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63922" w14:textId="5D15B8BC" w:rsidR="00086707" w:rsidRPr="00086707" w:rsidRDefault="00086707" w:rsidP="00086707">
      <w:pPr>
        <w:spacing w:after="360"/>
        <w:jc w:val="center"/>
        <w:rPr>
          <w:rFonts w:eastAsiaTheme="majorEastAsia" w:cstheme="majorBidi"/>
          <w:spacing w:val="-10"/>
          <w:kern w:val="28"/>
          <w:sz w:val="32"/>
          <w:szCs w:val="56"/>
        </w:rPr>
      </w:pPr>
      <w:r w:rsidRPr="00086707">
        <w:rPr>
          <w:rFonts w:eastAsiaTheme="majorEastAsia" w:cstheme="majorBidi"/>
          <w:b/>
          <w:spacing w:val="-10"/>
          <w:kern w:val="28"/>
          <w:sz w:val="32"/>
          <w:szCs w:val="56"/>
        </w:rPr>
        <w:t>Environmental Impact Report/Environmental Impact Statement</w:t>
      </w:r>
      <w:r w:rsidRPr="00086707">
        <w:rPr>
          <w:rFonts w:eastAsiaTheme="majorEastAsia" w:cstheme="majorBidi"/>
          <w:b/>
          <w:spacing w:val="-10"/>
          <w:kern w:val="28"/>
          <w:sz w:val="32"/>
          <w:szCs w:val="56"/>
        </w:rPr>
        <w:br/>
        <w:t>Writing Template</w:t>
      </w:r>
      <w:r w:rsidR="00585639">
        <w:rPr>
          <w:rFonts w:eastAsiaTheme="majorEastAsia" w:cstheme="majorBidi"/>
          <w:b/>
          <w:spacing w:val="-10"/>
          <w:kern w:val="28"/>
          <w:sz w:val="32"/>
          <w:szCs w:val="56"/>
        </w:rPr>
        <w:t xml:space="preserve"> </w:t>
      </w:r>
      <w:r w:rsidR="00585639" w:rsidRPr="00001877">
        <w:rPr>
          <w:rFonts w:eastAsiaTheme="majorEastAsia" w:cstheme="majorBidi"/>
          <w:b/>
          <w:spacing w:val="-10"/>
          <w:kern w:val="28"/>
          <w:sz w:val="32"/>
          <w:szCs w:val="56"/>
        </w:rPr>
        <w:t>(Rev. 8/23)</w:t>
      </w:r>
    </w:p>
    <w:p w14:paraId="6743AB56" w14:textId="71F4542D" w:rsidR="005436E7" w:rsidRPr="004F6F45" w:rsidRDefault="005436E7" w:rsidP="004F6F45">
      <w:pPr>
        <w:spacing w:after="120"/>
        <w:rPr>
          <w:b/>
          <w:bCs/>
          <w:color w:val="0000FF" w:themeColor="accent1"/>
        </w:rPr>
      </w:pPr>
      <w:r w:rsidRPr="004F6F45">
        <w:rPr>
          <w:b/>
          <w:bCs/>
          <w:color w:val="0000FF" w:themeColor="accent1"/>
        </w:rPr>
        <w:t>GUIDANCE</w:t>
      </w:r>
      <w:r w:rsidR="004F6F45" w:rsidRPr="004F6F45">
        <w:rPr>
          <w:b/>
          <w:bCs/>
          <w:color w:val="0000FF" w:themeColor="accent1"/>
        </w:rPr>
        <w:t>:</w:t>
      </w:r>
    </w:p>
    <w:p w14:paraId="5CE4B8BA" w14:textId="7A41FB6F" w:rsidR="005436E7" w:rsidRDefault="005436E7">
      <w:pPr>
        <w:rPr>
          <w:color w:val="0000FF" w:themeColor="accent1"/>
        </w:rPr>
      </w:pPr>
      <w:r w:rsidRPr="005436E7">
        <w:rPr>
          <w:color w:val="0000FF" w:themeColor="accent1"/>
        </w:rPr>
        <w:t>This writing template has been set up to assist with creating a document that is compliant with the Americans with Disabilit</w:t>
      </w:r>
      <w:r w:rsidR="006041D7">
        <w:rPr>
          <w:color w:val="0000FF" w:themeColor="accent1"/>
        </w:rPr>
        <w:t>ies</w:t>
      </w:r>
      <w:r w:rsidRPr="005436E7">
        <w:rPr>
          <w:color w:val="0000FF" w:themeColor="accent1"/>
        </w:rPr>
        <w:t xml:space="preserve"> Act (ADA). </w:t>
      </w:r>
      <w:r w:rsidR="000E60B4">
        <w:rPr>
          <w:color w:val="0000FF" w:themeColor="accent1"/>
        </w:rPr>
        <w:t xml:space="preserve">Guidance for what content should be included can be found in the </w:t>
      </w:r>
      <w:r w:rsidR="00DD49D4">
        <w:rPr>
          <w:color w:val="0000FF" w:themeColor="accent1"/>
        </w:rPr>
        <w:t xml:space="preserve">appropriate </w:t>
      </w:r>
      <w:r w:rsidR="000E60B4">
        <w:rPr>
          <w:color w:val="0000FF" w:themeColor="accent1"/>
        </w:rPr>
        <w:t xml:space="preserve">Environmental Document Annotated Outline </w:t>
      </w:r>
      <w:r w:rsidR="00926F61">
        <w:rPr>
          <w:color w:val="0000FF" w:themeColor="accent1"/>
        </w:rPr>
        <w:t xml:space="preserve">(AO) </w:t>
      </w:r>
      <w:r w:rsidR="000E60B4">
        <w:rPr>
          <w:color w:val="0000FF" w:themeColor="accent1"/>
        </w:rPr>
        <w:t xml:space="preserve">located on the </w:t>
      </w:r>
      <w:hyperlink r:id="rId8" w:anchor="aos" w:tooltip="Caltrans SER Forms and Templates page" w:history="1">
        <w:r w:rsidR="000E60B4" w:rsidRPr="000E60B4">
          <w:rPr>
            <w:rStyle w:val="Hyperlink"/>
          </w:rPr>
          <w:t>SER Forms and Templates page</w:t>
        </w:r>
      </w:hyperlink>
      <w:r w:rsidR="000E60B4">
        <w:rPr>
          <w:color w:val="0000FF" w:themeColor="accent1"/>
        </w:rPr>
        <w:t xml:space="preserve">. </w:t>
      </w:r>
      <w:r>
        <w:rPr>
          <w:color w:val="0000FF" w:themeColor="accent1"/>
        </w:rPr>
        <w:t xml:space="preserve">For assistive technology users, form fields have been used to alert you to where text needs to be inserted. Should you need further </w:t>
      </w:r>
      <w:r w:rsidR="000E60B4">
        <w:rPr>
          <w:color w:val="0000FF" w:themeColor="accent1"/>
        </w:rPr>
        <w:t xml:space="preserve">accessibility </w:t>
      </w:r>
      <w:r>
        <w:rPr>
          <w:color w:val="0000FF" w:themeColor="accent1"/>
        </w:rPr>
        <w:t xml:space="preserve">assistance, please contact </w:t>
      </w:r>
      <w:hyperlink r:id="rId9" w:tooltip="Webmaster email" w:history="1">
        <w:r w:rsidR="000E60B4" w:rsidRPr="00BE0125">
          <w:rPr>
            <w:rStyle w:val="Hyperlink"/>
          </w:rPr>
          <w:t>env.webmaster@dot.ca.gov</w:t>
        </w:r>
      </w:hyperlink>
      <w:r w:rsidR="000E60B4">
        <w:rPr>
          <w:color w:val="0000FF" w:themeColor="accent1"/>
        </w:rPr>
        <w:t>.</w:t>
      </w:r>
    </w:p>
    <w:p w14:paraId="16905263" w14:textId="00E8F308" w:rsidR="005436E7" w:rsidRPr="005436E7" w:rsidRDefault="00E26CE3">
      <w:pPr>
        <w:rPr>
          <w:color w:val="0000FF" w:themeColor="accent1"/>
        </w:rPr>
      </w:pPr>
      <w:r>
        <w:rPr>
          <w:color w:val="0000FF" w:themeColor="accent1"/>
        </w:rPr>
        <w:t xml:space="preserve">Documents that will be converted to PDF and posted </w:t>
      </w:r>
      <w:r w:rsidR="00BC6A4E">
        <w:rPr>
          <w:color w:val="0000FF" w:themeColor="accent1"/>
        </w:rPr>
        <w:t xml:space="preserve">on the </w:t>
      </w:r>
      <w:r>
        <w:rPr>
          <w:color w:val="0000FF" w:themeColor="accent1"/>
        </w:rPr>
        <w:t>Caltrans internet must pass the PDF Accessibility Checker 3 (PAC</w:t>
      </w:r>
      <w:r w:rsidR="000E203D">
        <w:rPr>
          <w:color w:val="0000FF" w:themeColor="accent1"/>
        </w:rPr>
        <w:t xml:space="preserve"> </w:t>
      </w:r>
      <w:r>
        <w:rPr>
          <w:color w:val="0000FF" w:themeColor="accent1"/>
        </w:rPr>
        <w:t xml:space="preserve">3). </w:t>
      </w:r>
      <w:r w:rsidR="00AB2461">
        <w:rPr>
          <w:color w:val="0000FF" w:themeColor="accent1"/>
        </w:rPr>
        <w:t xml:space="preserve">This template has been formatted to assist with </w:t>
      </w:r>
      <w:r w:rsidR="008464EE">
        <w:rPr>
          <w:color w:val="0000FF" w:themeColor="accent1"/>
        </w:rPr>
        <w:t>final PAC</w:t>
      </w:r>
      <w:r w:rsidR="00D304E9">
        <w:rPr>
          <w:color w:val="0000FF" w:themeColor="accent1"/>
        </w:rPr>
        <w:t xml:space="preserve"> </w:t>
      </w:r>
      <w:r w:rsidR="008464EE">
        <w:rPr>
          <w:color w:val="0000FF" w:themeColor="accent1"/>
        </w:rPr>
        <w:t xml:space="preserve">3 compliance. </w:t>
      </w:r>
      <w:r w:rsidR="005436E7" w:rsidRPr="005436E7">
        <w:rPr>
          <w:color w:val="0000FF" w:themeColor="accent1"/>
        </w:rPr>
        <w:t xml:space="preserve">As you use this template, </w:t>
      </w:r>
      <w:r w:rsidR="006041D7">
        <w:rPr>
          <w:color w:val="0000FF" w:themeColor="accent1"/>
        </w:rPr>
        <w:t>it is</w:t>
      </w:r>
      <w:r w:rsidR="005436E7" w:rsidRPr="005436E7">
        <w:rPr>
          <w:color w:val="0000FF" w:themeColor="accent1"/>
        </w:rPr>
        <w:t xml:space="preserve"> recommend</w:t>
      </w:r>
      <w:r w:rsidR="006041D7">
        <w:rPr>
          <w:color w:val="0000FF" w:themeColor="accent1"/>
        </w:rPr>
        <w:t>ed</w:t>
      </w:r>
      <w:r w:rsidR="005436E7" w:rsidRPr="005436E7">
        <w:rPr>
          <w:color w:val="0000FF" w:themeColor="accent1"/>
        </w:rPr>
        <w:t xml:space="preserve"> to </w:t>
      </w:r>
      <w:r w:rsidR="006041D7">
        <w:rPr>
          <w:color w:val="0000FF" w:themeColor="accent1"/>
        </w:rPr>
        <w:t xml:space="preserve">follow the instructions listed below to </w:t>
      </w:r>
      <w:r w:rsidR="005436E7" w:rsidRPr="005436E7">
        <w:rPr>
          <w:color w:val="0000FF" w:themeColor="accent1"/>
        </w:rPr>
        <w:t xml:space="preserve">ensure the document remains </w:t>
      </w:r>
      <w:r w:rsidR="000371DE">
        <w:rPr>
          <w:color w:val="0000FF" w:themeColor="accent1"/>
        </w:rPr>
        <w:t>accessible</w:t>
      </w:r>
      <w:r w:rsidR="00915E16">
        <w:rPr>
          <w:color w:val="0000FF" w:themeColor="accent1"/>
        </w:rPr>
        <w:t>.</w:t>
      </w:r>
    </w:p>
    <w:p w14:paraId="0BD8285D" w14:textId="77777777" w:rsidR="004D05BB" w:rsidRDefault="005436E7" w:rsidP="00571D2E">
      <w:pPr>
        <w:pStyle w:val="ListParagraph"/>
        <w:numPr>
          <w:ilvl w:val="0"/>
          <w:numId w:val="4"/>
        </w:numPr>
        <w:spacing w:after="120"/>
        <w:rPr>
          <w:color w:val="0000FF" w:themeColor="accent1"/>
        </w:rPr>
      </w:pPr>
      <w:r>
        <w:rPr>
          <w:color w:val="0000FF" w:themeColor="accent1"/>
        </w:rPr>
        <w:t>Font</w:t>
      </w:r>
      <w:r w:rsidR="004D05BB">
        <w:rPr>
          <w:color w:val="0000FF" w:themeColor="accent1"/>
        </w:rPr>
        <w:t>:</w:t>
      </w:r>
    </w:p>
    <w:p w14:paraId="726A160C" w14:textId="57BF50E0" w:rsidR="005436E7" w:rsidRDefault="004D05BB" w:rsidP="004D05BB">
      <w:pPr>
        <w:pStyle w:val="ListParagraph"/>
        <w:numPr>
          <w:ilvl w:val="1"/>
          <w:numId w:val="4"/>
        </w:numPr>
        <w:spacing w:after="120"/>
        <w:rPr>
          <w:color w:val="0000FF" w:themeColor="accent1"/>
        </w:rPr>
      </w:pPr>
      <w:r>
        <w:rPr>
          <w:color w:val="0000FF" w:themeColor="accent1"/>
        </w:rPr>
        <w:t xml:space="preserve">Text </w:t>
      </w:r>
      <w:r w:rsidR="005436E7">
        <w:rPr>
          <w:color w:val="0000FF" w:themeColor="accent1"/>
        </w:rPr>
        <w:t>should be no smaller than 12</w:t>
      </w:r>
      <w:r w:rsidR="001225DB">
        <w:rPr>
          <w:color w:val="0000FF" w:themeColor="accent1"/>
        </w:rPr>
        <w:t>-</w:t>
      </w:r>
      <w:r w:rsidR="005436E7">
        <w:rPr>
          <w:color w:val="0000FF" w:themeColor="accent1"/>
        </w:rPr>
        <w:t>point (10</w:t>
      </w:r>
      <w:r w:rsidR="001225DB">
        <w:rPr>
          <w:color w:val="0000FF" w:themeColor="accent1"/>
        </w:rPr>
        <w:t>-</w:t>
      </w:r>
      <w:r w:rsidR="005436E7">
        <w:rPr>
          <w:color w:val="0000FF" w:themeColor="accent1"/>
        </w:rPr>
        <w:t>point is approved for use in tables and footnotes) and should be either Arial, Verdana, Tahoma, Calibri</w:t>
      </w:r>
      <w:r w:rsidR="00AE1B0B">
        <w:rPr>
          <w:color w:val="0000FF" w:themeColor="accent1"/>
        </w:rPr>
        <w:t>, or Century Gothic</w:t>
      </w:r>
      <w:r w:rsidR="005436E7">
        <w:rPr>
          <w:color w:val="0000FF" w:themeColor="accent1"/>
        </w:rPr>
        <w:t xml:space="preserve">. This template uses a </w:t>
      </w:r>
      <w:r w:rsidR="006041D7">
        <w:rPr>
          <w:color w:val="0000FF" w:themeColor="accent1"/>
        </w:rPr>
        <w:t>12-point</w:t>
      </w:r>
      <w:r w:rsidR="005436E7">
        <w:rPr>
          <w:color w:val="0000FF" w:themeColor="accent1"/>
        </w:rPr>
        <w:t xml:space="preserve"> Arial default font.</w:t>
      </w:r>
    </w:p>
    <w:p w14:paraId="462DE0F0" w14:textId="31A49C6E" w:rsidR="000371DE" w:rsidRDefault="000371DE" w:rsidP="00D66616">
      <w:pPr>
        <w:pStyle w:val="ListParagraph"/>
        <w:numPr>
          <w:ilvl w:val="1"/>
          <w:numId w:val="4"/>
        </w:numPr>
        <w:spacing w:after="120"/>
        <w:rPr>
          <w:color w:val="0000FF" w:themeColor="accent1"/>
        </w:rPr>
      </w:pPr>
      <w:r>
        <w:rPr>
          <w:color w:val="0000FF" w:themeColor="accent1"/>
        </w:rPr>
        <w:t>When copying text from another source, use the “Keep Text Only” paste option</w:t>
      </w:r>
      <w:r w:rsidR="001225DB">
        <w:rPr>
          <w:color w:val="0000FF" w:themeColor="accent1"/>
        </w:rPr>
        <w:t>.</w:t>
      </w:r>
    </w:p>
    <w:p w14:paraId="230653A4" w14:textId="77777777" w:rsidR="00D66616" w:rsidRPr="00D66616" w:rsidRDefault="00D66616" w:rsidP="00D66616">
      <w:pPr>
        <w:pStyle w:val="ListParagraph"/>
        <w:numPr>
          <w:ilvl w:val="1"/>
          <w:numId w:val="4"/>
        </w:numPr>
        <w:spacing w:after="120"/>
        <w:rPr>
          <w:color w:val="0000FF" w:themeColor="accent1"/>
        </w:rPr>
      </w:pPr>
      <w:r w:rsidRPr="00D66616">
        <w:rPr>
          <w:color w:val="0000FF" w:themeColor="accent1"/>
        </w:rPr>
        <w:t>Color alone should not be used to convey meaning.</w:t>
      </w:r>
    </w:p>
    <w:p w14:paraId="1DE82122" w14:textId="77777777" w:rsidR="00D66616" w:rsidRPr="00D66616" w:rsidRDefault="00D66616" w:rsidP="00D66616">
      <w:pPr>
        <w:pStyle w:val="ListParagraph"/>
        <w:numPr>
          <w:ilvl w:val="1"/>
          <w:numId w:val="4"/>
        </w:numPr>
        <w:spacing w:after="120"/>
        <w:rPr>
          <w:color w:val="0000FF" w:themeColor="accent1"/>
        </w:rPr>
      </w:pPr>
      <w:r w:rsidRPr="00D66616">
        <w:rPr>
          <w:color w:val="0000FF" w:themeColor="accent1"/>
        </w:rPr>
        <w:t>Use paragraph spacing between paragraphs, not hard returns.</w:t>
      </w:r>
    </w:p>
    <w:p w14:paraId="222642E8" w14:textId="77777777" w:rsidR="00DF33D1" w:rsidRDefault="00AE1B0B" w:rsidP="00571D2E">
      <w:pPr>
        <w:pStyle w:val="ListParagraph"/>
        <w:numPr>
          <w:ilvl w:val="0"/>
          <w:numId w:val="4"/>
        </w:numPr>
        <w:spacing w:after="120"/>
        <w:rPr>
          <w:color w:val="0000FF" w:themeColor="accent1"/>
        </w:rPr>
      </w:pPr>
      <w:r w:rsidRPr="00AE1B0B">
        <w:rPr>
          <w:color w:val="0000FF" w:themeColor="accent1"/>
        </w:rPr>
        <w:t>Tables</w:t>
      </w:r>
      <w:r w:rsidR="00DF33D1">
        <w:rPr>
          <w:color w:val="0000FF" w:themeColor="accent1"/>
        </w:rPr>
        <w:t>:</w:t>
      </w:r>
    </w:p>
    <w:p w14:paraId="40069DB0" w14:textId="05B54C56" w:rsidR="005436E7" w:rsidRPr="00AE1B0B" w:rsidRDefault="00AE1B0B" w:rsidP="00DF33D1">
      <w:pPr>
        <w:pStyle w:val="ListParagraph"/>
        <w:numPr>
          <w:ilvl w:val="1"/>
          <w:numId w:val="4"/>
        </w:numPr>
        <w:spacing w:after="120"/>
        <w:rPr>
          <w:color w:val="0000FF" w:themeColor="accent1"/>
        </w:rPr>
      </w:pPr>
      <w:r w:rsidRPr="00AE1B0B">
        <w:rPr>
          <w:color w:val="0000FF" w:themeColor="accent1"/>
        </w:rPr>
        <w:t xml:space="preserve">To add a </w:t>
      </w:r>
      <w:r w:rsidR="007B2DC9">
        <w:rPr>
          <w:color w:val="0000FF" w:themeColor="accent1"/>
        </w:rPr>
        <w:t>title (</w:t>
      </w:r>
      <w:r w:rsidRPr="00AE1B0B">
        <w:rPr>
          <w:color w:val="0000FF" w:themeColor="accent1"/>
        </w:rPr>
        <w:t>caption</w:t>
      </w:r>
      <w:r w:rsidR="007B2DC9">
        <w:rPr>
          <w:color w:val="0000FF" w:themeColor="accent1"/>
        </w:rPr>
        <w:t>)</w:t>
      </w:r>
      <w:r w:rsidRPr="00AE1B0B">
        <w:rPr>
          <w:color w:val="0000FF" w:themeColor="accent1"/>
        </w:rPr>
        <w:t>, highlight table, right click, and choose “Insert Caption.” Add title to caption box, label as table and choose “Above selected item” for position. Click on “Numbering” for additional formatting</w:t>
      </w:r>
      <w:r w:rsidR="00D12F52">
        <w:rPr>
          <w:color w:val="0000FF" w:themeColor="accent1"/>
        </w:rPr>
        <w:t xml:space="preserve">—including </w:t>
      </w:r>
      <w:r w:rsidRPr="00AE1B0B">
        <w:rPr>
          <w:color w:val="0000FF" w:themeColor="accent1"/>
        </w:rPr>
        <w:t>the chapter number is recommended</w:t>
      </w:r>
      <w:r w:rsidR="007B2DC9">
        <w:rPr>
          <w:color w:val="0000FF" w:themeColor="accent1"/>
        </w:rPr>
        <w:t xml:space="preserve"> in the body of the document. </w:t>
      </w:r>
      <w:r w:rsidR="007B2DC9" w:rsidRPr="007B2DC9">
        <w:rPr>
          <w:color w:val="0000FF" w:themeColor="accent1"/>
        </w:rPr>
        <w:t xml:space="preserve">In other sections of the document (i.e., summary, appendices, etc.), including the chapter number is not recommended as the chapter numbering is based on the main body headings. However, a new label (e.g., Appendix A Table -) can be created in the caption box. That label </w:t>
      </w:r>
      <w:r w:rsidR="00A45E31">
        <w:rPr>
          <w:color w:val="0000FF" w:themeColor="accent1"/>
        </w:rPr>
        <w:t xml:space="preserve">will then appear in the dropdown list and </w:t>
      </w:r>
      <w:r w:rsidR="007B2DC9" w:rsidRPr="007B2DC9">
        <w:rPr>
          <w:color w:val="0000FF" w:themeColor="accent1"/>
        </w:rPr>
        <w:t>can be reused</w:t>
      </w:r>
      <w:r w:rsidRPr="00AE1B0B">
        <w:rPr>
          <w:color w:val="0000FF" w:themeColor="accent1"/>
        </w:rPr>
        <w:t xml:space="preserve">. </w:t>
      </w:r>
      <w:r w:rsidR="00A45E31">
        <w:rPr>
          <w:color w:val="0000FF" w:themeColor="accent1"/>
        </w:rPr>
        <w:t>F</w:t>
      </w:r>
      <w:r w:rsidR="00BB55EA">
        <w:rPr>
          <w:color w:val="0000FF" w:themeColor="accent1"/>
        </w:rPr>
        <w:t xml:space="preserve">ollow the same instructions for inserting a caption </w:t>
      </w:r>
      <w:r w:rsidR="00A45E31">
        <w:rPr>
          <w:color w:val="0000FF" w:themeColor="accent1"/>
        </w:rPr>
        <w:t xml:space="preserve">on additional tables </w:t>
      </w:r>
      <w:r w:rsidR="00BB55EA">
        <w:rPr>
          <w:color w:val="0000FF" w:themeColor="accent1"/>
        </w:rPr>
        <w:t xml:space="preserve">(copying and pasting is not recommended). </w:t>
      </w:r>
      <w:r w:rsidR="00CE49AC">
        <w:rPr>
          <w:color w:val="0000FF" w:themeColor="accent1"/>
        </w:rPr>
        <w:t xml:space="preserve">Once inserted, additional formatting can be applied to the caption. </w:t>
      </w:r>
      <w:r w:rsidRPr="00AE1B0B">
        <w:rPr>
          <w:color w:val="0000FF" w:themeColor="accent1"/>
        </w:rPr>
        <w:t>By using this feature, tables will auto number and will also appear in the lists of tables when the lists are updated.</w:t>
      </w:r>
    </w:p>
    <w:p w14:paraId="75931C44" w14:textId="77777777" w:rsidR="007B2DC9" w:rsidRPr="007B2DC9" w:rsidRDefault="007B2DC9" w:rsidP="007B2DC9">
      <w:pPr>
        <w:pStyle w:val="ListParagraph"/>
        <w:numPr>
          <w:ilvl w:val="1"/>
          <w:numId w:val="4"/>
        </w:numPr>
        <w:spacing w:after="120"/>
        <w:rPr>
          <w:color w:val="0000FF" w:themeColor="accent1"/>
        </w:rPr>
      </w:pPr>
      <w:r w:rsidRPr="007B2DC9">
        <w:rPr>
          <w:color w:val="0000FF" w:themeColor="accent1"/>
        </w:rPr>
        <w:t>Keep tables simple (i.e., no merged or split cells) to avoid reading order issues.</w:t>
      </w:r>
    </w:p>
    <w:p w14:paraId="27B06107" w14:textId="03C0297D" w:rsidR="007B2DC9" w:rsidRPr="007B2DC9" w:rsidRDefault="007B2DC9" w:rsidP="007B2DC9">
      <w:pPr>
        <w:pStyle w:val="ListParagraph"/>
        <w:numPr>
          <w:ilvl w:val="1"/>
          <w:numId w:val="4"/>
        </w:numPr>
        <w:spacing w:after="120"/>
        <w:rPr>
          <w:color w:val="0000FF" w:themeColor="accent1"/>
        </w:rPr>
      </w:pPr>
      <w:r w:rsidRPr="007B2DC9">
        <w:rPr>
          <w:color w:val="0000FF" w:themeColor="accent1"/>
        </w:rPr>
        <w:lastRenderedPageBreak/>
        <w:t>Add a table summary. Highlight table, right click, go to “Table Properties,” then click on the “Alt Text” tab. Enter a title and brief description. This will help avoid errors in PAC</w:t>
      </w:r>
      <w:r w:rsidR="00D304E9">
        <w:rPr>
          <w:color w:val="0000FF" w:themeColor="accent1"/>
        </w:rPr>
        <w:t xml:space="preserve"> </w:t>
      </w:r>
      <w:r w:rsidRPr="007B2DC9">
        <w:rPr>
          <w:color w:val="0000FF" w:themeColor="accent1"/>
        </w:rPr>
        <w:t>3.</w:t>
      </w:r>
    </w:p>
    <w:p w14:paraId="49E63969" w14:textId="2FB3787C" w:rsidR="007B2DC9" w:rsidRPr="007B2DC9" w:rsidRDefault="007B2DC9" w:rsidP="007B2DC9">
      <w:pPr>
        <w:pStyle w:val="ListParagraph"/>
        <w:numPr>
          <w:ilvl w:val="1"/>
          <w:numId w:val="4"/>
        </w:numPr>
        <w:spacing w:after="120"/>
        <w:rPr>
          <w:color w:val="0000FF" w:themeColor="accent1"/>
        </w:rPr>
      </w:pPr>
      <w:r w:rsidRPr="007B2DC9">
        <w:rPr>
          <w:color w:val="0000FF" w:themeColor="accent1"/>
        </w:rPr>
        <w:t>Define header rows. Highlight the header row, right click, go to “Table Properties,” and select the box for “Repeat as header row at the top of each page.”</w:t>
      </w:r>
      <w:r w:rsidR="000E3014">
        <w:rPr>
          <w:color w:val="0000FF" w:themeColor="accent1"/>
        </w:rPr>
        <w:t xml:space="preserve"> Also check the Table Design tab and make sure “Header Row” is checked in “Table Style Options.” This will bring up table styles with header row formatting that can be applied if desired.</w:t>
      </w:r>
    </w:p>
    <w:p w14:paraId="0E48D005" w14:textId="7E0460FF" w:rsidR="00D81A8F" w:rsidRPr="007B2DC9" w:rsidRDefault="00D81A8F" w:rsidP="00D81A8F">
      <w:pPr>
        <w:pStyle w:val="ListParagraph"/>
        <w:numPr>
          <w:ilvl w:val="1"/>
          <w:numId w:val="4"/>
        </w:numPr>
        <w:spacing w:after="120"/>
        <w:rPr>
          <w:color w:val="0000FF" w:themeColor="accent1"/>
        </w:rPr>
      </w:pPr>
      <w:r>
        <w:rPr>
          <w:color w:val="0000FF" w:themeColor="accent1"/>
        </w:rPr>
        <w:t>If possible, keep tables on the same page, rather than splitting onto a second page, this will also help avoid a PAC</w:t>
      </w:r>
      <w:r w:rsidR="00D304E9">
        <w:rPr>
          <w:color w:val="0000FF" w:themeColor="accent1"/>
        </w:rPr>
        <w:t xml:space="preserve"> </w:t>
      </w:r>
      <w:r>
        <w:rPr>
          <w:color w:val="0000FF" w:themeColor="accent1"/>
        </w:rPr>
        <w:t>3 error.</w:t>
      </w:r>
    </w:p>
    <w:p w14:paraId="203552C7" w14:textId="3024AFAA" w:rsidR="007B2DC9" w:rsidRDefault="00D81A8F" w:rsidP="007B2DC9">
      <w:pPr>
        <w:pStyle w:val="ListParagraph"/>
        <w:numPr>
          <w:ilvl w:val="1"/>
          <w:numId w:val="4"/>
        </w:numPr>
        <w:spacing w:after="120"/>
        <w:rPr>
          <w:color w:val="0000FF" w:themeColor="accent1"/>
        </w:rPr>
      </w:pPr>
      <w:r>
        <w:rPr>
          <w:color w:val="0000FF" w:themeColor="accent1"/>
        </w:rPr>
        <w:t>If a table cannot fit on one page, d</w:t>
      </w:r>
      <w:r w:rsidR="007B2DC9" w:rsidRPr="007B2DC9">
        <w:rPr>
          <w:color w:val="0000FF" w:themeColor="accent1"/>
        </w:rPr>
        <w:t xml:space="preserve">on’t allow </w:t>
      </w:r>
      <w:r w:rsidR="00F90460">
        <w:rPr>
          <w:color w:val="0000FF" w:themeColor="accent1"/>
        </w:rPr>
        <w:t xml:space="preserve">individual </w:t>
      </w:r>
      <w:r w:rsidR="007B2DC9" w:rsidRPr="007B2DC9">
        <w:rPr>
          <w:color w:val="0000FF" w:themeColor="accent1"/>
        </w:rPr>
        <w:t>rows to break across the page. Highlight table, right click, go to “Table Properties,” and make sure the box for “Allow row to break across pages” is unchecked.</w:t>
      </w:r>
    </w:p>
    <w:p w14:paraId="030BEADE" w14:textId="5BF92508" w:rsidR="007B2DC9" w:rsidRDefault="007B2DC9" w:rsidP="007B2DC9">
      <w:pPr>
        <w:pStyle w:val="ListParagraph"/>
        <w:numPr>
          <w:ilvl w:val="0"/>
          <w:numId w:val="4"/>
        </w:numPr>
        <w:spacing w:after="120"/>
        <w:rPr>
          <w:color w:val="0000FF" w:themeColor="accent1"/>
        </w:rPr>
      </w:pPr>
      <w:r>
        <w:rPr>
          <w:color w:val="0000FF" w:themeColor="accent1"/>
        </w:rPr>
        <w:t>Figures</w:t>
      </w:r>
      <w:r w:rsidR="004D05BB">
        <w:rPr>
          <w:color w:val="0000FF" w:themeColor="accent1"/>
        </w:rPr>
        <w:t>/Images</w:t>
      </w:r>
      <w:r>
        <w:rPr>
          <w:color w:val="0000FF" w:themeColor="accent1"/>
        </w:rPr>
        <w:t>:</w:t>
      </w:r>
    </w:p>
    <w:p w14:paraId="4E82B257" w14:textId="12F92C1E" w:rsidR="00453719" w:rsidRDefault="00453719" w:rsidP="007B2DC9">
      <w:pPr>
        <w:pStyle w:val="ListParagraph"/>
        <w:numPr>
          <w:ilvl w:val="1"/>
          <w:numId w:val="4"/>
        </w:numPr>
        <w:spacing w:after="120"/>
        <w:rPr>
          <w:color w:val="0000FF" w:themeColor="accent1"/>
        </w:rPr>
      </w:pPr>
      <w:r>
        <w:rPr>
          <w:color w:val="0000FF" w:themeColor="accent1"/>
        </w:rPr>
        <w:t xml:space="preserve">To insert an image, first insert a </w:t>
      </w:r>
      <w:r w:rsidR="00A119AE">
        <w:rPr>
          <w:color w:val="0000FF" w:themeColor="accent1"/>
        </w:rPr>
        <w:t xml:space="preserve">normal </w:t>
      </w:r>
      <w:r>
        <w:rPr>
          <w:color w:val="0000FF" w:themeColor="accent1"/>
        </w:rPr>
        <w:t xml:space="preserve">paragraph mark where </w:t>
      </w:r>
      <w:r w:rsidR="00A119AE">
        <w:rPr>
          <w:color w:val="0000FF" w:themeColor="accent1"/>
        </w:rPr>
        <w:t xml:space="preserve">the </w:t>
      </w:r>
      <w:r>
        <w:rPr>
          <w:color w:val="0000FF" w:themeColor="accent1"/>
        </w:rPr>
        <w:t xml:space="preserve">figure will be located. Then click on “Pictures” in the “Insert” tab. Choose </w:t>
      </w:r>
      <w:r w:rsidR="00A00EAA">
        <w:rPr>
          <w:color w:val="0000FF" w:themeColor="accent1"/>
        </w:rPr>
        <w:t xml:space="preserve">“This Device,” then locate </w:t>
      </w:r>
      <w:r>
        <w:rPr>
          <w:color w:val="0000FF" w:themeColor="accent1"/>
        </w:rPr>
        <w:t xml:space="preserve">appropriate picture file. JPEGs are the recommend file type. Following this method will result in less errors than copying and pasting an image. </w:t>
      </w:r>
    </w:p>
    <w:p w14:paraId="63153710" w14:textId="22486621" w:rsidR="007B2DC9" w:rsidRPr="007B2DC9" w:rsidRDefault="007B2DC9" w:rsidP="007B2DC9">
      <w:pPr>
        <w:pStyle w:val="ListParagraph"/>
        <w:numPr>
          <w:ilvl w:val="1"/>
          <w:numId w:val="4"/>
        </w:numPr>
        <w:spacing w:after="120"/>
        <w:rPr>
          <w:color w:val="0000FF" w:themeColor="accent1"/>
        </w:rPr>
      </w:pPr>
      <w:r w:rsidRPr="007B2DC9">
        <w:rPr>
          <w:color w:val="0000FF" w:themeColor="accent1"/>
        </w:rPr>
        <w:t>To add a title (caption), follow instructions shown above in table section and label as figure in the caption box.</w:t>
      </w:r>
    </w:p>
    <w:p w14:paraId="4D5056FE" w14:textId="3E33F334" w:rsidR="005436E7" w:rsidRPr="00D66616" w:rsidRDefault="007B2DC9" w:rsidP="00D66616">
      <w:pPr>
        <w:pStyle w:val="ListParagraph"/>
        <w:numPr>
          <w:ilvl w:val="1"/>
          <w:numId w:val="4"/>
        </w:numPr>
        <w:spacing w:after="120"/>
        <w:rPr>
          <w:color w:val="0000FF" w:themeColor="accent1"/>
        </w:rPr>
      </w:pPr>
      <w:r w:rsidRPr="00D66616">
        <w:rPr>
          <w:color w:val="0000FF" w:themeColor="accent1"/>
        </w:rPr>
        <w:t>Add alt text.</w:t>
      </w:r>
      <w:r w:rsidR="00D66616">
        <w:rPr>
          <w:color w:val="0000FF" w:themeColor="accent1"/>
        </w:rPr>
        <w:t xml:space="preserve"> Figures</w:t>
      </w:r>
      <w:r w:rsidR="000371DE" w:rsidRPr="00D66616">
        <w:rPr>
          <w:color w:val="0000FF" w:themeColor="accent1"/>
        </w:rPr>
        <w:t xml:space="preserve"> or other </w:t>
      </w:r>
      <w:r w:rsidR="00D66616">
        <w:rPr>
          <w:color w:val="0000FF" w:themeColor="accent1"/>
        </w:rPr>
        <w:t xml:space="preserve">images (e.g., the Caltrans logo) </w:t>
      </w:r>
      <w:r w:rsidR="000371DE" w:rsidRPr="00D66616">
        <w:rPr>
          <w:color w:val="0000FF" w:themeColor="accent1"/>
        </w:rPr>
        <w:t>that cannot be read by a screen reader</w:t>
      </w:r>
      <w:r w:rsidR="005436E7" w:rsidRPr="00D66616">
        <w:rPr>
          <w:color w:val="0000FF" w:themeColor="accent1"/>
        </w:rPr>
        <w:t xml:space="preserve"> need to contain alternative text</w:t>
      </w:r>
      <w:r w:rsidR="00A87DD6" w:rsidRPr="00D66616">
        <w:rPr>
          <w:color w:val="0000FF" w:themeColor="accent1"/>
        </w:rPr>
        <w:t xml:space="preserve"> or marked as decorative. Right click on </w:t>
      </w:r>
      <w:r w:rsidR="006C07B6" w:rsidRPr="00D66616">
        <w:rPr>
          <w:color w:val="0000FF" w:themeColor="accent1"/>
        </w:rPr>
        <w:t xml:space="preserve">the </w:t>
      </w:r>
      <w:r w:rsidR="00A87DD6" w:rsidRPr="00D66616">
        <w:rPr>
          <w:color w:val="0000FF" w:themeColor="accent1"/>
        </w:rPr>
        <w:t>item and choose “Edit Alt Text” to add description or mark as decorative</w:t>
      </w:r>
      <w:r w:rsidR="001225DB" w:rsidRPr="00D66616">
        <w:rPr>
          <w:color w:val="0000FF" w:themeColor="accent1"/>
        </w:rPr>
        <w:t>.</w:t>
      </w:r>
    </w:p>
    <w:p w14:paraId="7E84950A" w14:textId="77777777" w:rsidR="00915E16" w:rsidRDefault="00FB69D3" w:rsidP="00CB5B2F">
      <w:pPr>
        <w:pStyle w:val="ListParagraph"/>
        <w:numPr>
          <w:ilvl w:val="0"/>
          <w:numId w:val="4"/>
        </w:numPr>
        <w:spacing w:after="120"/>
        <w:rPr>
          <w:color w:val="0000FF" w:themeColor="accent1"/>
        </w:rPr>
      </w:pPr>
      <w:r w:rsidRPr="00FB69D3">
        <w:rPr>
          <w:color w:val="0000FF" w:themeColor="accent1"/>
        </w:rPr>
        <w:t>Links</w:t>
      </w:r>
      <w:r w:rsidR="00915E16">
        <w:rPr>
          <w:color w:val="0000FF" w:themeColor="accent1"/>
        </w:rPr>
        <w:t>:</w:t>
      </w:r>
    </w:p>
    <w:p w14:paraId="1AB7D22A" w14:textId="3022D6C7" w:rsidR="00FB69D3" w:rsidRPr="00FB69D3" w:rsidRDefault="00915E16" w:rsidP="00915E16">
      <w:pPr>
        <w:pStyle w:val="ListParagraph"/>
        <w:numPr>
          <w:ilvl w:val="1"/>
          <w:numId w:val="4"/>
        </w:numPr>
        <w:rPr>
          <w:color w:val="0000FF" w:themeColor="accent1"/>
        </w:rPr>
      </w:pPr>
      <w:r>
        <w:rPr>
          <w:color w:val="0000FF" w:themeColor="accent1"/>
        </w:rPr>
        <w:t>Add</w:t>
      </w:r>
      <w:r w:rsidR="00FB69D3" w:rsidRPr="00FB69D3">
        <w:rPr>
          <w:color w:val="0000FF" w:themeColor="accent1"/>
        </w:rPr>
        <w:t xml:space="preserve"> alt text. Highlight link, right click, go to “Edit Hyperlink,” then choose “ScreenTip” in the upper right-hand corner. Add text that briefly describes the destination, function, and/or purpose.</w:t>
      </w:r>
    </w:p>
    <w:p w14:paraId="51D34174" w14:textId="7F19B9F1" w:rsidR="005436E7" w:rsidRPr="006041D7" w:rsidRDefault="00770F5D">
      <w:pPr>
        <w:rPr>
          <w:color w:val="0000FF" w:themeColor="accent1"/>
        </w:rPr>
      </w:pPr>
      <w:r w:rsidRPr="006041D7">
        <w:rPr>
          <w:color w:val="0000FF" w:themeColor="accent1"/>
        </w:rPr>
        <w:t>In addition, please note the following</w:t>
      </w:r>
      <w:r w:rsidR="006041D7" w:rsidRPr="006041D7">
        <w:rPr>
          <w:color w:val="0000FF" w:themeColor="accent1"/>
        </w:rPr>
        <w:t>:</w:t>
      </w:r>
    </w:p>
    <w:p w14:paraId="09DD710A" w14:textId="443A6CB3" w:rsidR="000371DE" w:rsidRPr="001D3C79" w:rsidRDefault="000371DE" w:rsidP="00571D2E">
      <w:pPr>
        <w:pStyle w:val="ListParagraph"/>
        <w:numPr>
          <w:ilvl w:val="0"/>
          <w:numId w:val="5"/>
        </w:numPr>
        <w:spacing w:after="120"/>
        <w:rPr>
          <w:color w:val="0000FF" w:themeColor="accent1"/>
        </w:rPr>
      </w:pPr>
      <w:r w:rsidRPr="001D3C79">
        <w:rPr>
          <w:color w:val="0000FF" w:themeColor="accent1"/>
        </w:rPr>
        <w:t>The use of this writing template is not mandatory, it is provided as a work aid to assist you in creating an accessible document</w:t>
      </w:r>
      <w:r w:rsidR="001225DB" w:rsidRPr="001D3C79">
        <w:rPr>
          <w:color w:val="0000FF" w:themeColor="accent1"/>
        </w:rPr>
        <w:t>.</w:t>
      </w:r>
    </w:p>
    <w:p w14:paraId="38DA5091" w14:textId="50068DCD" w:rsidR="00770F5D" w:rsidRPr="001D3C79" w:rsidRDefault="00770F5D" w:rsidP="00571D2E">
      <w:pPr>
        <w:pStyle w:val="ListParagraph"/>
        <w:numPr>
          <w:ilvl w:val="0"/>
          <w:numId w:val="5"/>
        </w:numPr>
        <w:spacing w:after="120"/>
        <w:rPr>
          <w:color w:val="0000FF" w:themeColor="accent1"/>
        </w:rPr>
      </w:pPr>
      <w:r w:rsidRPr="001D3C79">
        <w:rPr>
          <w:color w:val="0000FF" w:themeColor="accent1"/>
        </w:rPr>
        <w:t>Only use those sections which are applicable to your document</w:t>
      </w:r>
      <w:r w:rsidR="001225DB" w:rsidRPr="001D3C79">
        <w:rPr>
          <w:color w:val="0000FF" w:themeColor="accent1"/>
        </w:rPr>
        <w:t>.</w:t>
      </w:r>
      <w:r w:rsidR="00F3311B" w:rsidRPr="001D3C79">
        <w:rPr>
          <w:color w:val="0000FF" w:themeColor="accent1"/>
        </w:rPr>
        <w:t xml:space="preserve"> </w:t>
      </w:r>
      <w:r w:rsidR="00F3311B" w:rsidRPr="001D3C79">
        <w:rPr>
          <w:b/>
          <w:bCs/>
          <w:color w:val="0000FF" w:themeColor="accent1"/>
        </w:rPr>
        <w:t>NOTE:</w:t>
      </w:r>
      <w:r w:rsidR="00F3311B" w:rsidRPr="001D3C79">
        <w:rPr>
          <w:color w:val="0000FF" w:themeColor="accent1"/>
        </w:rPr>
        <w:t xml:space="preserve"> the regulatory setting is optional</w:t>
      </w:r>
      <w:r w:rsidR="00383D5C">
        <w:rPr>
          <w:color w:val="0000FF" w:themeColor="accent1"/>
        </w:rPr>
        <w:t>.</w:t>
      </w:r>
      <w:r w:rsidR="00F3311B" w:rsidRPr="001D3C79">
        <w:rPr>
          <w:color w:val="0000FF" w:themeColor="accent1"/>
        </w:rPr>
        <w:t xml:space="preserve"> </w:t>
      </w:r>
      <w:r w:rsidR="00383D5C">
        <w:rPr>
          <w:color w:val="0000FF" w:themeColor="accent1"/>
        </w:rPr>
        <w:t>I</w:t>
      </w:r>
      <w:r w:rsidR="00F3311B" w:rsidRPr="001D3C79">
        <w:rPr>
          <w:color w:val="0000FF" w:themeColor="accent1"/>
        </w:rPr>
        <w:t>f included, use the language provided in the AO</w:t>
      </w:r>
      <w:r w:rsidR="00383D5C">
        <w:rPr>
          <w:color w:val="0000FF" w:themeColor="accent1"/>
        </w:rPr>
        <w:t xml:space="preserve"> without edits</w:t>
      </w:r>
      <w:r w:rsidR="00F3311B" w:rsidRPr="001D3C79">
        <w:rPr>
          <w:color w:val="0000FF" w:themeColor="accent1"/>
        </w:rPr>
        <w:t>.</w:t>
      </w:r>
    </w:p>
    <w:p w14:paraId="33A4BFC6" w14:textId="7E1700AF" w:rsidR="00770F5D" w:rsidRPr="006041D7" w:rsidRDefault="00770F5D" w:rsidP="00571D2E">
      <w:pPr>
        <w:pStyle w:val="ListParagraph"/>
        <w:numPr>
          <w:ilvl w:val="0"/>
          <w:numId w:val="5"/>
        </w:numPr>
        <w:spacing w:after="120"/>
        <w:rPr>
          <w:color w:val="0000FF" w:themeColor="accent1"/>
        </w:rPr>
      </w:pPr>
      <w:r w:rsidRPr="006041D7">
        <w:rPr>
          <w:color w:val="0000FF" w:themeColor="accent1"/>
        </w:rPr>
        <w:t>When a section is deleted, the numbering will automatically update</w:t>
      </w:r>
      <w:r w:rsidR="001225DB">
        <w:rPr>
          <w:color w:val="0000FF" w:themeColor="accent1"/>
        </w:rPr>
        <w:t>.</w:t>
      </w:r>
    </w:p>
    <w:p w14:paraId="41D27D34" w14:textId="23F96051" w:rsidR="00770F5D" w:rsidRPr="006041D7" w:rsidRDefault="00770F5D" w:rsidP="00571D2E">
      <w:pPr>
        <w:pStyle w:val="ListParagraph"/>
        <w:numPr>
          <w:ilvl w:val="0"/>
          <w:numId w:val="5"/>
        </w:numPr>
        <w:spacing w:after="120"/>
        <w:rPr>
          <w:color w:val="0000FF" w:themeColor="accent1"/>
        </w:rPr>
      </w:pPr>
      <w:r w:rsidRPr="006041D7">
        <w:rPr>
          <w:color w:val="0000FF" w:themeColor="accent1"/>
        </w:rPr>
        <w:t xml:space="preserve">There are a few areas where guidance or special notes have been provided, these are called out with </w:t>
      </w:r>
      <w:r w:rsidR="006041D7" w:rsidRPr="006041D7">
        <w:rPr>
          <w:color w:val="0000FF" w:themeColor="accent1"/>
        </w:rPr>
        <w:t xml:space="preserve">blue font and </w:t>
      </w:r>
      <w:r w:rsidRPr="006041D7">
        <w:rPr>
          <w:color w:val="0000FF" w:themeColor="accent1"/>
        </w:rPr>
        <w:t>the term</w:t>
      </w:r>
      <w:r w:rsidR="000371DE" w:rsidRPr="006041D7">
        <w:rPr>
          <w:color w:val="0000FF" w:themeColor="accent1"/>
        </w:rPr>
        <w:t>s</w:t>
      </w:r>
      <w:r w:rsidRPr="006041D7">
        <w:rPr>
          <w:color w:val="0000FF" w:themeColor="accent1"/>
        </w:rPr>
        <w:t xml:space="preserve"> “</w:t>
      </w:r>
      <w:r w:rsidR="0056321A">
        <w:rPr>
          <w:color w:val="0000FF" w:themeColor="accent1"/>
        </w:rPr>
        <w:t>GUIDANCE</w:t>
      </w:r>
      <w:r w:rsidRPr="006041D7">
        <w:rPr>
          <w:color w:val="0000FF" w:themeColor="accent1"/>
        </w:rPr>
        <w:t xml:space="preserve">” </w:t>
      </w:r>
      <w:r w:rsidR="00565987">
        <w:rPr>
          <w:color w:val="0000FF" w:themeColor="accent1"/>
        </w:rPr>
        <w:t>or</w:t>
      </w:r>
      <w:r w:rsidRPr="006041D7">
        <w:rPr>
          <w:color w:val="0000FF" w:themeColor="accent1"/>
        </w:rPr>
        <w:t xml:space="preserve"> “NOTE.” Make sure to delete these </w:t>
      </w:r>
      <w:r w:rsidR="000371DE" w:rsidRPr="006041D7">
        <w:rPr>
          <w:color w:val="0000FF" w:themeColor="accent1"/>
        </w:rPr>
        <w:t>instructions</w:t>
      </w:r>
      <w:r w:rsidRPr="006041D7">
        <w:rPr>
          <w:color w:val="0000FF" w:themeColor="accent1"/>
        </w:rPr>
        <w:t xml:space="preserve"> before publishing.</w:t>
      </w:r>
    </w:p>
    <w:p w14:paraId="13F3AD68" w14:textId="0888773A" w:rsidR="00571D2E" w:rsidRDefault="00571D2E" w:rsidP="007962C4">
      <w:pPr>
        <w:pStyle w:val="ListParagraph"/>
        <w:numPr>
          <w:ilvl w:val="0"/>
          <w:numId w:val="5"/>
        </w:numPr>
        <w:rPr>
          <w:color w:val="0000FF" w:themeColor="accent1"/>
        </w:rPr>
      </w:pPr>
      <w:r w:rsidRPr="006041D7">
        <w:rPr>
          <w:color w:val="0000FF" w:themeColor="accent1"/>
        </w:rPr>
        <w:lastRenderedPageBreak/>
        <w:t>Insert document name into the footer</w:t>
      </w:r>
      <w:r w:rsidR="001225DB">
        <w:rPr>
          <w:color w:val="0000FF" w:themeColor="accent1"/>
        </w:rPr>
        <w:t>.</w:t>
      </w:r>
    </w:p>
    <w:p w14:paraId="765293DB" w14:textId="72DB6CF3" w:rsidR="00E92269" w:rsidRDefault="00E92269" w:rsidP="007962C4">
      <w:pPr>
        <w:pStyle w:val="ListParagraph"/>
        <w:numPr>
          <w:ilvl w:val="0"/>
          <w:numId w:val="5"/>
        </w:numPr>
        <w:rPr>
          <w:color w:val="0000FF" w:themeColor="accent1"/>
        </w:rPr>
      </w:pPr>
      <w:r w:rsidRPr="00E92269">
        <w:rPr>
          <w:color w:val="0000FF" w:themeColor="accent1"/>
        </w:rPr>
        <w:t>To jump to desired sections, use the navigation pane shown on the left of the screen. If the navigation pane is not visible, it can be turned on by marking the “</w:t>
      </w:r>
      <w:r w:rsidR="00565987">
        <w:rPr>
          <w:color w:val="0000FF" w:themeColor="accent1"/>
        </w:rPr>
        <w:t>N</w:t>
      </w:r>
      <w:r w:rsidRPr="00E92269">
        <w:rPr>
          <w:color w:val="0000FF" w:themeColor="accent1"/>
        </w:rPr>
        <w:t xml:space="preserve">avigation </w:t>
      </w:r>
      <w:r w:rsidR="00565987">
        <w:rPr>
          <w:color w:val="0000FF" w:themeColor="accent1"/>
        </w:rPr>
        <w:t>P</w:t>
      </w:r>
      <w:r w:rsidRPr="00E92269">
        <w:rPr>
          <w:color w:val="0000FF" w:themeColor="accent1"/>
        </w:rPr>
        <w:t>ane” box located under the “View” tab in the “Ribbon” at the top of the screen.</w:t>
      </w:r>
    </w:p>
    <w:p w14:paraId="66EF9F6F" w14:textId="26A6A7B4" w:rsidR="00915E16" w:rsidRPr="0002663C" w:rsidRDefault="00915E16" w:rsidP="007962C4">
      <w:pPr>
        <w:pStyle w:val="ListParagraph"/>
        <w:numPr>
          <w:ilvl w:val="0"/>
          <w:numId w:val="5"/>
        </w:numPr>
        <w:rPr>
          <w:color w:val="0000FF" w:themeColor="accent1"/>
        </w:rPr>
      </w:pPr>
      <w:r w:rsidRPr="0002663C">
        <w:rPr>
          <w:color w:val="0000FF" w:themeColor="accent1"/>
        </w:rPr>
        <w:t>Text boxes should not be used as they can cause issues with screen readers. Borders can be used to give the look of a text box.</w:t>
      </w:r>
    </w:p>
    <w:p w14:paraId="4854FA1D" w14:textId="67E8ABCF" w:rsidR="006466ED" w:rsidRDefault="006466ED" w:rsidP="00151CF5">
      <w:pPr>
        <w:rPr>
          <w:color w:val="0000FF" w:themeColor="accent1"/>
        </w:rPr>
      </w:pPr>
      <w:r>
        <w:rPr>
          <w:color w:val="0000FF" w:themeColor="accent1"/>
        </w:rPr>
        <w:t>Final Steps</w:t>
      </w:r>
    </w:p>
    <w:p w14:paraId="300186FD" w14:textId="6DA2E1A1" w:rsidR="00151CF5" w:rsidRPr="00151CF5" w:rsidRDefault="00151CF5" w:rsidP="00151CF5">
      <w:pPr>
        <w:pStyle w:val="ListParagraph"/>
        <w:numPr>
          <w:ilvl w:val="0"/>
          <w:numId w:val="23"/>
        </w:numPr>
        <w:ind w:left="720"/>
        <w:rPr>
          <w:color w:val="0000FF" w:themeColor="accent1"/>
        </w:rPr>
      </w:pPr>
      <w:r w:rsidRPr="00151CF5">
        <w:rPr>
          <w:color w:val="0000FF" w:themeColor="accent1"/>
        </w:rPr>
        <w:t xml:space="preserve">Update document title. Go to “File” in the </w:t>
      </w:r>
      <w:r w:rsidR="00CD0292">
        <w:rPr>
          <w:color w:val="0000FF" w:themeColor="accent1"/>
        </w:rPr>
        <w:t>R</w:t>
      </w:r>
      <w:r w:rsidRPr="00151CF5">
        <w:rPr>
          <w:color w:val="0000FF" w:themeColor="accent1"/>
        </w:rPr>
        <w:t>ibbon, click on “Info.” In the properties section, edit the title (i.e., remove the writing template title and enter project title).</w:t>
      </w:r>
    </w:p>
    <w:p w14:paraId="306A4176" w14:textId="77307643" w:rsidR="006466ED" w:rsidRPr="00151CF5" w:rsidRDefault="006466ED" w:rsidP="00151CF5">
      <w:pPr>
        <w:pStyle w:val="ListParagraph"/>
        <w:numPr>
          <w:ilvl w:val="0"/>
          <w:numId w:val="23"/>
        </w:numPr>
        <w:ind w:left="720"/>
        <w:rPr>
          <w:color w:val="0000FF" w:themeColor="accent1"/>
        </w:rPr>
      </w:pPr>
      <w:r w:rsidRPr="00151CF5">
        <w:rPr>
          <w:color w:val="0000FF" w:themeColor="accent1"/>
        </w:rPr>
        <w:t xml:space="preserve">Once </w:t>
      </w:r>
      <w:r w:rsidR="00CE187C">
        <w:rPr>
          <w:color w:val="0000FF" w:themeColor="accent1"/>
        </w:rPr>
        <w:t xml:space="preserve">all edits are complete and </w:t>
      </w:r>
      <w:r w:rsidRPr="00151CF5">
        <w:rPr>
          <w:color w:val="0000FF" w:themeColor="accent1"/>
        </w:rPr>
        <w:t>the table of contents (TOC) has been updated, highlight the entire table, click “Ctrl+Shift+F9.” This will deactivate the links in the TOC. This is to remove the link errors that will occur in PAC</w:t>
      </w:r>
      <w:r w:rsidR="00D304E9">
        <w:rPr>
          <w:color w:val="0000FF" w:themeColor="accent1"/>
        </w:rPr>
        <w:t xml:space="preserve"> </w:t>
      </w:r>
      <w:r w:rsidRPr="00151CF5">
        <w:rPr>
          <w:color w:val="0000FF" w:themeColor="accent1"/>
        </w:rPr>
        <w:t xml:space="preserve">3. </w:t>
      </w:r>
      <w:r w:rsidR="00087287" w:rsidRPr="00151CF5">
        <w:rPr>
          <w:color w:val="0000FF" w:themeColor="accent1"/>
        </w:rPr>
        <w:t xml:space="preserve">Users will still be able to navigate through the Word document via the Navigation Pane or through Bookmarks in the PDF file. </w:t>
      </w:r>
      <w:r w:rsidR="00087287" w:rsidRPr="00151CF5">
        <w:rPr>
          <w:b/>
          <w:bCs/>
          <w:color w:val="0000FF" w:themeColor="accent1"/>
        </w:rPr>
        <w:t>NOTE:</w:t>
      </w:r>
      <w:r w:rsidR="00087287" w:rsidRPr="00151CF5">
        <w:rPr>
          <w:color w:val="0000FF" w:themeColor="accent1"/>
        </w:rPr>
        <w:t xml:space="preserve"> </w:t>
      </w:r>
      <w:r w:rsidRPr="00151CF5">
        <w:rPr>
          <w:color w:val="0000FF" w:themeColor="accent1"/>
        </w:rPr>
        <w:t>Once the links have been deactivated, the TOC can no longer be updated. If updates are necessary (e.g., between draft and final documents), a new TOC will need to be inserted.</w:t>
      </w:r>
      <w:r w:rsidR="00DA75AA">
        <w:rPr>
          <w:color w:val="0000FF" w:themeColor="accent1"/>
        </w:rPr>
        <w:t xml:space="preserve"> Repeat process to also deactivate the links in the List of </w:t>
      </w:r>
      <w:r w:rsidR="00245BEE">
        <w:rPr>
          <w:color w:val="0000FF" w:themeColor="accent1"/>
        </w:rPr>
        <w:t>Tables</w:t>
      </w:r>
      <w:r w:rsidR="00DA75AA">
        <w:rPr>
          <w:color w:val="0000FF" w:themeColor="accent1"/>
        </w:rPr>
        <w:t xml:space="preserve"> and List of </w:t>
      </w:r>
      <w:r w:rsidR="00245BEE">
        <w:rPr>
          <w:color w:val="0000FF" w:themeColor="accent1"/>
        </w:rPr>
        <w:t>Figures</w:t>
      </w:r>
      <w:r w:rsidR="00DA75AA">
        <w:rPr>
          <w:color w:val="0000FF" w:themeColor="accent1"/>
        </w:rPr>
        <w:t>.</w:t>
      </w:r>
    </w:p>
    <w:p w14:paraId="64141989" w14:textId="62617239" w:rsidR="006466ED" w:rsidRPr="00151CF5" w:rsidRDefault="006466ED" w:rsidP="00151CF5">
      <w:pPr>
        <w:pStyle w:val="ListParagraph"/>
        <w:numPr>
          <w:ilvl w:val="0"/>
          <w:numId w:val="23"/>
        </w:numPr>
        <w:ind w:left="720"/>
        <w:rPr>
          <w:color w:val="0000FF" w:themeColor="accent1"/>
        </w:rPr>
      </w:pPr>
      <w:r w:rsidRPr="00151CF5">
        <w:rPr>
          <w:color w:val="0000FF" w:themeColor="accent1"/>
        </w:rPr>
        <w:t>When the document is finished and ready to be converted to a PDF,</w:t>
      </w:r>
      <w:r w:rsidR="00A32260">
        <w:rPr>
          <w:color w:val="0000FF" w:themeColor="accent1"/>
        </w:rPr>
        <w:t xml:space="preserve"> click on </w:t>
      </w:r>
      <w:r w:rsidR="00FE2C04">
        <w:rPr>
          <w:color w:val="0000FF" w:themeColor="accent1"/>
        </w:rPr>
        <w:t>“Create PDF” in the “Acrobat” tab</w:t>
      </w:r>
      <w:r w:rsidRPr="00151CF5">
        <w:rPr>
          <w:color w:val="0000FF" w:themeColor="accent1"/>
        </w:rPr>
        <w:t xml:space="preserve">. </w:t>
      </w:r>
      <w:r w:rsidR="00FE2C04">
        <w:rPr>
          <w:color w:val="0000FF" w:themeColor="accent1"/>
        </w:rPr>
        <w:t>There are other methods of saving as a PDF, but some may result in more PAC</w:t>
      </w:r>
      <w:r w:rsidR="00D304E9">
        <w:rPr>
          <w:color w:val="0000FF" w:themeColor="accent1"/>
        </w:rPr>
        <w:t xml:space="preserve"> </w:t>
      </w:r>
      <w:r w:rsidR="00FE2C04">
        <w:rPr>
          <w:color w:val="0000FF" w:themeColor="accent1"/>
        </w:rPr>
        <w:t>3 errors.</w:t>
      </w:r>
      <w:r w:rsidR="00210E8C">
        <w:rPr>
          <w:color w:val="0000FF" w:themeColor="accent1"/>
        </w:rPr>
        <w:t xml:space="preserve"> It is also recommended to use the latest 64-bit version of Adobe Acrobat Pro</w:t>
      </w:r>
      <w:r w:rsidR="00E911FC">
        <w:rPr>
          <w:color w:val="0000FF" w:themeColor="accent1"/>
        </w:rPr>
        <w:t xml:space="preserve"> if possible</w:t>
      </w:r>
      <w:r w:rsidR="00210E8C">
        <w:rPr>
          <w:color w:val="0000FF" w:themeColor="accent1"/>
        </w:rPr>
        <w:t>.</w:t>
      </w:r>
    </w:p>
    <w:p w14:paraId="60CAD90E" w14:textId="39B56C9E" w:rsidR="00E9355C" w:rsidRDefault="00E9355C">
      <w:pPr>
        <w:rPr>
          <w:rFonts w:eastAsiaTheme="majorEastAsia" w:cstheme="majorBidi"/>
          <w:b/>
          <w:bCs/>
          <w:szCs w:val="32"/>
        </w:rPr>
      </w:pPr>
      <w:r>
        <w:br w:type="page"/>
      </w:r>
    </w:p>
    <w:p w14:paraId="666C6F89" w14:textId="1523BAFA" w:rsidR="00663EB6" w:rsidRPr="004F6F45" w:rsidRDefault="007206D4" w:rsidP="00857943">
      <w:pPr>
        <w:spacing w:after="120"/>
        <w:rPr>
          <w:b/>
          <w:bCs/>
          <w:color w:val="0000FF" w:themeColor="accent1"/>
        </w:rPr>
      </w:pPr>
      <w:r w:rsidRPr="004F6F45">
        <w:rPr>
          <w:b/>
          <w:bCs/>
          <w:color w:val="0000FF" w:themeColor="accent1"/>
        </w:rPr>
        <w:lastRenderedPageBreak/>
        <w:t>COVER SHEET</w:t>
      </w:r>
      <w:r w:rsidR="00663EB6" w:rsidRPr="004F6F45">
        <w:rPr>
          <w:b/>
          <w:bCs/>
          <w:color w:val="0000FF" w:themeColor="accent1"/>
        </w:rPr>
        <w:t xml:space="preserve"> GUIDANCE</w:t>
      </w:r>
      <w:r w:rsidR="004F6F45">
        <w:rPr>
          <w:b/>
          <w:bCs/>
          <w:color w:val="0000FF" w:themeColor="accent1"/>
        </w:rPr>
        <w:t>:</w:t>
      </w:r>
    </w:p>
    <w:p w14:paraId="68FFD4F0" w14:textId="2C1C7A9A" w:rsidR="00663EB6" w:rsidRDefault="00663EB6" w:rsidP="00663EB6">
      <w:pPr>
        <w:pStyle w:val="ListParagraph"/>
        <w:numPr>
          <w:ilvl w:val="0"/>
          <w:numId w:val="3"/>
        </w:numPr>
        <w:spacing w:after="0"/>
        <w:rPr>
          <w:color w:val="0000FF" w:themeColor="accent1"/>
        </w:rPr>
      </w:pPr>
      <w:r>
        <w:rPr>
          <w:color w:val="0000FF" w:themeColor="accent1"/>
        </w:rPr>
        <w:t>Modify the text</w:t>
      </w:r>
      <w:r w:rsidRPr="00243328">
        <w:rPr>
          <w:color w:val="0000FF" w:themeColor="accent1"/>
        </w:rPr>
        <w:t xml:space="preserve"> </w:t>
      </w:r>
      <w:r>
        <w:rPr>
          <w:color w:val="0000FF" w:themeColor="accent1"/>
        </w:rPr>
        <w:t xml:space="preserve">on this page as appropriate </w:t>
      </w:r>
      <w:r w:rsidRPr="00243328">
        <w:rPr>
          <w:color w:val="0000FF" w:themeColor="accent1"/>
        </w:rPr>
        <w:t xml:space="preserve">for </w:t>
      </w:r>
      <w:r>
        <w:rPr>
          <w:color w:val="0000FF" w:themeColor="accent1"/>
        </w:rPr>
        <w:t>the</w:t>
      </w:r>
      <w:r w:rsidRPr="00243328">
        <w:rPr>
          <w:color w:val="0000FF" w:themeColor="accent1"/>
        </w:rPr>
        <w:t xml:space="preserve"> project.</w:t>
      </w:r>
    </w:p>
    <w:p w14:paraId="5B9826E8" w14:textId="113EC4F5" w:rsidR="00663EB6" w:rsidRDefault="00663EB6" w:rsidP="00663EB6">
      <w:pPr>
        <w:pStyle w:val="ListParagraph"/>
        <w:numPr>
          <w:ilvl w:val="0"/>
          <w:numId w:val="3"/>
        </w:numPr>
        <w:spacing w:after="0"/>
        <w:rPr>
          <w:color w:val="0000FF" w:themeColor="accent1"/>
        </w:rPr>
      </w:pPr>
      <w:r>
        <w:rPr>
          <w:color w:val="0000FF" w:themeColor="accent1"/>
        </w:rPr>
        <w:t>Insert project photo if desired, add alt text or mark as decorative.</w:t>
      </w:r>
    </w:p>
    <w:p w14:paraId="4B0C3994" w14:textId="36D6628E" w:rsidR="00663EB6" w:rsidRDefault="00663EB6" w:rsidP="00663EB6">
      <w:pPr>
        <w:pStyle w:val="ListParagraph"/>
        <w:numPr>
          <w:ilvl w:val="0"/>
          <w:numId w:val="3"/>
        </w:numPr>
        <w:rPr>
          <w:color w:val="0000FF" w:themeColor="accent1"/>
        </w:rPr>
      </w:pPr>
      <w:r>
        <w:rPr>
          <w:color w:val="0000FF" w:themeColor="accent1"/>
        </w:rPr>
        <w:t>Do not alter MOU statement at bottom of page.</w:t>
      </w:r>
    </w:p>
    <w:p w14:paraId="24653F68" w14:textId="36D6628E" w:rsidR="00E9355C" w:rsidRPr="008E76E7" w:rsidRDefault="00E9355C" w:rsidP="008E76E7">
      <w:pPr>
        <w:pStyle w:val="Title"/>
      </w:pPr>
      <w:r w:rsidRPr="008E76E7">
        <w:fldChar w:fldCharType="begin">
          <w:ffData>
            <w:name w:val="Text10"/>
            <w:enabled/>
            <w:calcOnExit w:val="0"/>
            <w:textInput>
              <w:default w:val="Insert Project Name"/>
            </w:textInput>
          </w:ffData>
        </w:fldChar>
      </w:r>
      <w:bookmarkStart w:id="0" w:name="Text10"/>
      <w:r w:rsidRPr="008E76E7">
        <w:instrText xml:space="preserve"> FORMTEXT </w:instrText>
      </w:r>
      <w:r w:rsidRPr="008E76E7">
        <w:fldChar w:fldCharType="separate"/>
      </w:r>
      <w:r w:rsidRPr="008E76E7">
        <w:t>Insert Project Name</w:t>
      </w:r>
      <w:r w:rsidRPr="008E76E7">
        <w:fldChar w:fldCharType="end"/>
      </w:r>
      <w:bookmarkEnd w:id="0"/>
    </w:p>
    <w:p w14:paraId="5B3E51A5" w14:textId="77777777" w:rsidR="00E9355C" w:rsidRPr="00E9355C" w:rsidRDefault="00E9355C" w:rsidP="00E9355C">
      <w:pPr>
        <w:spacing w:after="0"/>
        <w:jc w:val="center"/>
        <w:rPr>
          <w:rFonts w:eastAsia="Calibri" w:cs="Times New Roman"/>
        </w:rPr>
      </w:pPr>
      <w:r w:rsidRPr="00E9355C">
        <w:rPr>
          <w:rFonts w:eastAsia="Calibri" w:cs="Times New Roman"/>
        </w:rPr>
        <w:fldChar w:fldCharType="begin">
          <w:ffData>
            <w:name w:val="Text11"/>
            <w:enabled/>
            <w:calcOnExit w:val="0"/>
            <w:textInput>
              <w:default w:val="COUNTY"/>
            </w:textInput>
          </w:ffData>
        </w:fldChar>
      </w:r>
      <w:bookmarkStart w:id="1" w:name="Text11"/>
      <w:r w:rsidRPr="00E9355C">
        <w:rPr>
          <w:rFonts w:eastAsia="Calibri" w:cs="Times New Roman"/>
        </w:rPr>
        <w:instrText xml:space="preserve"> FORMTEXT </w:instrText>
      </w:r>
      <w:r w:rsidRPr="00E9355C">
        <w:rPr>
          <w:rFonts w:eastAsia="Calibri" w:cs="Times New Roman"/>
        </w:rPr>
      </w:r>
      <w:r w:rsidRPr="00E9355C">
        <w:rPr>
          <w:rFonts w:eastAsia="Calibri" w:cs="Times New Roman"/>
        </w:rPr>
        <w:fldChar w:fldCharType="separate"/>
      </w:r>
      <w:r w:rsidRPr="00E9355C">
        <w:rPr>
          <w:rFonts w:eastAsia="Calibri" w:cs="Times New Roman"/>
          <w:noProof/>
        </w:rPr>
        <w:t>COUNTY</w:t>
      </w:r>
      <w:r w:rsidRPr="00E9355C">
        <w:rPr>
          <w:rFonts w:eastAsia="Calibri" w:cs="Times New Roman"/>
        </w:rPr>
        <w:fldChar w:fldCharType="end"/>
      </w:r>
      <w:bookmarkEnd w:id="1"/>
      <w:r w:rsidRPr="00E9355C">
        <w:rPr>
          <w:rFonts w:eastAsia="Calibri" w:cs="Times New Roman"/>
        </w:rPr>
        <w:t>, CALIFORNIA</w:t>
      </w:r>
    </w:p>
    <w:p w14:paraId="00CF111E" w14:textId="2D54C82D" w:rsidR="00E9355C" w:rsidRPr="00E9355C" w:rsidRDefault="00E9355C" w:rsidP="00E9355C">
      <w:pPr>
        <w:spacing w:after="0"/>
        <w:jc w:val="center"/>
        <w:rPr>
          <w:rFonts w:eastAsia="Calibri" w:cs="Times New Roman"/>
        </w:rPr>
      </w:pPr>
      <w:r w:rsidRPr="00E9355C">
        <w:rPr>
          <w:rFonts w:eastAsia="Calibri" w:cs="Times New Roman"/>
        </w:rPr>
        <w:t xml:space="preserve">DISTRICT </w:t>
      </w:r>
      <w:r w:rsidR="007B5315">
        <w:rPr>
          <w:rFonts w:eastAsia="Calibri" w:cs="Times New Roman"/>
        </w:rPr>
        <w:fldChar w:fldCharType="begin">
          <w:ffData>
            <w:name w:val="Text12"/>
            <w:enabled/>
            <w:calcOnExit w:val="0"/>
            <w:textInput>
              <w:default w:val="DISTRICT NUMBER"/>
            </w:textInput>
          </w:ffData>
        </w:fldChar>
      </w:r>
      <w:r w:rsidR="007B5315">
        <w:rPr>
          <w:rFonts w:eastAsia="Calibri" w:cs="Times New Roman"/>
        </w:rPr>
        <w:instrText xml:space="preserve"> </w:instrText>
      </w:r>
      <w:bookmarkStart w:id="2" w:name="Text12"/>
      <w:r w:rsidR="007B5315">
        <w:rPr>
          <w:rFonts w:eastAsia="Calibri" w:cs="Times New Roman"/>
        </w:rPr>
        <w:instrText xml:space="preserve">FORMTEXT </w:instrText>
      </w:r>
      <w:r w:rsidR="007B5315">
        <w:rPr>
          <w:rFonts w:eastAsia="Calibri" w:cs="Times New Roman"/>
        </w:rPr>
      </w:r>
      <w:r w:rsidR="007B5315">
        <w:rPr>
          <w:rFonts w:eastAsia="Calibri" w:cs="Times New Roman"/>
        </w:rPr>
        <w:fldChar w:fldCharType="separate"/>
      </w:r>
      <w:r w:rsidR="007B5315">
        <w:rPr>
          <w:rFonts w:eastAsia="Calibri" w:cs="Times New Roman"/>
          <w:noProof/>
        </w:rPr>
        <w:t>DISTRICT NUMBER</w:t>
      </w:r>
      <w:r w:rsidR="007B5315">
        <w:rPr>
          <w:rFonts w:eastAsia="Calibri" w:cs="Times New Roman"/>
        </w:rPr>
        <w:fldChar w:fldCharType="end"/>
      </w:r>
      <w:bookmarkEnd w:id="2"/>
      <w:r w:rsidRPr="00E9355C">
        <w:rPr>
          <w:rFonts w:eastAsia="Calibri" w:cs="Times New Roman"/>
        </w:rPr>
        <w:t xml:space="preserve"> –</w:t>
      </w:r>
      <w:r w:rsidRPr="00E9355C">
        <w:rPr>
          <w:rFonts w:eastAsia="Calibri" w:cs="Times New Roman"/>
        </w:rPr>
        <w:fldChar w:fldCharType="begin">
          <w:ffData>
            <w:name w:val="Text13"/>
            <w:enabled/>
            <w:calcOnExit w:val="0"/>
            <w:textInput>
              <w:default w:val="COUNTY ABBREVIATION"/>
            </w:textInput>
          </w:ffData>
        </w:fldChar>
      </w:r>
      <w:bookmarkStart w:id="3" w:name="Text13"/>
      <w:r w:rsidRPr="00E9355C">
        <w:rPr>
          <w:rFonts w:eastAsia="Calibri" w:cs="Times New Roman"/>
        </w:rPr>
        <w:instrText xml:space="preserve"> FORMTEXT </w:instrText>
      </w:r>
      <w:r w:rsidRPr="00E9355C">
        <w:rPr>
          <w:rFonts w:eastAsia="Calibri" w:cs="Times New Roman"/>
        </w:rPr>
      </w:r>
      <w:r w:rsidRPr="00E9355C">
        <w:rPr>
          <w:rFonts w:eastAsia="Calibri" w:cs="Times New Roman"/>
        </w:rPr>
        <w:fldChar w:fldCharType="separate"/>
      </w:r>
      <w:r w:rsidRPr="00E9355C">
        <w:rPr>
          <w:rFonts w:eastAsia="Calibri" w:cs="Times New Roman"/>
          <w:noProof/>
        </w:rPr>
        <w:t>COUNTY ABBREVIATION</w:t>
      </w:r>
      <w:r w:rsidRPr="00E9355C">
        <w:rPr>
          <w:rFonts w:eastAsia="Calibri" w:cs="Times New Roman"/>
        </w:rPr>
        <w:fldChar w:fldCharType="end"/>
      </w:r>
      <w:bookmarkEnd w:id="3"/>
      <w:r w:rsidRPr="00E9355C">
        <w:rPr>
          <w:rFonts w:eastAsia="Calibri" w:cs="Times New Roman"/>
        </w:rPr>
        <w:t>–</w:t>
      </w:r>
      <w:r w:rsidRPr="00E9355C">
        <w:rPr>
          <w:rFonts w:eastAsia="Calibri" w:cs="Times New Roman"/>
        </w:rPr>
        <w:fldChar w:fldCharType="begin">
          <w:ffData>
            <w:name w:val="Text14"/>
            <w:enabled/>
            <w:calcOnExit w:val="0"/>
            <w:textInput>
              <w:default w:val="ROUTE"/>
            </w:textInput>
          </w:ffData>
        </w:fldChar>
      </w:r>
      <w:bookmarkStart w:id="4" w:name="Text14"/>
      <w:r w:rsidRPr="00E9355C">
        <w:rPr>
          <w:rFonts w:eastAsia="Calibri" w:cs="Times New Roman"/>
        </w:rPr>
        <w:instrText xml:space="preserve"> FORMTEXT </w:instrText>
      </w:r>
      <w:r w:rsidRPr="00E9355C">
        <w:rPr>
          <w:rFonts w:eastAsia="Calibri" w:cs="Times New Roman"/>
        </w:rPr>
      </w:r>
      <w:r w:rsidRPr="00E9355C">
        <w:rPr>
          <w:rFonts w:eastAsia="Calibri" w:cs="Times New Roman"/>
        </w:rPr>
        <w:fldChar w:fldCharType="separate"/>
      </w:r>
      <w:r w:rsidRPr="00E9355C">
        <w:rPr>
          <w:rFonts w:eastAsia="Calibri" w:cs="Times New Roman"/>
          <w:noProof/>
        </w:rPr>
        <w:t>ROUTE</w:t>
      </w:r>
      <w:r w:rsidRPr="00E9355C">
        <w:rPr>
          <w:rFonts w:eastAsia="Calibri" w:cs="Times New Roman"/>
        </w:rPr>
        <w:fldChar w:fldCharType="end"/>
      </w:r>
      <w:bookmarkEnd w:id="4"/>
      <w:r w:rsidRPr="00E9355C">
        <w:rPr>
          <w:rFonts w:eastAsia="Calibri" w:cs="Times New Roman"/>
        </w:rPr>
        <w:t xml:space="preserve"> (PM </w:t>
      </w:r>
      <w:r w:rsidRPr="00E9355C">
        <w:rPr>
          <w:rFonts w:eastAsia="Calibri" w:cs="Times New Roman"/>
        </w:rPr>
        <w:fldChar w:fldCharType="begin">
          <w:ffData>
            <w:name w:val="Text15"/>
            <w:enabled/>
            <w:calcOnExit w:val="0"/>
            <w:textInput>
              <w:default w:val="POSTMILES"/>
            </w:textInput>
          </w:ffData>
        </w:fldChar>
      </w:r>
      <w:bookmarkStart w:id="5" w:name="Text15"/>
      <w:r w:rsidRPr="00E9355C">
        <w:rPr>
          <w:rFonts w:eastAsia="Calibri" w:cs="Times New Roman"/>
        </w:rPr>
        <w:instrText xml:space="preserve"> FORMTEXT </w:instrText>
      </w:r>
      <w:r w:rsidRPr="00E9355C">
        <w:rPr>
          <w:rFonts w:eastAsia="Calibri" w:cs="Times New Roman"/>
        </w:rPr>
      </w:r>
      <w:r w:rsidRPr="00E9355C">
        <w:rPr>
          <w:rFonts w:eastAsia="Calibri" w:cs="Times New Roman"/>
        </w:rPr>
        <w:fldChar w:fldCharType="separate"/>
      </w:r>
      <w:r w:rsidRPr="00E9355C">
        <w:rPr>
          <w:rFonts w:eastAsia="Calibri" w:cs="Times New Roman"/>
          <w:noProof/>
        </w:rPr>
        <w:t>POSTMILES</w:t>
      </w:r>
      <w:r w:rsidRPr="00E9355C">
        <w:rPr>
          <w:rFonts w:eastAsia="Calibri" w:cs="Times New Roman"/>
        </w:rPr>
        <w:fldChar w:fldCharType="end"/>
      </w:r>
      <w:bookmarkEnd w:id="5"/>
      <w:r w:rsidRPr="00E9355C">
        <w:rPr>
          <w:rFonts w:eastAsia="Calibri" w:cs="Times New Roman"/>
        </w:rPr>
        <w:t>)</w:t>
      </w:r>
    </w:p>
    <w:p w14:paraId="22D06E23" w14:textId="231A52B6" w:rsidR="00E9355C" w:rsidRPr="00E9355C" w:rsidRDefault="00D5259F" w:rsidP="00E9355C">
      <w:pPr>
        <w:jc w:val="center"/>
        <w:rPr>
          <w:rFonts w:eastAsia="Calibri" w:cs="Times New Roman"/>
        </w:rPr>
      </w:pPr>
      <w:r>
        <w:rPr>
          <w:rFonts w:eastAsia="Calibri" w:cs="Times New Roman"/>
        </w:rPr>
        <w:fldChar w:fldCharType="begin">
          <w:ffData>
            <w:name w:val="Text16"/>
            <w:enabled/>
            <w:calcOnExit w:val="0"/>
            <w:textInput>
              <w:default w:val="EA/EFIS"/>
            </w:textInput>
          </w:ffData>
        </w:fldChar>
      </w:r>
      <w:bookmarkStart w:id="6" w:name="Text16"/>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EA/EFIS</w:t>
      </w:r>
      <w:r>
        <w:rPr>
          <w:rFonts w:eastAsia="Calibri" w:cs="Times New Roman"/>
        </w:rPr>
        <w:fldChar w:fldCharType="end"/>
      </w:r>
      <w:bookmarkEnd w:id="6"/>
    </w:p>
    <w:p w14:paraId="421CE91A" w14:textId="77777777" w:rsidR="002E6EAA" w:rsidRPr="00E9355C" w:rsidRDefault="002E6EAA" w:rsidP="002E6EAA">
      <w:pPr>
        <w:jc w:val="center"/>
        <w:rPr>
          <w:rFonts w:eastAsia="Calibri" w:cs="Times New Roman"/>
          <w:b/>
          <w:bCs/>
          <w:color w:val="0000FF"/>
          <w:sz w:val="40"/>
          <w:szCs w:val="40"/>
        </w:rPr>
      </w:pPr>
      <w:r w:rsidRPr="00A01EF7">
        <w:rPr>
          <w:rFonts w:eastAsia="Calibri" w:cs="Times New Roman"/>
          <w:b/>
          <w:bCs/>
          <w:sz w:val="40"/>
          <w:szCs w:val="40"/>
        </w:rPr>
        <w:fldChar w:fldCharType="begin">
          <w:ffData>
            <w:name w:val=""/>
            <w:enabled/>
            <w:calcOnExit w:val="0"/>
            <w:textInput>
              <w:default w:val="Enter Draft or Final"/>
            </w:textInput>
          </w:ffData>
        </w:fldChar>
      </w:r>
      <w:r w:rsidRPr="00A01EF7">
        <w:rPr>
          <w:rFonts w:eastAsia="Calibri" w:cs="Times New Roman"/>
          <w:b/>
          <w:bCs/>
          <w:sz w:val="40"/>
          <w:szCs w:val="40"/>
        </w:rPr>
        <w:instrText xml:space="preserve"> FORMTEXT </w:instrText>
      </w:r>
      <w:r w:rsidRPr="00A01EF7">
        <w:rPr>
          <w:rFonts w:eastAsia="Calibri" w:cs="Times New Roman"/>
          <w:b/>
          <w:bCs/>
          <w:sz w:val="40"/>
          <w:szCs w:val="40"/>
        </w:rPr>
      </w:r>
      <w:r w:rsidRPr="00A01EF7">
        <w:rPr>
          <w:rFonts w:eastAsia="Calibri" w:cs="Times New Roman"/>
          <w:b/>
          <w:bCs/>
          <w:sz w:val="40"/>
          <w:szCs w:val="40"/>
        </w:rPr>
        <w:fldChar w:fldCharType="separate"/>
      </w:r>
      <w:r w:rsidRPr="00A01EF7">
        <w:rPr>
          <w:rFonts w:eastAsia="Calibri" w:cs="Times New Roman"/>
          <w:b/>
          <w:bCs/>
          <w:noProof/>
          <w:sz w:val="40"/>
          <w:szCs w:val="40"/>
        </w:rPr>
        <w:t>Enter Draft or Final</w:t>
      </w:r>
      <w:r w:rsidRPr="00A01EF7">
        <w:rPr>
          <w:rFonts w:eastAsia="Calibri" w:cs="Times New Roman"/>
          <w:b/>
          <w:bCs/>
          <w:sz w:val="40"/>
          <w:szCs w:val="40"/>
        </w:rPr>
        <w:fldChar w:fldCharType="end"/>
      </w:r>
      <w:r w:rsidRPr="00A01EF7">
        <w:rPr>
          <w:rFonts w:eastAsia="Calibri" w:cs="Times New Roman"/>
          <w:b/>
          <w:bCs/>
          <w:sz w:val="40"/>
          <w:szCs w:val="40"/>
        </w:rPr>
        <w:t xml:space="preserve"> Environmental Impact Report/Environmental Impact Statement and </w:t>
      </w:r>
      <w:r w:rsidRPr="00A01EF7">
        <w:rPr>
          <w:rFonts w:eastAsia="Calibri" w:cs="Times New Roman"/>
          <w:b/>
          <w:bCs/>
          <w:sz w:val="40"/>
          <w:szCs w:val="40"/>
        </w:rPr>
        <w:fldChar w:fldCharType="begin">
          <w:ffData>
            <w:name w:val="Text6"/>
            <w:enabled/>
            <w:calcOnExit w:val="0"/>
            <w:textInput>
              <w:default w:val="enter Draft or Final"/>
            </w:textInput>
          </w:ffData>
        </w:fldChar>
      </w:r>
      <w:bookmarkStart w:id="7" w:name="Text6"/>
      <w:r w:rsidRPr="00A01EF7">
        <w:rPr>
          <w:rFonts w:eastAsia="Calibri" w:cs="Times New Roman"/>
          <w:b/>
          <w:bCs/>
          <w:sz w:val="40"/>
          <w:szCs w:val="40"/>
        </w:rPr>
        <w:instrText xml:space="preserve"> FORMTEXT </w:instrText>
      </w:r>
      <w:r w:rsidRPr="00A01EF7">
        <w:rPr>
          <w:rFonts w:eastAsia="Calibri" w:cs="Times New Roman"/>
          <w:b/>
          <w:bCs/>
          <w:sz w:val="40"/>
          <w:szCs w:val="40"/>
        </w:rPr>
      </w:r>
      <w:r w:rsidRPr="00A01EF7">
        <w:rPr>
          <w:rFonts w:eastAsia="Calibri" w:cs="Times New Roman"/>
          <w:b/>
          <w:bCs/>
          <w:sz w:val="40"/>
          <w:szCs w:val="40"/>
        </w:rPr>
        <w:fldChar w:fldCharType="separate"/>
      </w:r>
      <w:r w:rsidRPr="00A01EF7">
        <w:rPr>
          <w:rFonts w:eastAsia="Calibri" w:cs="Times New Roman"/>
          <w:b/>
          <w:bCs/>
          <w:noProof/>
          <w:sz w:val="40"/>
          <w:szCs w:val="40"/>
        </w:rPr>
        <w:t>enter Draft or Final</w:t>
      </w:r>
      <w:r w:rsidRPr="00A01EF7">
        <w:rPr>
          <w:rFonts w:eastAsia="Calibri" w:cs="Times New Roman"/>
          <w:b/>
          <w:bCs/>
          <w:sz w:val="40"/>
          <w:szCs w:val="40"/>
        </w:rPr>
        <w:fldChar w:fldCharType="end"/>
      </w:r>
      <w:bookmarkEnd w:id="7"/>
      <w:r w:rsidRPr="00A01EF7">
        <w:rPr>
          <w:rFonts w:eastAsia="Calibri" w:cs="Times New Roman"/>
          <w:b/>
          <w:bCs/>
          <w:sz w:val="40"/>
          <w:szCs w:val="40"/>
        </w:rPr>
        <w:t xml:space="preserve"> Section 4(f) Evaluation </w:t>
      </w:r>
      <w:r w:rsidRPr="00A01EF7">
        <w:rPr>
          <w:rFonts w:eastAsia="Calibri" w:cs="Times New Roman"/>
          <w:b/>
          <w:bCs/>
          <w:color w:val="0000FF"/>
          <w:sz w:val="40"/>
          <w:szCs w:val="40"/>
        </w:rPr>
        <w:t xml:space="preserve">[NOTE: </w:t>
      </w:r>
      <w:r w:rsidRPr="00A01EF7">
        <w:rPr>
          <w:rFonts w:eastAsia="Calibri" w:cs="Times New Roman"/>
          <w:color w:val="0000FF"/>
          <w:sz w:val="40"/>
          <w:szCs w:val="40"/>
        </w:rPr>
        <w:t>only include if there is an Individual or Programmatic Section 4(f) Evaluation</w:t>
      </w:r>
      <w:r w:rsidRPr="00A01EF7">
        <w:rPr>
          <w:rFonts w:eastAsia="Calibri" w:cs="Times New Roman"/>
          <w:b/>
          <w:bCs/>
          <w:color w:val="0000FF"/>
          <w:sz w:val="40"/>
          <w:szCs w:val="40"/>
        </w:rPr>
        <w:t>]</w:t>
      </w:r>
    </w:p>
    <w:p w14:paraId="6A275380" w14:textId="77777777" w:rsidR="002E6EAA" w:rsidRPr="00E9355C" w:rsidRDefault="002E6EAA" w:rsidP="002E6EAA">
      <w:pPr>
        <w:spacing w:before="1440" w:after="1440"/>
        <w:jc w:val="center"/>
        <w:rPr>
          <w:rFonts w:eastAsia="Calibri" w:cs="Times New Roman"/>
          <w:color w:val="0000FF"/>
        </w:rPr>
      </w:pPr>
      <w:r w:rsidRPr="00E9355C">
        <w:rPr>
          <w:rFonts w:eastAsia="Calibri" w:cs="Times New Roman"/>
          <w:color w:val="0000FF"/>
        </w:rPr>
        <w:t>[</w:t>
      </w:r>
      <w:r w:rsidRPr="005A43A8">
        <w:rPr>
          <w:rFonts w:eastAsia="Calibri" w:cs="Times New Roman"/>
          <w:b/>
          <w:bCs/>
          <w:color w:val="0000FF"/>
        </w:rPr>
        <w:t>GUIDANCE:</w:t>
      </w:r>
      <w:r>
        <w:rPr>
          <w:rFonts w:eastAsia="Calibri" w:cs="Times New Roman"/>
          <w:color w:val="0000FF"/>
        </w:rPr>
        <w:t xml:space="preserve"> </w:t>
      </w:r>
      <w:r w:rsidRPr="00E9355C">
        <w:rPr>
          <w:rFonts w:eastAsia="Calibri" w:cs="Times New Roman"/>
          <w:color w:val="0000FF"/>
        </w:rPr>
        <w:t>INSERT A PHOTO HERE]</w:t>
      </w:r>
    </w:p>
    <w:p w14:paraId="76550C91" w14:textId="77777777" w:rsidR="00E9355C" w:rsidRPr="00E9355C" w:rsidRDefault="00E9355C" w:rsidP="00E9355C">
      <w:pPr>
        <w:spacing w:after="0"/>
        <w:jc w:val="center"/>
        <w:rPr>
          <w:rFonts w:eastAsia="Calibri" w:cs="Times New Roman"/>
          <w:b/>
          <w:bCs/>
        </w:rPr>
      </w:pPr>
      <w:r w:rsidRPr="00E9355C">
        <w:rPr>
          <w:rFonts w:eastAsia="Calibri" w:cs="Times New Roman"/>
          <w:b/>
          <w:bCs/>
        </w:rPr>
        <w:t>Prepared by the</w:t>
      </w:r>
    </w:p>
    <w:p w14:paraId="37D00605" w14:textId="77777777" w:rsidR="00E9355C" w:rsidRPr="00E9355C" w:rsidRDefault="00E9355C" w:rsidP="00E9355C">
      <w:pPr>
        <w:spacing w:after="0"/>
        <w:jc w:val="center"/>
        <w:rPr>
          <w:rFonts w:eastAsia="Calibri" w:cs="Times New Roman"/>
          <w:b/>
          <w:bCs/>
        </w:rPr>
      </w:pPr>
      <w:r w:rsidRPr="00E9355C">
        <w:rPr>
          <w:rFonts w:eastAsia="Calibri" w:cs="Times New Roman"/>
          <w:b/>
          <w:bCs/>
        </w:rPr>
        <w:t>State of California, Department of Transportation</w:t>
      </w:r>
    </w:p>
    <w:p w14:paraId="4283C4A9" w14:textId="73F4B8BE" w:rsidR="00E9355C" w:rsidRPr="00E9355C" w:rsidRDefault="00E9355C" w:rsidP="00E9355C">
      <w:pPr>
        <w:jc w:val="center"/>
        <w:rPr>
          <w:rFonts w:eastAsia="Calibri" w:cs="Times New Roman"/>
          <w:b/>
          <w:bCs/>
        </w:rPr>
      </w:pPr>
      <w:r w:rsidRPr="00E9355C">
        <w:rPr>
          <w:rFonts w:eastAsia="Calibri" w:cs="Times New Roman"/>
          <w:b/>
          <w:bCs/>
        </w:rPr>
        <w:t xml:space="preserve">and </w:t>
      </w:r>
      <w:r w:rsidR="006A6950">
        <w:rPr>
          <w:rFonts w:eastAsia="Calibri" w:cs="Times New Roman"/>
          <w:b/>
          <w:bCs/>
        </w:rPr>
        <w:fldChar w:fldCharType="begin">
          <w:ffData>
            <w:name w:val=""/>
            <w:enabled/>
            <w:calcOnExit w:val="0"/>
            <w:textInput>
              <w:default w:val="enter (Local Agency) if applicable"/>
            </w:textInput>
          </w:ffData>
        </w:fldChar>
      </w:r>
      <w:r w:rsidR="006A6950">
        <w:rPr>
          <w:rFonts w:eastAsia="Calibri" w:cs="Times New Roman"/>
          <w:b/>
          <w:bCs/>
        </w:rPr>
        <w:instrText xml:space="preserve"> FORMTEXT </w:instrText>
      </w:r>
      <w:r w:rsidR="006A6950">
        <w:rPr>
          <w:rFonts w:eastAsia="Calibri" w:cs="Times New Roman"/>
          <w:b/>
          <w:bCs/>
        </w:rPr>
      </w:r>
      <w:r w:rsidR="006A6950">
        <w:rPr>
          <w:rFonts w:eastAsia="Calibri" w:cs="Times New Roman"/>
          <w:b/>
          <w:bCs/>
        </w:rPr>
        <w:fldChar w:fldCharType="separate"/>
      </w:r>
      <w:r w:rsidR="006A6950">
        <w:rPr>
          <w:rFonts w:eastAsia="Calibri" w:cs="Times New Roman"/>
          <w:b/>
          <w:bCs/>
          <w:noProof/>
        </w:rPr>
        <w:t>enter (Local Agency) if applicable</w:t>
      </w:r>
      <w:r w:rsidR="006A6950">
        <w:rPr>
          <w:rFonts w:eastAsia="Calibri" w:cs="Times New Roman"/>
          <w:b/>
          <w:bCs/>
        </w:rPr>
        <w:fldChar w:fldCharType="end"/>
      </w:r>
    </w:p>
    <w:p w14:paraId="5D0ACC27" w14:textId="2820E40A" w:rsidR="00E9355C" w:rsidRPr="00E9355C" w:rsidRDefault="00E9355C" w:rsidP="00E9355C">
      <w:pPr>
        <w:jc w:val="center"/>
        <w:rPr>
          <w:rFonts w:eastAsia="Calibri" w:cs="Times New Roman"/>
        </w:rPr>
      </w:pPr>
      <w:r w:rsidRPr="00E9355C">
        <w:rPr>
          <w:rFonts w:eastAsia="Calibri" w:cs="Times New Roman"/>
        </w:rPr>
        <w:t xml:space="preserve">The environmental review, consultation, and any other actions required by applicable Federal environmental laws for this project are being, or have been, carried out by Caltrans pursuant to 23 USC 327 and the Memorandum of Understanding dated </w:t>
      </w:r>
      <w:r w:rsidR="00723387">
        <w:rPr>
          <w:rFonts w:eastAsia="Calibri" w:cs="Times New Roman"/>
        </w:rPr>
        <w:t>May 27, 2022</w:t>
      </w:r>
      <w:r w:rsidRPr="00E9355C">
        <w:rPr>
          <w:rFonts w:eastAsia="Calibri" w:cs="Times New Roman"/>
        </w:rPr>
        <w:t>, and executed by FHWA and Caltrans.</w:t>
      </w:r>
    </w:p>
    <w:p w14:paraId="0246D9C6" w14:textId="77777777" w:rsidR="00E9355C" w:rsidRPr="00E9355C" w:rsidRDefault="00E9355C" w:rsidP="00E9355C">
      <w:pPr>
        <w:jc w:val="center"/>
        <w:rPr>
          <w:rFonts w:eastAsia="Calibri" w:cs="Times New Roman"/>
        </w:rPr>
      </w:pPr>
      <w:r w:rsidRPr="00E9355C">
        <w:rPr>
          <w:rFonts w:eastAsia="Calibri" w:cs="Arial"/>
          <w:b/>
          <w:noProof/>
          <w:sz w:val="28"/>
        </w:rPr>
        <w:drawing>
          <wp:inline distT="0" distB="0" distL="0" distR="0" wp14:anchorId="4430B748" wp14:editId="5A11125B">
            <wp:extent cx="662291" cy="506735"/>
            <wp:effectExtent l="0" t="0" r="5080" b="7620"/>
            <wp:docPr id="1" name="Picture 1"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2058" cy="537162"/>
                    </a:xfrm>
                    <a:prstGeom prst="rect">
                      <a:avLst/>
                    </a:prstGeom>
                  </pic:spPr>
                </pic:pic>
              </a:graphicData>
            </a:graphic>
          </wp:inline>
        </w:drawing>
      </w:r>
    </w:p>
    <w:p w14:paraId="71AF6DF8" w14:textId="77777777" w:rsidR="00B50D19" w:rsidRDefault="00E9355C" w:rsidP="00EA56B5">
      <w:pPr>
        <w:jc w:val="center"/>
        <w:rPr>
          <w:rFonts w:eastAsia="Calibri" w:cs="Times New Roman"/>
          <w:szCs w:val="22"/>
        </w:rPr>
        <w:sectPr w:rsidR="00B50D19">
          <w:pgSz w:w="12240" w:h="15840"/>
          <w:pgMar w:top="1440" w:right="1440" w:bottom="1440" w:left="1440" w:header="720" w:footer="720" w:gutter="0"/>
          <w:cols w:space="720"/>
          <w:docGrid w:linePitch="360"/>
        </w:sectPr>
      </w:pPr>
      <w:r w:rsidRPr="00E9355C">
        <w:rPr>
          <w:rFonts w:eastAsia="Calibri" w:cs="Times New Roman"/>
          <w:szCs w:val="22"/>
        </w:rPr>
        <w:fldChar w:fldCharType="begin">
          <w:ffData>
            <w:name w:val="Text8"/>
            <w:enabled/>
            <w:calcOnExit w:val="0"/>
            <w:textInput>
              <w:default w:val="Insert date (month and year)"/>
            </w:textInput>
          </w:ffData>
        </w:fldChar>
      </w:r>
      <w:bookmarkStart w:id="8" w:name="Text8"/>
      <w:r w:rsidRPr="00E9355C">
        <w:rPr>
          <w:rFonts w:eastAsia="Calibri" w:cs="Times New Roman"/>
          <w:szCs w:val="22"/>
        </w:rPr>
        <w:instrText xml:space="preserve"> FORMTEXT </w:instrText>
      </w:r>
      <w:r w:rsidRPr="00E9355C">
        <w:rPr>
          <w:rFonts w:eastAsia="Calibri" w:cs="Times New Roman"/>
          <w:szCs w:val="22"/>
        </w:rPr>
      </w:r>
      <w:r w:rsidRPr="00E9355C">
        <w:rPr>
          <w:rFonts w:eastAsia="Calibri" w:cs="Times New Roman"/>
          <w:szCs w:val="22"/>
        </w:rPr>
        <w:fldChar w:fldCharType="separate"/>
      </w:r>
      <w:r w:rsidRPr="00E9355C">
        <w:rPr>
          <w:rFonts w:eastAsia="Calibri" w:cs="Times New Roman"/>
          <w:noProof/>
          <w:szCs w:val="22"/>
        </w:rPr>
        <w:t>Insert date (month and year)</w:t>
      </w:r>
      <w:r w:rsidRPr="00E9355C">
        <w:rPr>
          <w:rFonts w:eastAsia="Calibri" w:cs="Times New Roman"/>
          <w:szCs w:val="22"/>
        </w:rPr>
        <w:fldChar w:fldCharType="end"/>
      </w:r>
      <w:bookmarkEnd w:id="8"/>
    </w:p>
    <w:p w14:paraId="4E0B107D" w14:textId="34B1D834" w:rsidR="006E3A16" w:rsidRDefault="006E3A16" w:rsidP="002B538B">
      <w:pPr>
        <w:pStyle w:val="IntroHeading1"/>
      </w:pPr>
      <w:bookmarkStart w:id="9" w:name="_Toc117166475"/>
      <w:bookmarkStart w:id="10" w:name="_Hlk66973053"/>
      <w:bookmarkStart w:id="11" w:name="_Toc142403804"/>
      <w:r w:rsidRPr="008B7815">
        <w:lastRenderedPageBreak/>
        <w:t>General Information about This Document</w:t>
      </w:r>
      <w:bookmarkEnd w:id="9"/>
      <w:bookmarkEnd w:id="11"/>
    </w:p>
    <w:p w14:paraId="25C0122B" w14:textId="5AA10A1E" w:rsidR="00351884" w:rsidRPr="00351884" w:rsidRDefault="00351884" w:rsidP="006E3A16">
      <w:pPr>
        <w:rPr>
          <w:color w:val="0000FF" w:themeColor="accent1"/>
        </w:rPr>
      </w:pPr>
      <w:r w:rsidRPr="00351884">
        <w:rPr>
          <w:b/>
          <w:bCs/>
          <w:color w:val="0000FF" w:themeColor="accent1"/>
        </w:rPr>
        <w:t xml:space="preserve">GUIDANCE: </w:t>
      </w:r>
      <w:r w:rsidRPr="00351884">
        <w:rPr>
          <w:color w:val="0000FF" w:themeColor="accent1"/>
        </w:rPr>
        <w:t xml:space="preserve">Use this page for </w:t>
      </w:r>
      <w:r w:rsidRPr="00351884">
        <w:rPr>
          <w:b/>
          <w:bCs/>
          <w:color w:val="0000FF" w:themeColor="accent1"/>
        </w:rPr>
        <w:t>DRAFT</w:t>
      </w:r>
      <w:r w:rsidRPr="00351884">
        <w:rPr>
          <w:color w:val="0000FF" w:themeColor="accent1"/>
        </w:rPr>
        <w:t xml:space="preserve"> documents</w:t>
      </w:r>
      <w:r w:rsidR="00ED6D43">
        <w:rPr>
          <w:color w:val="0000FF" w:themeColor="accent1"/>
        </w:rPr>
        <w:t>. Modify the text as needed for your document.</w:t>
      </w:r>
      <w:bookmarkStart w:id="12" w:name="_Hlk117159848"/>
      <w:r w:rsidR="00BD63E2">
        <w:rPr>
          <w:color w:val="0000FF" w:themeColor="accent1"/>
        </w:rPr>
        <w:t xml:space="preserve"> See the AO for additional instructions.</w:t>
      </w:r>
      <w:bookmarkEnd w:id="12"/>
    </w:p>
    <w:p w14:paraId="111A3989" w14:textId="77777777" w:rsidR="0075305D" w:rsidRPr="0075305D" w:rsidRDefault="0075305D" w:rsidP="0075305D">
      <w:pPr>
        <w:spacing w:after="0"/>
        <w:rPr>
          <w:rFonts w:eastAsia="Calibri" w:cs="Times New Roman"/>
          <w:b/>
          <w:bCs/>
        </w:rPr>
      </w:pPr>
      <w:r w:rsidRPr="0075305D">
        <w:rPr>
          <w:rFonts w:eastAsia="Calibri" w:cs="Times New Roman"/>
          <w:b/>
          <w:bCs/>
        </w:rPr>
        <w:t>What’s in this document:</w:t>
      </w:r>
    </w:p>
    <w:p w14:paraId="361E0500" w14:textId="1FCE9332" w:rsidR="0075305D" w:rsidRPr="0075305D" w:rsidRDefault="0075305D" w:rsidP="0075305D">
      <w:pPr>
        <w:rPr>
          <w:rFonts w:eastAsia="Calibri" w:cs="Times New Roman"/>
        </w:rPr>
      </w:pPr>
      <w:r w:rsidRPr="0075305D">
        <w:rPr>
          <w:rFonts w:eastAsia="Calibri" w:cs="Times New Roman"/>
        </w:rPr>
        <w:t>The California Department of Transportation (</w:t>
      </w:r>
      <w:r w:rsidR="00E83B66">
        <w:rPr>
          <w:rFonts w:eastAsia="Calibri" w:cs="Times New Roman"/>
        </w:rPr>
        <w:t>Caltrans</w:t>
      </w:r>
      <w:r w:rsidRPr="0075305D">
        <w:rPr>
          <w:rFonts w:eastAsia="Calibri" w:cs="Times New Roman"/>
        </w:rPr>
        <w:t xml:space="preserve">), as assigned by the Federal Highway Administration (FHWA), has prepared this </w:t>
      </w:r>
      <w:r w:rsidR="00947AD7" w:rsidRPr="00E60186">
        <w:rPr>
          <w:rFonts w:eastAsia="Calibri" w:cs="Times New Roman"/>
        </w:rPr>
        <w:t>Environmental Impact Report</w:t>
      </w:r>
      <w:r w:rsidRPr="0075305D">
        <w:rPr>
          <w:rFonts w:eastAsia="Calibri" w:cs="Times New Roman"/>
        </w:rPr>
        <w:t xml:space="preserve">/Environmental </w:t>
      </w:r>
      <w:r w:rsidR="002E6EAA">
        <w:rPr>
          <w:rFonts w:eastAsia="Calibri" w:cs="Times New Roman"/>
        </w:rPr>
        <w:t>Impact Statement</w:t>
      </w:r>
      <w:r w:rsidRPr="0075305D">
        <w:rPr>
          <w:rFonts w:eastAsia="Calibri" w:cs="Times New Roman"/>
        </w:rPr>
        <w:t xml:space="preserve"> (</w:t>
      </w:r>
      <w:r w:rsidR="00947AD7">
        <w:rPr>
          <w:rFonts w:eastAsia="Calibri" w:cs="Times New Roman"/>
        </w:rPr>
        <w:t>EIR</w:t>
      </w:r>
      <w:r w:rsidRPr="0075305D">
        <w:rPr>
          <w:rFonts w:eastAsia="Calibri" w:cs="Times New Roman"/>
        </w:rPr>
        <w:t>/E</w:t>
      </w:r>
      <w:r w:rsidR="002E6EAA">
        <w:rPr>
          <w:rFonts w:eastAsia="Calibri" w:cs="Times New Roman"/>
        </w:rPr>
        <w:t>IS</w:t>
      </w:r>
      <w:r w:rsidRPr="0075305D">
        <w:rPr>
          <w:rFonts w:eastAsia="Calibri" w:cs="Times New Roman"/>
        </w:rPr>
        <w:t>), which examines the potential environmental impacts of the alternatives being considered for the proposed project located in</w:t>
      </w:r>
      <w:r>
        <w:rPr>
          <w:rFonts w:eastAsia="Calibri" w:cs="Times New Roman"/>
        </w:rPr>
        <w:t xml:space="preserve"> </w:t>
      </w:r>
      <w:r>
        <w:rPr>
          <w:rFonts w:eastAsia="Calibri" w:cs="Times New Roman"/>
        </w:rPr>
        <w:fldChar w:fldCharType="begin">
          <w:ffData>
            <w:name w:val="Text67"/>
            <w:enabled/>
            <w:calcOnExit w:val="0"/>
            <w:textInput>
              <w:default w:val="enter project location"/>
            </w:textInput>
          </w:ffData>
        </w:fldChar>
      </w:r>
      <w:bookmarkStart w:id="13" w:name="Text67"/>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project location</w:t>
      </w:r>
      <w:r>
        <w:rPr>
          <w:rFonts w:eastAsia="Calibri" w:cs="Times New Roman"/>
        </w:rPr>
        <w:fldChar w:fldCharType="end"/>
      </w:r>
      <w:bookmarkEnd w:id="13"/>
      <w:r w:rsidRPr="0075305D">
        <w:rPr>
          <w:rFonts w:eastAsia="Calibri" w:cs="Times New Roman"/>
        </w:rPr>
        <w:t xml:space="preserve">. </w:t>
      </w:r>
      <w:r w:rsidR="00E83B66">
        <w:rPr>
          <w:rFonts w:eastAsia="Calibri" w:cs="Times New Roman"/>
        </w:rPr>
        <w:t>Caltrans</w:t>
      </w:r>
      <w:r w:rsidRPr="0075305D">
        <w:rPr>
          <w:rFonts w:eastAsia="Calibri" w:cs="Times New Roman"/>
        </w:rPr>
        <w:t xml:space="preserve"> is the lead agency under the National Environmental Policy Act (NEPA). </w:t>
      </w:r>
      <w:r>
        <w:rPr>
          <w:rFonts w:eastAsia="Calibri" w:cs="Times New Roman"/>
        </w:rPr>
        <w:fldChar w:fldCharType="begin">
          <w:ffData>
            <w:name w:val="Text1"/>
            <w:enabled/>
            <w:calcOnExit w:val="0"/>
            <w:textInput>
              <w:default w:val="Enter Caltrans or name of Local Agency"/>
            </w:textInput>
          </w:ffData>
        </w:fldChar>
      </w:r>
      <w:bookmarkStart w:id="14" w:name="Text1"/>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Caltrans or name of Local Agency</w:t>
      </w:r>
      <w:r>
        <w:rPr>
          <w:rFonts w:eastAsia="Calibri" w:cs="Times New Roman"/>
        </w:rPr>
        <w:fldChar w:fldCharType="end"/>
      </w:r>
      <w:bookmarkEnd w:id="14"/>
      <w:r w:rsidRPr="0075305D">
        <w:rPr>
          <w:rFonts w:eastAsia="Calibri" w:cs="Times New Roman"/>
        </w:rPr>
        <w:t xml:space="preserve"> is the lead agency under the California Environmental Quality Act (CEQA). The document tells you why the project is being proposed, what alternatives have </w:t>
      </w:r>
      <w:r w:rsidR="00904AF6">
        <w:rPr>
          <w:rFonts w:eastAsia="Calibri" w:cs="Times New Roman"/>
        </w:rPr>
        <w:t xml:space="preserve">been </w:t>
      </w:r>
      <w:r w:rsidRPr="0075305D">
        <w:rPr>
          <w:rFonts w:eastAsia="Calibri" w:cs="Times New Roman"/>
        </w:rPr>
        <w:t>considered for the project, how the existing environment could be affected by the project, the potential impacts of each of the alternatives, and the proposed avoidance, minimization, and/or mitigation measures.</w:t>
      </w:r>
    </w:p>
    <w:p w14:paraId="38B2AEBC" w14:textId="77777777" w:rsidR="0075305D" w:rsidRPr="0075305D" w:rsidRDefault="0075305D" w:rsidP="0075305D">
      <w:pPr>
        <w:spacing w:after="0"/>
        <w:rPr>
          <w:rFonts w:eastAsia="Calibri" w:cs="Times New Roman"/>
          <w:b/>
          <w:bCs/>
        </w:rPr>
      </w:pPr>
      <w:r w:rsidRPr="0075305D">
        <w:rPr>
          <w:rFonts w:eastAsia="Calibri" w:cs="Times New Roman"/>
          <w:b/>
          <w:bCs/>
        </w:rPr>
        <w:t>What you should do:</w:t>
      </w:r>
    </w:p>
    <w:p w14:paraId="39E6450E" w14:textId="77777777" w:rsidR="0075305D" w:rsidRPr="0075305D" w:rsidRDefault="0075305D" w:rsidP="00F248D6">
      <w:pPr>
        <w:numPr>
          <w:ilvl w:val="0"/>
          <w:numId w:val="1"/>
        </w:numPr>
        <w:spacing w:after="120"/>
        <w:rPr>
          <w:rFonts w:eastAsia="Calibri" w:cs="Times New Roman"/>
        </w:rPr>
      </w:pPr>
      <w:r w:rsidRPr="0075305D">
        <w:rPr>
          <w:rFonts w:eastAsia="Calibri" w:cs="Times New Roman"/>
        </w:rPr>
        <w:t>Please read this document.</w:t>
      </w:r>
    </w:p>
    <w:p w14:paraId="51F3ECFF" w14:textId="4ADF6C5C" w:rsidR="0075305D" w:rsidRPr="0075305D" w:rsidRDefault="0075305D" w:rsidP="00F248D6">
      <w:pPr>
        <w:numPr>
          <w:ilvl w:val="0"/>
          <w:numId w:val="1"/>
        </w:numPr>
        <w:spacing w:after="120"/>
        <w:rPr>
          <w:rFonts w:eastAsia="Calibri" w:cs="Times New Roman"/>
        </w:rPr>
      </w:pPr>
      <w:r w:rsidRPr="0075305D">
        <w:rPr>
          <w:rFonts w:eastAsia="Calibri" w:cs="Times New Roman"/>
        </w:rPr>
        <w:t>Additional copies of this document and the related technical studies are available for review at</w:t>
      </w:r>
      <w:r w:rsidR="006C69A3">
        <w:rPr>
          <w:rFonts w:eastAsia="Calibri" w:cs="Times New Roman"/>
        </w:rPr>
        <w:t xml:space="preserve"> </w:t>
      </w:r>
      <w:bookmarkStart w:id="15" w:name="_Hlk115257299"/>
      <w:r w:rsidR="006C69A3">
        <w:rPr>
          <w:rFonts w:eastAsia="Calibri" w:cs="Times New Roman"/>
        </w:rPr>
        <w:fldChar w:fldCharType="begin">
          <w:ffData>
            <w:name w:val="Text2"/>
            <w:enabled/>
            <w:calcOnExit w:val="0"/>
            <w:textInput>
              <w:default w:val="enter Caltrans district office or local agency office as appropriate, and/or public institution, such as a library, community center, school, etc., where the document can be viewed and provide addresses and operating hours for all locations"/>
            </w:textInput>
          </w:ffData>
        </w:fldChar>
      </w:r>
      <w:bookmarkStart w:id="16" w:name="Text2"/>
      <w:r w:rsidR="006C69A3">
        <w:rPr>
          <w:rFonts w:eastAsia="Calibri" w:cs="Times New Roman"/>
        </w:rPr>
        <w:instrText xml:space="preserve"> FORMTEXT </w:instrText>
      </w:r>
      <w:r w:rsidR="006C69A3">
        <w:rPr>
          <w:rFonts w:eastAsia="Calibri" w:cs="Times New Roman"/>
        </w:rPr>
      </w:r>
      <w:r w:rsidR="006C69A3">
        <w:rPr>
          <w:rFonts w:eastAsia="Calibri" w:cs="Times New Roman"/>
        </w:rPr>
        <w:fldChar w:fldCharType="separate"/>
      </w:r>
      <w:r w:rsidR="006C69A3">
        <w:rPr>
          <w:rFonts w:eastAsia="Calibri" w:cs="Times New Roman"/>
          <w:noProof/>
        </w:rPr>
        <w:t>enter Caltrans district office or local agency office as appropriate, and/or public institution, such as a library, community center, school, etc., where the document can be viewed and provide addresses and operating hours for all locations</w:t>
      </w:r>
      <w:r w:rsidR="006C69A3">
        <w:rPr>
          <w:rFonts w:eastAsia="Calibri" w:cs="Times New Roman"/>
        </w:rPr>
        <w:fldChar w:fldCharType="end"/>
      </w:r>
      <w:bookmarkEnd w:id="15"/>
      <w:bookmarkEnd w:id="16"/>
      <w:r w:rsidRPr="0075305D">
        <w:rPr>
          <w:rFonts w:eastAsia="Calibri" w:cs="Times New Roman"/>
        </w:rPr>
        <w:t xml:space="preserve">. This document may be downloaded at the following website: </w:t>
      </w:r>
      <w:bookmarkStart w:id="17" w:name="_Hlk61527083"/>
      <w:r w:rsidRPr="0075305D">
        <w:rPr>
          <w:rFonts w:eastAsia="Calibri" w:cs="Times New Roman"/>
        </w:rPr>
        <w:fldChar w:fldCharType="begin">
          <w:ffData>
            <w:name w:val="Text3"/>
            <w:enabled/>
            <w:calcOnExit w:val="0"/>
            <w:textInput>
              <w:default w:val="enter web page address"/>
            </w:textInput>
          </w:ffData>
        </w:fldChar>
      </w:r>
      <w:bookmarkStart w:id="18" w:name="Text3"/>
      <w:r w:rsidRPr="0075305D">
        <w:rPr>
          <w:rFonts w:eastAsia="Calibri" w:cs="Times New Roman"/>
        </w:rPr>
        <w:instrText xml:space="preserve"> FORMTEXT </w:instrText>
      </w:r>
      <w:r w:rsidRPr="0075305D">
        <w:rPr>
          <w:rFonts w:eastAsia="Calibri" w:cs="Times New Roman"/>
        </w:rPr>
      </w:r>
      <w:r w:rsidRPr="0075305D">
        <w:rPr>
          <w:rFonts w:eastAsia="Calibri" w:cs="Times New Roman"/>
        </w:rPr>
        <w:fldChar w:fldCharType="separate"/>
      </w:r>
      <w:r w:rsidRPr="0075305D">
        <w:rPr>
          <w:rFonts w:eastAsia="Calibri" w:cs="Times New Roman"/>
          <w:noProof/>
        </w:rPr>
        <w:t>enter web page address</w:t>
      </w:r>
      <w:r w:rsidRPr="0075305D">
        <w:rPr>
          <w:rFonts w:eastAsia="Calibri" w:cs="Times New Roman"/>
        </w:rPr>
        <w:fldChar w:fldCharType="end"/>
      </w:r>
      <w:bookmarkEnd w:id="17"/>
      <w:bookmarkEnd w:id="18"/>
      <w:r w:rsidRPr="0075305D">
        <w:rPr>
          <w:rFonts w:eastAsia="Calibri" w:cs="Times New Roman"/>
        </w:rPr>
        <w:t>.</w:t>
      </w:r>
    </w:p>
    <w:p w14:paraId="15D7D459" w14:textId="0EE30C51" w:rsidR="0075305D" w:rsidRPr="0075305D" w:rsidRDefault="0075305D" w:rsidP="00F248D6">
      <w:pPr>
        <w:numPr>
          <w:ilvl w:val="0"/>
          <w:numId w:val="1"/>
        </w:numPr>
        <w:spacing w:after="120"/>
        <w:rPr>
          <w:rFonts w:eastAsia="Calibri" w:cs="Times New Roman"/>
        </w:rPr>
      </w:pPr>
      <w:r w:rsidRPr="0075305D">
        <w:rPr>
          <w:rFonts w:eastAsia="Calibri" w:cs="Times New Roman"/>
          <w:b/>
          <w:bCs/>
          <w:color w:val="0000FF"/>
        </w:rPr>
        <w:t>NOTE:</w:t>
      </w:r>
      <w:r w:rsidRPr="0075305D">
        <w:rPr>
          <w:rFonts w:eastAsia="Calibri" w:cs="Times New Roman"/>
          <w:color w:val="0000FF"/>
        </w:rPr>
        <w:t xml:space="preserve"> Include as applicable:</w:t>
      </w:r>
      <w:r w:rsidRPr="0075305D">
        <w:rPr>
          <w:rFonts w:eastAsia="Calibri" w:cs="Times New Roman"/>
          <w:color w:val="800080"/>
        </w:rPr>
        <w:t xml:space="preserve"> </w:t>
      </w:r>
      <w:r w:rsidRPr="0075305D">
        <w:rPr>
          <w:rFonts w:eastAsia="Calibri" w:cs="Times New Roman"/>
        </w:rPr>
        <w:t xml:space="preserve">Attend the public hearing. </w:t>
      </w:r>
      <w:bookmarkStart w:id="19" w:name="_Hlk61527366"/>
      <w:r w:rsidRPr="0075305D">
        <w:rPr>
          <w:rFonts w:eastAsia="Calibri" w:cs="Times New Roman"/>
        </w:rPr>
        <w:fldChar w:fldCharType="begin">
          <w:ffData>
            <w:name w:val="Text4"/>
            <w:enabled/>
            <w:calcOnExit w:val="0"/>
            <w:textInput>
              <w:default w:val="Enter date and location of hearing if known."/>
            </w:textInput>
          </w:ffData>
        </w:fldChar>
      </w:r>
      <w:bookmarkStart w:id="20" w:name="Text4"/>
      <w:r w:rsidRPr="0075305D">
        <w:rPr>
          <w:rFonts w:eastAsia="Calibri" w:cs="Times New Roman"/>
        </w:rPr>
        <w:instrText xml:space="preserve"> FORMTEXT </w:instrText>
      </w:r>
      <w:r w:rsidRPr="0075305D">
        <w:rPr>
          <w:rFonts w:eastAsia="Calibri" w:cs="Times New Roman"/>
        </w:rPr>
      </w:r>
      <w:r w:rsidRPr="0075305D">
        <w:rPr>
          <w:rFonts w:eastAsia="Calibri" w:cs="Times New Roman"/>
        </w:rPr>
        <w:fldChar w:fldCharType="separate"/>
      </w:r>
      <w:r w:rsidRPr="0075305D">
        <w:rPr>
          <w:rFonts w:eastAsia="Calibri" w:cs="Times New Roman"/>
          <w:noProof/>
        </w:rPr>
        <w:t>Enter date and location of hearing if known.</w:t>
      </w:r>
      <w:r w:rsidRPr="0075305D">
        <w:rPr>
          <w:rFonts w:eastAsia="Calibri" w:cs="Times New Roman"/>
        </w:rPr>
        <w:fldChar w:fldCharType="end"/>
      </w:r>
      <w:bookmarkEnd w:id="19"/>
      <w:bookmarkEnd w:id="20"/>
    </w:p>
    <w:p w14:paraId="13FA086A" w14:textId="075E24A5" w:rsidR="0075305D" w:rsidRPr="0075305D" w:rsidRDefault="0075305D" w:rsidP="00F248D6">
      <w:pPr>
        <w:numPr>
          <w:ilvl w:val="0"/>
          <w:numId w:val="1"/>
        </w:numPr>
        <w:spacing w:after="120"/>
        <w:rPr>
          <w:rFonts w:eastAsia="Calibri" w:cs="Times New Roman"/>
        </w:rPr>
      </w:pPr>
      <w:r w:rsidRPr="0075305D">
        <w:rPr>
          <w:rFonts w:eastAsia="Calibri" w:cs="Times New Roman"/>
        </w:rPr>
        <w:t xml:space="preserve">We’d like to hear what you think. If you have any comments about the proposed project, please attend the </w:t>
      </w:r>
      <w:bookmarkStart w:id="21" w:name="_Hlk61527414"/>
      <w:r w:rsidRPr="0075305D">
        <w:rPr>
          <w:rFonts w:eastAsia="Calibri" w:cs="Times New Roman"/>
        </w:rPr>
        <w:fldChar w:fldCharType="begin">
          <w:ffData>
            <w:name w:val="Text8"/>
            <w:enabled/>
            <w:calcOnExit w:val="0"/>
            <w:textInput>
              <w:default w:val="enter type of meeting"/>
            </w:textInput>
          </w:ffData>
        </w:fldChar>
      </w:r>
      <w:r w:rsidRPr="0075305D">
        <w:rPr>
          <w:rFonts w:eastAsia="Calibri" w:cs="Times New Roman"/>
        </w:rPr>
        <w:instrText xml:space="preserve"> FORMTEXT </w:instrText>
      </w:r>
      <w:r w:rsidRPr="0075305D">
        <w:rPr>
          <w:rFonts w:eastAsia="Calibri" w:cs="Times New Roman"/>
        </w:rPr>
      </w:r>
      <w:r w:rsidRPr="0075305D">
        <w:rPr>
          <w:rFonts w:eastAsia="Calibri" w:cs="Times New Roman"/>
        </w:rPr>
        <w:fldChar w:fldCharType="separate"/>
      </w:r>
      <w:r w:rsidRPr="0075305D">
        <w:rPr>
          <w:rFonts w:eastAsia="Calibri" w:cs="Times New Roman"/>
          <w:noProof/>
        </w:rPr>
        <w:t>enter type of meeting</w:t>
      </w:r>
      <w:r w:rsidRPr="0075305D">
        <w:rPr>
          <w:rFonts w:eastAsia="Calibri" w:cs="Times New Roman"/>
        </w:rPr>
        <w:fldChar w:fldCharType="end"/>
      </w:r>
      <w:bookmarkEnd w:id="21"/>
      <w:r w:rsidRPr="0075305D">
        <w:rPr>
          <w:rFonts w:eastAsia="Calibri" w:cs="Times New Roman"/>
        </w:rPr>
        <w:t xml:space="preserve"> </w:t>
      </w:r>
      <w:r w:rsidR="006C69A3" w:rsidRPr="0075305D">
        <w:rPr>
          <w:rFonts w:eastAsia="Calibri" w:cs="Times New Roman"/>
          <w:color w:val="0000FF"/>
        </w:rPr>
        <w:t>[</w:t>
      </w:r>
      <w:r w:rsidR="006C69A3" w:rsidRPr="0075305D">
        <w:rPr>
          <w:rFonts w:eastAsia="Calibri" w:cs="Times New Roman"/>
          <w:b/>
          <w:bCs/>
          <w:color w:val="0000FF"/>
        </w:rPr>
        <w:t>NOTE:</w:t>
      </w:r>
      <w:r w:rsidR="006C69A3" w:rsidRPr="0075305D">
        <w:rPr>
          <w:rFonts w:eastAsia="Calibri" w:cs="Times New Roman"/>
          <w:color w:val="0000FF"/>
        </w:rPr>
        <w:t xml:space="preserve"> </w:t>
      </w:r>
      <w:r w:rsidR="006C69A3">
        <w:rPr>
          <w:rFonts w:eastAsia="Calibri" w:cs="Times New Roman"/>
          <w:color w:val="0000FF"/>
        </w:rPr>
        <w:t xml:space="preserve">For </w:t>
      </w:r>
      <w:r w:rsidR="00D708EE" w:rsidRPr="00D708EE">
        <w:rPr>
          <w:rFonts w:eastAsia="Calibri" w:cs="Times New Roman"/>
          <w:color w:val="0000FF"/>
        </w:rPr>
        <w:t>State Highway System</w:t>
      </w:r>
      <w:r w:rsidR="00D708EE">
        <w:rPr>
          <w:rFonts w:eastAsia="Calibri" w:cs="Times New Roman"/>
          <w:color w:val="0000FF"/>
        </w:rPr>
        <w:t xml:space="preserve"> </w:t>
      </w:r>
      <w:r w:rsidR="006C69A3">
        <w:rPr>
          <w:rFonts w:eastAsia="Calibri" w:cs="Times New Roman"/>
          <w:color w:val="0000FF"/>
        </w:rPr>
        <w:t>projects, s</w:t>
      </w:r>
      <w:r w:rsidR="006C69A3" w:rsidRPr="0075305D">
        <w:rPr>
          <w:rFonts w:eastAsia="Calibri" w:cs="Times New Roman"/>
          <w:color w:val="0000FF"/>
        </w:rPr>
        <w:t xml:space="preserve">ee </w:t>
      </w:r>
      <w:hyperlink r:id="rId11" w:tooltip="Caltrans PDPM" w:history="1">
        <w:r w:rsidR="006C69A3" w:rsidRPr="0075305D">
          <w:rPr>
            <w:rFonts w:eastAsia="Calibri" w:cs="Times New Roman"/>
            <w:color w:val="0000FF"/>
            <w:u w:val="single"/>
          </w:rPr>
          <w:t>Chapter 11, Article 7 of the PDPM</w:t>
        </w:r>
      </w:hyperlink>
      <w:r w:rsidR="006C69A3" w:rsidRPr="005A6A89">
        <w:rPr>
          <w:rFonts w:eastAsia="Calibri" w:cs="Times New Roman"/>
          <w:color w:val="0000FF"/>
        </w:rPr>
        <w:t xml:space="preserve"> for guidance</w:t>
      </w:r>
      <w:r w:rsidR="006C69A3">
        <w:rPr>
          <w:rFonts w:eastAsia="Calibri" w:cs="Times New Roman"/>
          <w:color w:val="0000FF"/>
        </w:rPr>
        <w:t xml:space="preserve">. </w:t>
      </w:r>
      <w:r w:rsidR="006C69A3" w:rsidRPr="00621735">
        <w:rPr>
          <w:rFonts w:eastAsia="Calibri" w:cs="Times New Roman"/>
          <w:color w:val="0000FF" w:themeColor="accent1"/>
        </w:rPr>
        <w:t xml:space="preserve">Local Assistance projects should refer to the </w:t>
      </w:r>
      <w:hyperlink r:id="rId12" w:tooltip="Caltrans LAPM" w:history="1">
        <w:r w:rsidR="006C69A3" w:rsidRPr="0034525F">
          <w:rPr>
            <w:rStyle w:val="Hyperlink"/>
            <w:rFonts w:eastAsia="Calibri" w:cs="Times New Roman"/>
          </w:rPr>
          <w:t>LAPM</w:t>
        </w:r>
      </w:hyperlink>
      <w:r w:rsidR="006C69A3" w:rsidRPr="00621735">
        <w:rPr>
          <w:rFonts w:eastAsia="Calibri" w:cs="Times New Roman"/>
          <w:color w:val="0000FF" w:themeColor="accent1"/>
        </w:rPr>
        <w:t>, Chapter 8, Public Hearings</w:t>
      </w:r>
      <w:r w:rsidR="006C69A3" w:rsidRPr="005A6A89">
        <w:rPr>
          <w:rFonts w:eastAsia="Calibri" w:cs="Times New Roman"/>
          <w:color w:val="0000FF"/>
        </w:rPr>
        <w:t>]</w:t>
      </w:r>
      <w:r w:rsidRPr="00D27E6A">
        <w:rPr>
          <w:rFonts w:eastAsia="Calibri" w:cs="Times New Roman"/>
        </w:rPr>
        <w:t xml:space="preserve"> </w:t>
      </w:r>
      <w:r w:rsidRPr="0075305D">
        <w:rPr>
          <w:rFonts w:eastAsia="Calibri" w:cs="Times New Roman"/>
        </w:rPr>
        <w:t xml:space="preserve">and/or send your written comments via postal mail or email to </w:t>
      </w:r>
      <w:r w:rsidR="000C1744">
        <w:rPr>
          <w:rFonts w:eastAsia="Calibri" w:cs="Times New Roman"/>
        </w:rPr>
        <w:fldChar w:fldCharType="begin">
          <w:ffData>
            <w:name w:val="Text78"/>
            <w:enabled/>
            <w:calcOnExit w:val="0"/>
            <w:textInput>
              <w:default w:val="enter Caltrans or (Local Agency)"/>
            </w:textInput>
          </w:ffData>
        </w:fldChar>
      </w:r>
      <w:bookmarkStart w:id="22" w:name="Text78"/>
      <w:r w:rsidR="000C1744">
        <w:rPr>
          <w:rFonts w:eastAsia="Calibri" w:cs="Times New Roman"/>
        </w:rPr>
        <w:instrText xml:space="preserve"> FORMTEXT </w:instrText>
      </w:r>
      <w:r w:rsidR="000C1744">
        <w:rPr>
          <w:rFonts w:eastAsia="Calibri" w:cs="Times New Roman"/>
        </w:rPr>
      </w:r>
      <w:r w:rsidR="000C1744">
        <w:rPr>
          <w:rFonts w:eastAsia="Calibri" w:cs="Times New Roman"/>
        </w:rPr>
        <w:fldChar w:fldCharType="separate"/>
      </w:r>
      <w:r w:rsidR="000C1744">
        <w:rPr>
          <w:rFonts w:eastAsia="Calibri" w:cs="Times New Roman"/>
          <w:noProof/>
        </w:rPr>
        <w:t>enter Caltrans or (Local Agency)</w:t>
      </w:r>
      <w:r w:rsidR="000C1744">
        <w:rPr>
          <w:rFonts w:eastAsia="Calibri" w:cs="Times New Roman"/>
        </w:rPr>
        <w:fldChar w:fldCharType="end"/>
      </w:r>
      <w:bookmarkEnd w:id="22"/>
      <w:r w:rsidR="00657CE7">
        <w:rPr>
          <w:rFonts w:eastAsia="Calibri" w:cs="Times New Roman"/>
        </w:rPr>
        <w:t xml:space="preserve"> </w:t>
      </w:r>
      <w:r w:rsidRPr="0075305D">
        <w:rPr>
          <w:rFonts w:eastAsia="Calibri" w:cs="Times New Roman"/>
        </w:rPr>
        <w:t>by the deadline.</w:t>
      </w:r>
    </w:p>
    <w:p w14:paraId="74D38A28" w14:textId="77777777" w:rsidR="00BF0989" w:rsidRPr="0075305D" w:rsidRDefault="00BF0989" w:rsidP="00BF0989">
      <w:pPr>
        <w:numPr>
          <w:ilvl w:val="0"/>
          <w:numId w:val="1"/>
        </w:numPr>
        <w:spacing w:after="120"/>
        <w:rPr>
          <w:rFonts w:eastAsia="Calibri" w:cs="Times New Roman"/>
        </w:rPr>
      </w:pPr>
      <w:bookmarkStart w:id="23" w:name="_Hlk115271253"/>
      <w:r>
        <w:rPr>
          <w:rFonts w:eastAsia="Calibri" w:cs="Times New Roman"/>
        </w:rPr>
        <w:t xml:space="preserve">If applicable, we </w:t>
      </w:r>
      <w:r w:rsidRPr="00886469">
        <w:rPr>
          <w:rFonts w:eastAsia="Calibri" w:cs="Times New Roman"/>
        </w:rPr>
        <w:t xml:space="preserve">invite </w:t>
      </w:r>
      <w:r>
        <w:rPr>
          <w:rFonts w:eastAsia="Calibri" w:cs="Times New Roman"/>
        </w:rPr>
        <w:t xml:space="preserve">you to also </w:t>
      </w:r>
      <w:r w:rsidRPr="00886469">
        <w:rPr>
          <w:rFonts w:eastAsia="Calibri" w:cs="Times New Roman"/>
        </w:rPr>
        <w:t>comment on the summary identifying all submitted alternatives, information, and analyses</w:t>
      </w:r>
      <w:r>
        <w:rPr>
          <w:rFonts w:eastAsia="Calibri" w:cs="Times New Roman"/>
        </w:rPr>
        <w:t xml:space="preserve"> submitted during the scoping process (see Section 2.6)</w:t>
      </w:r>
      <w:r w:rsidRPr="00886469">
        <w:rPr>
          <w:rFonts w:eastAsia="Calibri" w:cs="Times New Roman"/>
        </w:rPr>
        <w:t>.</w:t>
      </w:r>
    </w:p>
    <w:bookmarkEnd w:id="23"/>
    <w:p w14:paraId="7A21992E" w14:textId="77777777" w:rsidR="0075305D" w:rsidRPr="0075305D" w:rsidRDefault="0075305D" w:rsidP="00F248D6">
      <w:pPr>
        <w:numPr>
          <w:ilvl w:val="0"/>
          <w:numId w:val="1"/>
        </w:numPr>
        <w:spacing w:after="120"/>
        <w:rPr>
          <w:rFonts w:eastAsia="Calibri" w:cs="Times New Roman"/>
        </w:rPr>
      </w:pPr>
      <w:r w:rsidRPr="0075305D">
        <w:rPr>
          <w:rFonts w:eastAsia="Calibri" w:cs="Times New Roman"/>
        </w:rPr>
        <w:t>Send comments via postal mail to:</w:t>
      </w:r>
      <w:r w:rsidRPr="0075305D">
        <w:rPr>
          <w:rFonts w:eastAsia="Calibri" w:cs="Times New Roman"/>
        </w:rPr>
        <w:br/>
      </w:r>
      <w:r w:rsidRPr="0075305D">
        <w:rPr>
          <w:rFonts w:eastAsia="Calibri" w:cs="Times New Roman"/>
        </w:rPr>
        <w:fldChar w:fldCharType="begin">
          <w:ffData>
            <w:name w:val="Text30"/>
            <w:enabled/>
            <w:calcOnExit w:val="0"/>
            <w:textInput>
              <w:default w:val="Enter contact name and address"/>
            </w:textInput>
          </w:ffData>
        </w:fldChar>
      </w:r>
      <w:bookmarkStart w:id="24" w:name="Text30"/>
      <w:r w:rsidRPr="0075305D">
        <w:rPr>
          <w:rFonts w:eastAsia="Calibri" w:cs="Times New Roman"/>
        </w:rPr>
        <w:instrText xml:space="preserve"> FORMTEXT </w:instrText>
      </w:r>
      <w:r w:rsidRPr="0075305D">
        <w:rPr>
          <w:rFonts w:eastAsia="Calibri" w:cs="Times New Roman"/>
        </w:rPr>
      </w:r>
      <w:r w:rsidRPr="0075305D">
        <w:rPr>
          <w:rFonts w:eastAsia="Calibri" w:cs="Times New Roman"/>
        </w:rPr>
        <w:fldChar w:fldCharType="separate"/>
      </w:r>
      <w:r w:rsidRPr="0075305D">
        <w:rPr>
          <w:rFonts w:eastAsia="Calibri" w:cs="Times New Roman"/>
          <w:noProof/>
        </w:rPr>
        <w:t>Enter contact name and address</w:t>
      </w:r>
      <w:r w:rsidRPr="0075305D">
        <w:rPr>
          <w:rFonts w:eastAsia="Calibri" w:cs="Times New Roman"/>
        </w:rPr>
        <w:fldChar w:fldCharType="end"/>
      </w:r>
      <w:bookmarkEnd w:id="24"/>
    </w:p>
    <w:p w14:paraId="75FE6F45" w14:textId="77777777" w:rsidR="0075305D" w:rsidRPr="0075305D" w:rsidRDefault="0075305D" w:rsidP="00F248D6">
      <w:pPr>
        <w:numPr>
          <w:ilvl w:val="0"/>
          <w:numId w:val="1"/>
        </w:numPr>
        <w:spacing w:after="120"/>
        <w:rPr>
          <w:rFonts w:eastAsia="Calibri" w:cs="Times New Roman"/>
        </w:rPr>
      </w:pPr>
      <w:r w:rsidRPr="0075305D">
        <w:rPr>
          <w:rFonts w:eastAsia="Calibri" w:cs="Times New Roman"/>
        </w:rPr>
        <w:t xml:space="preserve">Send comments via email to: </w:t>
      </w:r>
      <w:r w:rsidRPr="0075305D">
        <w:rPr>
          <w:rFonts w:eastAsia="Calibri" w:cs="Times New Roman"/>
        </w:rPr>
        <w:fldChar w:fldCharType="begin">
          <w:ffData>
            <w:name w:val="Text31"/>
            <w:enabled/>
            <w:calcOnExit w:val="0"/>
            <w:textInput>
              <w:default w:val="Enter email"/>
            </w:textInput>
          </w:ffData>
        </w:fldChar>
      </w:r>
      <w:bookmarkStart w:id="25" w:name="Text31"/>
      <w:r w:rsidRPr="0075305D">
        <w:rPr>
          <w:rFonts w:eastAsia="Calibri" w:cs="Times New Roman"/>
        </w:rPr>
        <w:instrText xml:space="preserve"> FORMTEXT </w:instrText>
      </w:r>
      <w:r w:rsidRPr="0075305D">
        <w:rPr>
          <w:rFonts w:eastAsia="Calibri" w:cs="Times New Roman"/>
        </w:rPr>
      </w:r>
      <w:r w:rsidRPr="0075305D">
        <w:rPr>
          <w:rFonts w:eastAsia="Calibri" w:cs="Times New Roman"/>
        </w:rPr>
        <w:fldChar w:fldCharType="separate"/>
      </w:r>
      <w:r w:rsidRPr="0075305D">
        <w:rPr>
          <w:rFonts w:eastAsia="Calibri" w:cs="Times New Roman"/>
          <w:noProof/>
        </w:rPr>
        <w:t>Enter email</w:t>
      </w:r>
      <w:r w:rsidRPr="0075305D">
        <w:rPr>
          <w:rFonts w:eastAsia="Calibri" w:cs="Times New Roman"/>
        </w:rPr>
        <w:fldChar w:fldCharType="end"/>
      </w:r>
      <w:bookmarkEnd w:id="25"/>
      <w:r w:rsidRPr="0075305D">
        <w:rPr>
          <w:rFonts w:eastAsia="Calibri" w:cs="Times New Roman"/>
        </w:rPr>
        <w:t>.</w:t>
      </w:r>
    </w:p>
    <w:p w14:paraId="3CFFAA1F" w14:textId="77777777" w:rsidR="0075305D" w:rsidRPr="0075305D" w:rsidRDefault="0075305D" w:rsidP="007962C4">
      <w:pPr>
        <w:numPr>
          <w:ilvl w:val="0"/>
          <w:numId w:val="1"/>
        </w:numPr>
        <w:rPr>
          <w:rFonts w:eastAsia="Calibri" w:cs="Times New Roman"/>
        </w:rPr>
      </w:pPr>
      <w:r w:rsidRPr="0075305D">
        <w:rPr>
          <w:rFonts w:eastAsia="Calibri" w:cs="Times New Roman"/>
        </w:rPr>
        <w:t xml:space="preserve">Be sure to send comments by the deadline: </w:t>
      </w:r>
      <w:r w:rsidRPr="0075305D">
        <w:rPr>
          <w:rFonts w:eastAsia="Calibri" w:cs="Times New Roman"/>
        </w:rPr>
        <w:fldChar w:fldCharType="begin">
          <w:ffData>
            <w:name w:val="Text32"/>
            <w:enabled/>
            <w:calcOnExit w:val="0"/>
            <w:textInput>
              <w:default w:val="Enter due date"/>
            </w:textInput>
          </w:ffData>
        </w:fldChar>
      </w:r>
      <w:bookmarkStart w:id="26" w:name="Text32"/>
      <w:r w:rsidRPr="0075305D">
        <w:rPr>
          <w:rFonts w:eastAsia="Calibri" w:cs="Times New Roman"/>
        </w:rPr>
        <w:instrText xml:space="preserve"> FORMTEXT </w:instrText>
      </w:r>
      <w:r w:rsidRPr="0075305D">
        <w:rPr>
          <w:rFonts w:eastAsia="Calibri" w:cs="Times New Roman"/>
        </w:rPr>
      </w:r>
      <w:r w:rsidRPr="0075305D">
        <w:rPr>
          <w:rFonts w:eastAsia="Calibri" w:cs="Times New Roman"/>
        </w:rPr>
        <w:fldChar w:fldCharType="separate"/>
      </w:r>
      <w:r w:rsidRPr="0075305D">
        <w:rPr>
          <w:rFonts w:eastAsia="Calibri" w:cs="Times New Roman"/>
          <w:noProof/>
        </w:rPr>
        <w:t>Enter due date</w:t>
      </w:r>
      <w:r w:rsidRPr="0075305D">
        <w:rPr>
          <w:rFonts w:eastAsia="Calibri" w:cs="Times New Roman"/>
        </w:rPr>
        <w:fldChar w:fldCharType="end"/>
      </w:r>
      <w:bookmarkEnd w:id="26"/>
      <w:r w:rsidRPr="0075305D">
        <w:rPr>
          <w:rFonts w:eastAsia="Calibri" w:cs="Times New Roman"/>
        </w:rPr>
        <w:t>.</w:t>
      </w:r>
    </w:p>
    <w:p w14:paraId="372E2B13" w14:textId="77777777" w:rsidR="0075305D" w:rsidRPr="0075305D" w:rsidRDefault="0075305D" w:rsidP="0075305D">
      <w:pPr>
        <w:spacing w:after="0"/>
        <w:rPr>
          <w:rFonts w:eastAsia="Calibri" w:cs="Times New Roman"/>
          <w:b/>
          <w:bCs/>
        </w:rPr>
      </w:pPr>
      <w:r w:rsidRPr="0075305D">
        <w:rPr>
          <w:rFonts w:eastAsia="Calibri" w:cs="Times New Roman"/>
          <w:b/>
          <w:bCs/>
        </w:rPr>
        <w:t>What happens next:</w:t>
      </w:r>
    </w:p>
    <w:p w14:paraId="01373A25" w14:textId="70931FE3" w:rsidR="0075305D" w:rsidRPr="0075305D" w:rsidRDefault="0075305D" w:rsidP="0075305D">
      <w:pPr>
        <w:rPr>
          <w:rFonts w:eastAsia="Calibri" w:cs="Times New Roman"/>
        </w:rPr>
      </w:pPr>
      <w:r w:rsidRPr="0075305D">
        <w:rPr>
          <w:rFonts w:eastAsia="Calibri" w:cs="Times New Roman"/>
        </w:rPr>
        <w:lastRenderedPageBreak/>
        <w:t xml:space="preserve">After comments are received from the public and reviewing agencies, </w:t>
      </w:r>
      <w:r>
        <w:rPr>
          <w:rFonts w:eastAsia="Calibri" w:cs="Times New Roman"/>
        </w:rPr>
        <w:t>Caltrans</w:t>
      </w:r>
      <w:r w:rsidRPr="0075305D">
        <w:rPr>
          <w:rFonts w:eastAsia="Calibri" w:cs="Times New Roman"/>
        </w:rPr>
        <w:t xml:space="preserve">, as assigned by the FHWA, may: (1) give environmental approval to the proposed project, (2) do additional environmental studies, or (3) abandon the project. If the project is given environmental approval and funding is obtained, </w:t>
      </w:r>
      <w:r>
        <w:rPr>
          <w:rFonts w:eastAsia="Calibri" w:cs="Times New Roman"/>
        </w:rPr>
        <w:t>Caltrans</w:t>
      </w:r>
      <w:r w:rsidR="001D3C79">
        <w:rPr>
          <w:rFonts w:eastAsia="Calibri" w:cs="Times New Roman"/>
        </w:rPr>
        <w:t xml:space="preserve"> </w:t>
      </w:r>
      <w:r w:rsidR="00F5370D">
        <w:rPr>
          <w:rFonts w:eastAsia="Calibri" w:cs="Times New Roman"/>
        </w:rPr>
        <w:fldChar w:fldCharType="begin">
          <w:ffData>
            <w:name w:val="Text75"/>
            <w:enabled/>
            <w:calcOnExit w:val="0"/>
            <w:textInput>
              <w:default w:val="enter &quot;and/or&quot; (Local Agency) if applicable"/>
            </w:textInput>
          </w:ffData>
        </w:fldChar>
      </w:r>
      <w:r w:rsidR="00F5370D">
        <w:rPr>
          <w:rFonts w:eastAsia="Calibri" w:cs="Times New Roman"/>
        </w:rPr>
        <w:instrText xml:space="preserve"> </w:instrText>
      </w:r>
      <w:bookmarkStart w:id="27" w:name="Text75"/>
      <w:r w:rsidR="00F5370D">
        <w:rPr>
          <w:rFonts w:eastAsia="Calibri" w:cs="Times New Roman"/>
        </w:rPr>
        <w:instrText xml:space="preserve">FORMTEXT </w:instrText>
      </w:r>
      <w:r w:rsidR="00F5370D">
        <w:rPr>
          <w:rFonts w:eastAsia="Calibri" w:cs="Times New Roman"/>
        </w:rPr>
      </w:r>
      <w:r w:rsidR="00F5370D">
        <w:rPr>
          <w:rFonts w:eastAsia="Calibri" w:cs="Times New Roman"/>
        </w:rPr>
        <w:fldChar w:fldCharType="separate"/>
      </w:r>
      <w:r w:rsidR="00F5370D">
        <w:rPr>
          <w:rFonts w:eastAsia="Calibri" w:cs="Times New Roman"/>
          <w:noProof/>
        </w:rPr>
        <w:t>enter "and/or" (Local Agency) if applicable</w:t>
      </w:r>
      <w:r w:rsidR="00F5370D">
        <w:rPr>
          <w:rFonts w:eastAsia="Calibri" w:cs="Times New Roman"/>
        </w:rPr>
        <w:fldChar w:fldCharType="end"/>
      </w:r>
      <w:bookmarkEnd w:id="27"/>
      <w:r w:rsidR="00F645A0">
        <w:rPr>
          <w:rFonts w:eastAsia="Calibri" w:cs="Times New Roman"/>
        </w:rPr>
        <w:t xml:space="preserve"> </w:t>
      </w:r>
      <w:r w:rsidRPr="0075305D">
        <w:rPr>
          <w:rFonts w:eastAsia="Calibri" w:cs="Times New Roman"/>
        </w:rPr>
        <w:t>could design and construct all or part of the project.</w:t>
      </w:r>
    </w:p>
    <w:p w14:paraId="3EBE406F" w14:textId="1602DF21" w:rsidR="0075305D" w:rsidRPr="0075305D" w:rsidRDefault="0075305D" w:rsidP="0075305D">
      <w:pPr>
        <w:spacing w:after="0"/>
        <w:rPr>
          <w:rFonts w:eastAsia="Calibri" w:cs="Times New Roman"/>
          <w:b/>
          <w:bCs/>
        </w:rPr>
      </w:pPr>
      <w:r w:rsidRPr="0075305D">
        <w:rPr>
          <w:rFonts w:eastAsia="Calibri" w:cs="Times New Roman"/>
          <w:b/>
          <w:bCs/>
        </w:rPr>
        <w:t>Alternative Formats:</w:t>
      </w:r>
    </w:p>
    <w:p w14:paraId="23BAB57F" w14:textId="4256F722" w:rsidR="0075305D" w:rsidRPr="0075305D" w:rsidRDefault="0097492A" w:rsidP="0075305D">
      <w:pPr>
        <w:rPr>
          <w:rFonts w:eastAsia="Calibri" w:cs="Times New Roman"/>
        </w:rPr>
      </w:pPr>
      <w:r w:rsidRPr="005D01EF">
        <w:rPr>
          <w:rFonts w:eastAsia="Calibri" w:cs="Times New Roman"/>
          <w:b/>
          <w:bCs/>
          <w:color w:val="0000FF" w:themeColor="accent1"/>
        </w:rPr>
        <w:t>GUI</w:t>
      </w:r>
      <w:r>
        <w:rPr>
          <w:rFonts w:eastAsia="Calibri" w:cs="Times New Roman"/>
          <w:b/>
          <w:bCs/>
          <w:color w:val="0000FF" w:themeColor="accent1"/>
        </w:rPr>
        <w:t>D</w:t>
      </w:r>
      <w:r w:rsidRPr="005D01EF">
        <w:rPr>
          <w:rFonts w:eastAsia="Calibri" w:cs="Times New Roman"/>
          <w:b/>
          <w:bCs/>
          <w:color w:val="0000FF" w:themeColor="accent1"/>
        </w:rPr>
        <w:t>ANCE:</w:t>
      </w:r>
      <w:r w:rsidRPr="005D01EF">
        <w:rPr>
          <w:rFonts w:eastAsia="Calibri" w:cs="Times New Roman"/>
          <w:color w:val="0000FF" w:themeColor="accent1"/>
        </w:rPr>
        <w:t xml:space="preserve"> Update the following to reflect what </w:t>
      </w:r>
      <w:r>
        <w:rPr>
          <w:rFonts w:eastAsia="Calibri" w:cs="Times New Roman"/>
          <w:color w:val="0000FF" w:themeColor="accent1"/>
        </w:rPr>
        <w:t xml:space="preserve">alternative </w:t>
      </w:r>
      <w:r w:rsidRPr="005D01EF">
        <w:rPr>
          <w:rFonts w:eastAsia="Calibri" w:cs="Times New Roman"/>
          <w:color w:val="0000FF" w:themeColor="accent1"/>
        </w:rPr>
        <w:t>formats will be made available and update contact information as needed.</w:t>
      </w:r>
      <w:r>
        <w:rPr>
          <w:rFonts w:eastAsia="Calibri" w:cs="Times New Roman"/>
          <w:color w:val="0000FF" w:themeColor="accent1"/>
        </w:rPr>
        <w:t xml:space="preserve"> </w:t>
      </w:r>
      <w:r w:rsidR="0075305D" w:rsidRPr="0075305D">
        <w:rPr>
          <w:rFonts w:eastAsia="Calibri" w:cs="Times New Roman"/>
        </w:rPr>
        <w:t>For individuals with sensory disabilities, this document can be made available in Braille, in large print, on audiocassette, or on computer disk. To obtain a copy in one of these alternate formats, please call or write to</w:t>
      </w:r>
      <w:r>
        <w:rPr>
          <w:rFonts w:eastAsia="Calibri" w:cs="Times New Roman"/>
        </w:rPr>
        <w:t xml:space="preserve"> </w:t>
      </w:r>
      <w:r>
        <w:rPr>
          <w:rFonts w:eastAsia="Calibri" w:cs="Times New Roman"/>
        </w:rPr>
        <w:fldChar w:fldCharType="begin">
          <w:ffData>
            <w:name w:val="Text80"/>
            <w:enabled/>
            <w:calcOnExit w:val="0"/>
            <w:textInput>
              <w:default w:val="enter Caltrans or (Local Agency)"/>
            </w:textInput>
          </w:ffData>
        </w:fldChar>
      </w:r>
      <w:bookmarkStart w:id="28" w:name="Text80"/>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Caltrans or (Local Agency)</w:t>
      </w:r>
      <w:r>
        <w:rPr>
          <w:rFonts w:eastAsia="Calibri" w:cs="Times New Roman"/>
        </w:rPr>
        <w:fldChar w:fldCharType="end"/>
      </w:r>
      <w:bookmarkEnd w:id="28"/>
      <w:r w:rsidR="0075305D" w:rsidRPr="0075305D">
        <w:rPr>
          <w:rFonts w:eastAsia="Calibri" w:cs="Times New Roman"/>
        </w:rPr>
        <w:t xml:space="preserve">, Attn: </w:t>
      </w:r>
      <w:r w:rsidR="0075305D" w:rsidRPr="0075305D">
        <w:rPr>
          <w:rFonts w:eastAsia="Calibri" w:cs="Times New Roman"/>
        </w:rPr>
        <w:fldChar w:fldCharType="begin">
          <w:ffData>
            <w:name w:val="Text33"/>
            <w:enabled/>
            <w:calcOnExit w:val="0"/>
            <w:textInput>
              <w:default w:val="Enter contact name and address"/>
            </w:textInput>
          </w:ffData>
        </w:fldChar>
      </w:r>
      <w:bookmarkStart w:id="29" w:name="Text33"/>
      <w:r w:rsidR="0075305D" w:rsidRPr="0075305D">
        <w:rPr>
          <w:rFonts w:eastAsia="Calibri" w:cs="Times New Roman"/>
        </w:rPr>
        <w:instrText xml:space="preserve"> FORMTEXT </w:instrText>
      </w:r>
      <w:r w:rsidR="0075305D" w:rsidRPr="0075305D">
        <w:rPr>
          <w:rFonts w:eastAsia="Calibri" w:cs="Times New Roman"/>
        </w:rPr>
      </w:r>
      <w:r w:rsidR="0075305D" w:rsidRPr="0075305D">
        <w:rPr>
          <w:rFonts w:eastAsia="Calibri" w:cs="Times New Roman"/>
        </w:rPr>
        <w:fldChar w:fldCharType="separate"/>
      </w:r>
      <w:r w:rsidR="0075305D" w:rsidRPr="0075305D">
        <w:rPr>
          <w:rFonts w:eastAsia="Calibri" w:cs="Times New Roman"/>
          <w:noProof/>
        </w:rPr>
        <w:t>Enter contact name and address</w:t>
      </w:r>
      <w:r w:rsidR="0075305D" w:rsidRPr="0075305D">
        <w:rPr>
          <w:rFonts w:eastAsia="Calibri" w:cs="Times New Roman"/>
        </w:rPr>
        <w:fldChar w:fldCharType="end"/>
      </w:r>
      <w:bookmarkEnd w:id="29"/>
      <w:r w:rsidR="0075305D" w:rsidRPr="0075305D">
        <w:rPr>
          <w:rFonts w:eastAsia="Calibri" w:cs="Times New Roman"/>
        </w:rPr>
        <w:t xml:space="preserve">; </w:t>
      </w:r>
      <w:r w:rsidR="0075305D" w:rsidRPr="0075305D">
        <w:rPr>
          <w:rFonts w:eastAsia="Calibri" w:cs="Times New Roman"/>
        </w:rPr>
        <w:fldChar w:fldCharType="begin">
          <w:ffData>
            <w:name w:val="Text34"/>
            <w:enabled/>
            <w:calcOnExit w:val="0"/>
            <w:textInput>
              <w:default w:val="enter phone number"/>
            </w:textInput>
          </w:ffData>
        </w:fldChar>
      </w:r>
      <w:bookmarkStart w:id="30" w:name="Text34"/>
      <w:r w:rsidR="0075305D" w:rsidRPr="0075305D">
        <w:rPr>
          <w:rFonts w:eastAsia="Calibri" w:cs="Times New Roman"/>
        </w:rPr>
        <w:instrText xml:space="preserve"> FORMTEXT </w:instrText>
      </w:r>
      <w:r w:rsidR="0075305D" w:rsidRPr="0075305D">
        <w:rPr>
          <w:rFonts w:eastAsia="Calibri" w:cs="Times New Roman"/>
        </w:rPr>
      </w:r>
      <w:r w:rsidR="0075305D" w:rsidRPr="0075305D">
        <w:rPr>
          <w:rFonts w:eastAsia="Calibri" w:cs="Times New Roman"/>
        </w:rPr>
        <w:fldChar w:fldCharType="separate"/>
      </w:r>
      <w:r w:rsidR="0075305D" w:rsidRPr="0075305D">
        <w:rPr>
          <w:rFonts w:eastAsia="Calibri" w:cs="Times New Roman"/>
          <w:noProof/>
        </w:rPr>
        <w:t>enter phone number</w:t>
      </w:r>
      <w:r w:rsidR="0075305D" w:rsidRPr="0075305D">
        <w:rPr>
          <w:rFonts w:eastAsia="Calibri" w:cs="Times New Roman"/>
        </w:rPr>
        <w:fldChar w:fldCharType="end"/>
      </w:r>
      <w:bookmarkEnd w:id="30"/>
      <w:r w:rsidR="0075305D" w:rsidRPr="0075305D">
        <w:rPr>
          <w:rFonts w:eastAsia="Calibri" w:cs="Times New Roman"/>
        </w:rPr>
        <w:t xml:space="preserve"> (Voice), or use the California Relay Service 1 (800) 735-2929 (TTY to Voice), 1 (800) 735-2922 (Voice to TTY), 1 (800) 855-3000 (Spanish TTY to Voice and Voice to TTY), 1-800-854-7784 (Spanish and English Speech-to-Speech) or 711.</w:t>
      </w:r>
    </w:p>
    <w:p w14:paraId="6A5FB767" w14:textId="776E6518" w:rsidR="001F360C" w:rsidRDefault="001F360C">
      <w:pPr>
        <w:rPr>
          <w:b/>
          <w:bCs/>
        </w:rPr>
      </w:pPr>
      <w:r>
        <w:rPr>
          <w:b/>
          <w:bCs/>
        </w:rPr>
        <w:br w:type="page"/>
      </w:r>
    </w:p>
    <w:p w14:paraId="3836C5BB" w14:textId="00FBF6F0" w:rsidR="006E3A16" w:rsidRDefault="006E3A16" w:rsidP="002B538B">
      <w:pPr>
        <w:pStyle w:val="IntroHeading1"/>
      </w:pPr>
      <w:bookmarkStart w:id="31" w:name="_Toc117166476"/>
      <w:bookmarkStart w:id="32" w:name="_Toc142403805"/>
      <w:r w:rsidRPr="004326BE">
        <w:lastRenderedPageBreak/>
        <w:t>General Information about This Document</w:t>
      </w:r>
      <w:bookmarkEnd w:id="31"/>
      <w:bookmarkEnd w:id="32"/>
    </w:p>
    <w:p w14:paraId="1BEC8DA9" w14:textId="7915F691" w:rsidR="00351884" w:rsidRPr="00351884" w:rsidRDefault="00351884" w:rsidP="00351884">
      <w:pPr>
        <w:rPr>
          <w:color w:val="0000FF" w:themeColor="accent1"/>
        </w:rPr>
      </w:pPr>
      <w:r w:rsidRPr="00351884">
        <w:rPr>
          <w:b/>
          <w:bCs/>
          <w:color w:val="0000FF" w:themeColor="accent1"/>
        </w:rPr>
        <w:t xml:space="preserve">GUIDANCE: </w:t>
      </w:r>
      <w:r w:rsidRPr="00351884">
        <w:rPr>
          <w:color w:val="0000FF" w:themeColor="accent1"/>
        </w:rPr>
        <w:t xml:space="preserve">Use this page for </w:t>
      </w:r>
      <w:r>
        <w:rPr>
          <w:b/>
          <w:bCs/>
          <w:color w:val="0000FF" w:themeColor="accent1"/>
        </w:rPr>
        <w:t>FINAL</w:t>
      </w:r>
      <w:r w:rsidRPr="00351884">
        <w:rPr>
          <w:color w:val="0000FF" w:themeColor="accent1"/>
        </w:rPr>
        <w:t xml:space="preserve"> documents</w:t>
      </w:r>
      <w:r w:rsidR="00ED6D43">
        <w:rPr>
          <w:color w:val="0000FF" w:themeColor="accent1"/>
        </w:rPr>
        <w:t>. Modify the text as needed for your document.</w:t>
      </w:r>
      <w:r w:rsidR="00BD63E2">
        <w:rPr>
          <w:color w:val="0000FF" w:themeColor="accent1"/>
        </w:rPr>
        <w:t xml:space="preserve"> See the </w:t>
      </w:r>
      <w:r w:rsidR="00BD63E2" w:rsidRPr="00A520D7">
        <w:rPr>
          <w:color w:val="0000FF" w:themeColor="accent1"/>
        </w:rPr>
        <w:t>AO</w:t>
      </w:r>
      <w:r w:rsidR="00BD63E2">
        <w:rPr>
          <w:color w:val="0000FF" w:themeColor="accent1"/>
        </w:rPr>
        <w:t xml:space="preserve"> for additional instructions.</w:t>
      </w:r>
    </w:p>
    <w:p w14:paraId="6C19E0DC" w14:textId="29A36EF9" w:rsidR="00574C62" w:rsidRPr="00632D7C" w:rsidRDefault="00574C62" w:rsidP="00574C62">
      <w:pPr>
        <w:rPr>
          <w:rFonts w:eastAsia="Calibri" w:cs="Times New Roman"/>
        </w:rPr>
      </w:pPr>
      <w:r w:rsidRPr="00632D7C">
        <w:rPr>
          <w:rFonts w:eastAsia="Calibri" w:cs="Times New Roman"/>
        </w:rPr>
        <w:t>The California Department of Transportation (</w:t>
      </w:r>
      <w:r w:rsidR="00E83B66">
        <w:rPr>
          <w:rFonts w:eastAsia="Calibri" w:cs="Times New Roman"/>
        </w:rPr>
        <w:t>Caltrans</w:t>
      </w:r>
      <w:r w:rsidRPr="00632D7C">
        <w:rPr>
          <w:rFonts w:eastAsia="Calibri" w:cs="Times New Roman"/>
        </w:rPr>
        <w:t xml:space="preserve">), as assigned by the Federal Highway Administration (FHWA), has prepared this </w:t>
      </w:r>
      <w:r w:rsidR="00BF0989">
        <w:rPr>
          <w:rFonts w:eastAsia="Calibri" w:cs="Times New Roman"/>
        </w:rPr>
        <w:t xml:space="preserve">Final </w:t>
      </w:r>
      <w:r w:rsidR="00947AD7" w:rsidRPr="00E60186">
        <w:rPr>
          <w:rFonts w:eastAsia="Calibri" w:cs="Times New Roman"/>
        </w:rPr>
        <w:t>Environmental Impact Report</w:t>
      </w:r>
      <w:r w:rsidRPr="00632D7C">
        <w:rPr>
          <w:rFonts w:eastAsia="Calibri" w:cs="Times New Roman"/>
        </w:rPr>
        <w:t xml:space="preserve">/Environmental </w:t>
      </w:r>
      <w:r w:rsidR="002E6EAA">
        <w:rPr>
          <w:rFonts w:eastAsia="Calibri" w:cs="Times New Roman"/>
        </w:rPr>
        <w:t>Impact Statement</w:t>
      </w:r>
      <w:r w:rsidRPr="00632D7C">
        <w:rPr>
          <w:rFonts w:eastAsia="Calibri" w:cs="Times New Roman"/>
        </w:rPr>
        <w:t xml:space="preserve"> </w:t>
      </w:r>
      <w:r w:rsidR="00813827">
        <w:rPr>
          <w:rFonts w:eastAsia="Calibri" w:cs="Times New Roman"/>
        </w:rPr>
        <w:t>(EIR/E</w:t>
      </w:r>
      <w:r w:rsidR="002E6EAA">
        <w:rPr>
          <w:rFonts w:eastAsia="Calibri" w:cs="Times New Roman"/>
        </w:rPr>
        <w:t>IS</w:t>
      </w:r>
      <w:r w:rsidR="00813827">
        <w:rPr>
          <w:rFonts w:eastAsia="Calibri" w:cs="Times New Roman"/>
        </w:rPr>
        <w:t xml:space="preserve">) </w:t>
      </w:r>
      <w:r w:rsidRPr="00632D7C">
        <w:rPr>
          <w:rFonts w:eastAsia="Calibri" w:cs="Times New Roman"/>
        </w:rPr>
        <w:t xml:space="preserve">for the proposed project located in </w:t>
      </w:r>
      <w:r w:rsidRPr="00632D7C">
        <w:rPr>
          <w:rFonts w:eastAsia="Calibri" w:cs="Times New Roman"/>
        </w:rPr>
        <w:fldChar w:fldCharType="begin">
          <w:ffData>
            <w:name w:val="Text67"/>
            <w:enabled/>
            <w:calcOnExit w:val="0"/>
            <w:textInput>
              <w:default w:val="enter project location"/>
            </w:textInput>
          </w:ffData>
        </w:fldChar>
      </w:r>
      <w:r w:rsidRPr="00632D7C">
        <w:rPr>
          <w:rFonts w:eastAsia="Calibri" w:cs="Times New Roman"/>
        </w:rPr>
        <w:instrText xml:space="preserve"> FORMTEXT </w:instrText>
      </w:r>
      <w:r w:rsidRPr="00632D7C">
        <w:rPr>
          <w:rFonts w:eastAsia="Calibri" w:cs="Times New Roman"/>
        </w:rPr>
      </w:r>
      <w:r w:rsidRPr="00632D7C">
        <w:rPr>
          <w:rFonts w:eastAsia="Calibri" w:cs="Times New Roman"/>
        </w:rPr>
        <w:fldChar w:fldCharType="separate"/>
      </w:r>
      <w:r w:rsidRPr="00632D7C">
        <w:rPr>
          <w:rFonts w:eastAsia="Calibri" w:cs="Times New Roman"/>
          <w:noProof/>
        </w:rPr>
        <w:t>enter project location</w:t>
      </w:r>
      <w:r w:rsidRPr="00632D7C">
        <w:rPr>
          <w:rFonts w:eastAsia="Calibri" w:cs="Times New Roman"/>
        </w:rPr>
        <w:fldChar w:fldCharType="end"/>
      </w:r>
      <w:r w:rsidRPr="00632D7C">
        <w:rPr>
          <w:rFonts w:eastAsia="Calibri" w:cs="Times New Roman"/>
        </w:rPr>
        <w:t xml:space="preserve">. Caltrans is the lead agency under the National Environmental Policy Act (NEPA). </w:t>
      </w:r>
      <w:r w:rsidR="00632D7C" w:rsidRPr="00632D7C">
        <w:rPr>
          <w:rFonts w:eastAsia="Calibri" w:cs="Times New Roman"/>
        </w:rPr>
        <w:fldChar w:fldCharType="begin">
          <w:ffData>
            <w:name w:val="Text9"/>
            <w:enabled/>
            <w:calcOnExit w:val="0"/>
            <w:textInput>
              <w:default w:val="Enter Caltrans or name of Local Agency"/>
            </w:textInput>
          </w:ffData>
        </w:fldChar>
      </w:r>
      <w:bookmarkStart w:id="33" w:name="Text9"/>
      <w:r w:rsidR="00632D7C" w:rsidRPr="00632D7C">
        <w:rPr>
          <w:rFonts w:eastAsia="Calibri" w:cs="Times New Roman"/>
        </w:rPr>
        <w:instrText xml:space="preserve"> FORMTEXT </w:instrText>
      </w:r>
      <w:r w:rsidR="00632D7C" w:rsidRPr="00632D7C">
        <w:rPr>
          <w:rFonts w:eastAsia="Calibri" w:cs="Times New Roman"/>
        </w:rPr>
      </w:r>
      <w:r w:rsidR="00632D7C" w:rsidRPr="00632D7C">
        <w:rPr>
          <w:rFonts w:eastAsia="Calibri" w:cs="Times New Roman"/>
        </w:rPr>
        <w:fldChar w:fldCharType="separate"/>
      </w:r>
      <w:r w:rsidR="00632D7C" w:rsidRPr="00632D7C">
        <w:rPr>
          <w:rFonts w:eastAsia="Calibri" w:cs="Times New Roman"/>
          <w:noProof/>
        </w:rPr>
        <w:t>Enter Caltrans or name of Local Agency</w:t>
      </w:r>
      <w:r w:rsidR="00632D7C" w:rsidRPr="00632D7C">
        <w:rPr>
          <w:rFonts w:eastAsia="Calibri" w:cs="Times New Roman"/>
        </w:rPr>
        <w:fldChar w:fldCharType="end"/>
      </w:r>
      <w:bookmarkEnd w:id="33"/>
      <w:r w:rsidRPr="00632D7C">
        <w:rPr>
          <w:rFonts w:eastAsia="Calibri" w:cs="Times New Roman"/>
        </w:rPr>
        <w:t xml:space="preserve"> is the lead agency under the California Environmental Quality Act (CEQA). The document tells you why the project is being proposed, what alternatives have been considered for the project, how the existing environment could be affected by the project, the potential impacts of each of the alternatives, and the proposed avoidance, minimization, and/or mitigation measures. The </w:t>
      </w:r>
      <w:r w:rsidR="002743F0">
        <w:rPr>
          <w:rFonts w:eastAsia="Calibri" w:cs="Times New Roman"/>
        </w:rPr>
        <w:t xml:space="preserve">Draft </w:t>
      </w:r>
      <w:r w:rsidR="00947AD7">
        <w:rPr>
          <w:rFonts w:eastAsia="Calibri" w:cs="Times New Roman"/>
        </w:rPr>
        <w:t>EIR</w:t>
      </w:r>
      <w:r w:rsidRPr="00632D7C">
        <w:rPr>
          <w:rFonts w:eastAsia="Calibri" w:cs="Times New Roman"/>
        </w:rPr>
        <w:t>/</w:t>
      </w:r>
      <w:r w:rsidR="00813827">
        <w:rPr>
          <w:rFonts w:eastAsia="Calibri" w:cs="Times New Roman"/>
        </w:rPr>
        <w:t>E</w:t>
      </w:r>
      <w:r w:rsidR="002E6EAA">
        <w:rPr>
          <w:rFonts w:eastAsia="Calibri" w:cs="Times New Roman"/>
        </w:rPr>
        <w:t>IS</w:t>
      </w:r>
      <w:r w:rsidR="00BB27E6">
        <w:rPr>
          <w:rFonts w:eastAsia="Calibri" w:cs="Times New Roman"/>
        </w:rPr>
        <w:t xml:space="preserve"> </w:t>
      </w:r>
      <w:r w:rsidRPr="00632D7C">
        <w:rPr>
          <w:rFonts w:eastAsia="Calibri" w:cs="Times New Roman"/>
        </w:rPr>
        <w:t xml:space="preserve">circulated to the public for </w:t>
      </w:r>
      <w:bookmarkStart w:id="34" w:name="_Hlk61529577"/>
      <w:r w:rsidRPr="00632D7C">
        <w:rPr>
          <w:rFonts w:eastAsia="Calibri" w:cs="Times New Roman"/>
        </w:rPr>
        <w:fldChar w:fldCharType="begin">
          <w:ffData>
            <w:name w:val="Text10"/>
            <w:enabled/>
            <w:calcOnExit w:val="0"/>
            <w:textInput>
              <w:default w:val="enter number"/>
            </w:textInput>
          </w:ffData>
        </w:fldChar>
      </w:r>
      <w:r w:rsidRPr="00632D7C">
        <w:rPr>
          <w:rFonts w:eastAsia="Calibri" w:cs="Times New Roman"/>
        </w:rPr>
        <w:instrText xml:space="preserve"> FORMTEXT </w:instrText>
      </w:r>
      <w:r w:rsidRPr="00632D7C">
        <w:rPr>
          <w:rFonts w:eastAsia="Calibri" w:cs="Times New Roman"/>
        </w:rPr>
      </w:r>
      <w:r w:rsidRPr="00632D7C">
        <w:rPr>
          <w:rFonts w:eastAsia="Calibri" w:cs="Times New Roman"/>
        </w:rPr>
        <w:fldChar w:fldCharType="separate"/>
      </w:r>
      <w:r w:rsidRPr="00632D7C">
        <w:rPr>
          <w:rFonts w:eastAsia="Calibri" w:cs="Times New Roman"/>
          <w:noProof/>
        </w:rPr>
        <w:t>enter number</w:t>
      </w:r>
      <w:r w:rsidRPr="00632D7C">
        <w:rPr>
          <w:rFonts w:eastAsia="Calibri" w:cs="Times New Roman"/>
        </w:rPr>
        <w:fldChar w:fldCharType="end"/>
      </w:r>
      <w:bookmarkEnd w:id="34"/>
      <w:r w:rsidRPr="00632D7C">
        <w:rPr>
          <w:rFonts w:eastAsia="Calibri" w:cs="Times New Roman"/>
        </w:rPr>
        <w:t xml:space="preserve"> days between </w:t>
      </w:r>
      <w:bookmarkStart w:id="35" w:name="_Hlk61529618"/>
      <w:r w:rsidRPr="00632D7C">
        <w:rPr>
          <w:rFonts w:eastAsia="Calibri" w:cs="Times New Roman"/>
        </w:rPr>
        <w:fldChar w:fldCharType="begin">
          <w:ffData>
            <w:name w:val="Text14"/>
            <w:enabled/>
            <w:calcOnExit w:val="0"/>
            <w:textInput>
              <w:default w:val="enter date"/>
            </w:textInput>
          </w:ffData>
        </w:fldChar>
      </w:r>
      <w:r w:rsidRPr="00632D7C">
        <w:rPr>
          <w:rFonts w:eastAsia="Calibri" w:cs="Times New Roman"/>
        </w:rPr>
        <w:instrText xml:space="preserve"> FORMTEXT </w:instrText>
      </w:r>
      <w:r w:rsidRPr="00632D7C">
        <w:rPr>
          <w:rFonts w:eastAsia="Calibri" w:cs="Times New Roman"/>
        </w:rPr>
      </w:r>
      <w:r w:rsidRPr="00632D7C">
        <w:rPr>
          <w:rFonts w:eastAsia="Calibri" w:cs="Times New Roman"/>
        </w:rPr>
        <w:fldChar w:fldCharType="separate"/>
      </w:r>
      <w:r w:rsidRPr="00632D7C">
        <w:rPr>
          <w:rFonts w:eastAsia="Calibri" w:cs="Times New Roman"/>
          <w:noProof/>
        </w:rPr>
        <w:t>enter date</w:t>
      </w:r>
      <w:r w:rsidRPr="00632D7C">
        <w:rPr>
          <w:rFonts w:eastAsia="Calibri" w:cs="Times New Roman"/>
        </w:rPr>
        <w:fldChar w:fldCharType="end"/>
      </w:r>
      <w:bookmarkEnd w:id="35"/>
      <w:r w:rsidRPr="00632D7C">
        <w:rPr>
          <w:rFonts w:eastAsia="Calibri" w:cs="Times New Roman"/>
        </w:rPr>
        <w:t xml:space="preserve"> and </w:t>
      </w:r>
      <w:r w:rsidRPr="00632D7C">
        <w:rPr>
          <w:rFonts w:eastAsia="Calibri" w:cs="Times New Roman"/>
        </w:rPr>
        <w:fldChar w:fldCharType="begin">
          <w:ffData>
            <w:name w:val="Text14"/>
            <w:enabled/>
            <w:calcOnExit w:val="0"/>
            <w:textInput>
              <w:default w:val="enter date"/>
            </w:textInput>
          </w:ffData>
        </w:fldChar>
      </w:r>
      <w:r w:rsidRPr="00632D7C">
        <w:rPr>
          <w:rFonts w:eastAsia="Calibri" w:cs="Times New Roman"/>
        </w:rPr>
        <w:instrText xml:space="preserve"> FORMTEXT </w:instrText>
      </w:r>
      <w:r w:rsidRPr="00632D7C">
        <w:rPr>
          <w:rFonts w:eastAsia="Calibri" w:cs="Times New Roman"/>
        </w:rPr>
      </w:r>
      <w:r w:rsidRPr="00632D7C">
        <w:rPr>
          <w:rFonts w:eastAsia="Calibri" w:cs="Times New Roman"/>
        </w:rPr>
        <w:fldChar w:fldCharType="separate"/>
      </w:r>
      <w:r w:rsidRPr="00632D7C">
        <w:rPr>
          <w:rFonts w:eastAsia="Calibri" w:cs="Times New Roman"/>
          <w:noProof/>
        </w:rPr>
        <w:t>enter date</w:t>
      </w:r>
      <w:r w:rsidRPr="00632D7C">
        <w:rPr>
          <w:rFonts w:eastAsia="Calibri" w:cs="Times New Roman"/>
        </w:rPr>
        <w:fldChar w:fldCharType="end"/>
      </w:r>
      <w:r w:rsidRPr="00632D7C">
        <w:rPr>
          <w:rFonts w:eastAsia="Calibri" w:cs="Times New Roman"/>
        </w:rPr>
        <w:t xml:space="preserve">. Comments received during this period are included in </w:t>
      </w:r>
      <w:r w:rsidR="001675AF">
        <w:rPr>
          <w:rFonts w:eastAsia="Calibri" w:cs="Times New Roman"/>
        </w:rPr>
        <w:fldChar w:fldCharType="begin">
          <w:ffData>
            <w:name w:val=""/>
            <w:enabled/>
            <w:calcOnExit w:val="0"/>
            <w:textInput>
              <w:default w:val="enter appropriate chapter or appendix"/>
            </w:textInput>
          </w:ffData>
        </w:fldChar>
      </w:r>
      <w:r w:rsidR="001675AF">
        <w:rPr>
          <w:rFonts w:eastAsia="Calibri" w:cs="Times New Roman"/>
        </w:rPr>
        <w:instrText xml:space="preserve"> FORMTEXT </w:instrText>
      </w:r>
      <w:r w:rsidR="001675AF">
        <w:rPr>
          <w:rFonts w:eastAsia="Calibri" w:cs="Times New Roman"/>
        </w:rPr>
      </w:r>
      <w:r w:rsidR="001675AF">
        <w:rPr>
          <w:rFonts w:eastAsia="Calibri" w:cs="Times New Roman"/>
        </w:rPr>
        <w:fldChar w:fldCharType="separate"/>
      </w:r>
      <w:r w:rsidR="001675AF">
        <w:rPr>
          <w:rFonts w:eastAsia="Calibri" w:cs="Times New Roman"/>
          <w:noProof/>
        </w:rPr>
        <w:t>enter appropriate chapter or appendix</w:t>
      </w:r>
      <w:r w:rsidR="001675AF">
        <w:rPr>
          <w:rFonts w:eastAsia="Calibri" w:cs="Times New Roman"/>
        </w:rPr>
        <w:fldChar w:fldCharType="end"/>
      </w:r>
      <w:r w:rsidRPr="00632D7C">
        <w:rPr>
          <w:rFonts w:eastAsia="Calibri" w:cs="Times New Roman"/>
        </w:rPr>
        <w:t xml:space="preserve">. </w:t>
      </w:r>
      <w:r w:rsidR="00632D7C" w:rsidRPr="00B179DA">
        <w:rPr>
          <w:rFonts w:eastAsia="Calibri" w:cs="Times New Roman"/>
        </w:rPr>
        <w:t>C</w:t>
      </w:r>
      <w:r w:rsidRPr="00B179DA">
        <w:rPr>
          <w:rFonts w:eastAsia="Calibri" w:cs="Times New Roman"/>
        </w:rPr>
        <w:t>hange</w:t>
      </w:r>
      <w:r w:rsidR="00632D7C" w:rsidRPr="00B179DA">
        <w:rPr>
          <w:rFonts w:eastAsia="Calibri" w:cs="Times New Roman"/>
        </w:rPr>
        <w:t>s to the document</w:t>
      </w:r>
      <w:r w:rsidRPr="00B179DA">
        <w:rPr>
          <w:rFonts w:eastAsia="Calibri" w:cs="Times New Roman"/>
        </w:rPr>
        <w:t xml:space="preserve"> made since the draft document circulation</w:t>
      </w:r>
      <w:r w:rsidR="00632D7C">
        <w:rPr>
          <w:rFonts w:eastAsia="Calibri" w:cs="Times New Roman"/>
        </w:rPr>
        <w:t xml:space="preserve"> are shown </w:t>
      </w:r>
      <w:r w:rsidR="00632D7C">
        <w:rPr>
          <w:rFonts w:eastAsia="Calibri" w:cs="Times New Roman"/>
        </w:rPr>
        <w:fldChar w:fldCharType="begin">
          <w:ffData>
            <w:name w:val="Text68"/>
            <w:enabled/>
            <w:calcOnExit w:val="0"/>
            <w:textInput>
              <w:default w:val="enter description of how changes are shown"/>
            </w:textInput>
          </w:ffData>
        </w:fldChar>
      </w:r>
      <w:bookmarkStart w:id="36" w:name="Text68"/>
      <w:r w:rsidR="00632D7C">
        <w:rPr>
          <w:rFonts w:eastAsia="Calibri" w:cs="Times New Roman"/>
        </w:rPr>
        <w:instrText xml:space="preserve"> FORMTEXT </w:instrText>
      </w:r>
      <w:r w:rsidR="00632D7C">
        <w:rPr>
          <w:rFonts w:eastAsia="Calibri" w:cs="Times New Roman"/>
        </w:rPr>
      </w:r>
      <w:r w:rsidR="00632D7C">
        <w:rPr>
          <w:rFonts w:eastAsia="Calibri" w:cs="Times New Roman"/>
        </w:rPr>
        <w:fldChar w:fldCharType="separate"/>
      </w:r>
      <w:r w:rsidR="00632D7C">
        <w:rPr>
          <w:rFonts w:eastAsia="Calibri" w:cs="Times New Roman"/>
          <w:noProof/>
        </w:rPr>
        <w:t>enter description of how changes are shown</w:t>
      </w:r>
      <w:r w:rsidR="00632D7C">
        <w:rPr>
          <w:rFonts w:eastAsia="Calibri" w:cs="Times New Roman"/>
        </w:rPr>
        <w:fldChar w:fldCharType="end"/>
      </w:r>
      <w:bookmarkEnd w:id="36"/>
      <w:r w:rsidRPr="00632D7C">
        <w:rPr>
          <w:rFonts w:eastAsia="Calibri" w:cs="Times New Roman"/>
        </w:rPr>
        <w:t>. Minor editorial changes and clarifications</w:t>
      </w:r>
      <w:r w:rsidR="007B5315">
        <w:rPr>
          <w:rFonts w:eastAsia="Calibri" w:cs="Times New Roman"/>
        </w:rPr>
        <w:t xml:space="preserve"> are not shown</w:t>
      </w:r>
      <w:r w:rsidRPr="00632D7C">
        <w:rPr>
          <w:rFonts w:eastAsia="Calibri" w:cs="Times New Roman"/>
        </w:rPr>
        <w:t>. Additional copies of this document and the related technical studies are available for review at</w:t>
      </w:r>
      <w:r w:rsidR="00FA68E4">
        <w:rPr>
          <w:rFonts w:eastAsia="Calibri" w:cs="Times New Roman"/>
        </w:rPr>
        <w:t xml:space="preserve"> </w:t>
      </w:r>
      <w:r w:rsidR="00FA68E4">
        <w:rPr>
          <w:rFonts w:eastAsia="Calibri" w:cs="Times New Roman"/>
        </w:rPr>
        <w:fldChar w:fldCharType="begin">
          <w:ffData>
            <w:name w:val="Text2"/>
            <w:enabled/>
            <w:calcOnExit w:val="0"/>
            <w:textInput>
              <w:default w:val="enter Caltrans district office or local agency office as appropriate, and/or public institution, such as a library, community center, school, etc., where the document can be viewed and provide addresses and operating hours for all locations"/>
            </w:textInput>
          </w:ffData>
        </w:fldChar>
      </w:r>
      <w:r w:rsidR="00FA68E4">
        <w:rPr>
          <w:rFonts w:eastAsia="Calibri" w:cs="Times New Roman"/>
        </w:rPr>
        <w:instrText xml:space="preserve"> FORMTEXT </w:instrText>
      </w:r>
      <w:r w:rsidR="00FA68E4">
        <w:rPr>
          <w:rFonts w:eastAsia="Calibri" w:cs="Times New Roman"/>
        </w:rPr>
      </w:r>
      <w:r w:rsidR="00FA68E4">
        <w:rPr>
          <w:rFonts w:eastAsia="Calibri" w:cs="Times New Roman"/>
        </w:rPr>
        <w:fldChar w:fldCharType="separate"/>
      </w:r>
      <w:r w:rsidR="00FA68E4">
        <w:rPr>
          <w:rFonts w:eastAsia="Calibri" w:cs="Times New Roman"/>
          <w:noProof/>
        </w:rPr>
        <w:t>enter Caltrans district office or local agency office as appropriate, and/or public institution, such as a library, community center, school, etc., where the document can be viewed and provide addresses and operating hours for all locations</w:t>
      </w:r>
      <w:r w:rsidR="00FA68E4">
        <w:rPr>
          <w:rFonts w:eastAsia="Calibri" w:cs="Times New Roman"/>
        </w:rPr>
        <w:fldChar w:fldCharType="end"/>
      </w:r>
      <w:r w:rsidRPr="00632D7C">
        <w:rPr>
          <w:rFonts w:eastAsia="Calibri" w:cs="Times New Roman"/>
        </w:rPr>
        <w:t xml:space="preserve">. This document may be downloaded at the following website: </w:t>
      </w:r>
      <w:r w:rsidR="00FC6208">
        <w:rPr>
          <w:rFonts w:eastAsia="Calibri" w:cs="Times New Roman"/>
        </w:rPr>
        <w:fldChar w:fldCharType="begin">
          <w:ffData>
            <w:name w:val=""/>
            <w:enabled/>
            <w:calcOnExit w:val="0"/>
            <w:textInput>
              <w:default w:val="enter web page address"/>
            </w:textInput>
          </w:ffData>
        </w:fldChar>
      </w:r>
      <w:r w:rsidR="00FC6208">
        <w:rPr>
          <w:rFonts w:eastAsia="Calibri" w:cs="Times New Roman"/>
        </w:rPr>
        <w:instrText xml:space="preserve"> FORMTEXT </w:instrText>
      </w:r>
      <w:r w:rsidR="00FC6208">
        <w:rPr>
          <w:rFonts w:eastAsia="Calibri" w:cs="Times New Roman"/>
        </w:rPr>
      </w:r>
      <w:r w:rsidR="00FC6208">
        <w:rPr>
          <w:rFonts w:eastAsia="Calibri" w:cs="Times New Roman"/>
        </w:rPr>
        <w:fldChar w:fldCharType="separate"/>
      </w:r>
      <w:r w:rsidR="00FC6208">
        <w:rPr>
          <w:rFonts w:eastAsia="Calibri" w:cs="Times New Roman"/>
          <w:noProof/>
        </w:rPr>
        <w:t>enter web page address</w:t>
      </w:r>
      <w:r w:rsidR="00FC6208">
        <w:rPr>
          <w:rFonts w:eastAsia="Calibri" w:cs="Times New Roman"/>
        </w:rPr>
        <w:fldChar w:fldCharType="end"/>
      </w:r>
      <w:r w:rsidRPr="00632D7C">
        <w:rPr>
          <w:rFonts w:eastAsia="Calibri" w:cs="Times New Roman"/>
        </w:rPr>
        <w:t>.</w:t>
      </w:r>
    </w:p>
    <w:p w14:paraId="37D4458B" w14:textId="369FF6C4" w:rsidR="00574C62" w:rsidRPr="00632D7C" w:rsidRDefault="00574C62" w:rsidP="00574C62">
      <w:pPr>
        <w:spacing w:after="0"/>
        <w:rPr>
          <w:rFonts w:eastAsia="Calibri" w:cs="Times New Roman"/>
          <w:b/>
          <w:bCs/>
        </w:rPr>
      </w:pPr>
      <w:r w:rsidRPr="00632D7C">
        <w:rPr>
          <w:rFonts w:eastAsia="Calibri" w:cs="Times New Roman"/>
          <w:b/>
          <w:bCs/>
        </w:rPr>
        <w:t>Alternative Formats:</w:t>
      </w:r>
    </w:p>
    <w:p w14:paraId="657CB571" w14:textId="762557CA" w:rsidR="00574C62" w:rsidRPr="00632D7C" w:rsidRDefault="00FA68E4" w:rsidP="00574C62">
      <w:pPr>
        <w:rPr>
          <w:rFonts w:eastAsia="Calibri" w:cs="Times New Roman"/>
        </w:rPr>
      </w:pPr>
      <w:r w:rsidRPr="005D01EF">
        <w:rPr>
          <w:rFonts w:eastAsia="Calibri" w:cs="Times New Roman"/>
          <w:b/>
          <w:bCs/>
          <w:color w:val="0000FF" w:themeColor="accent1"/>
        </w:rPr>
        <w:t>GUI</w:t>
      </w:r>
      <w:r>
        <w:rPr>
          <w:rFonts w:eastAsia="Calibri" w:cs="Times New Roman"/>
          <w:b/>
          <w:bCs/>
          <w:color w:val="0000FF" w:themeColor="accent1"/>
        </w:rPr>
        <w:t>D</w:t>
      </w:r>
      <w:r w:rsidRPr="005D01EF">
        <w:rPr>
          <w:rFonts w:eastAsia="Calibri" w:cs="Times New Roman"/>
          <w:b/>
          <w:bCs/>
          <w:color w:val="0000FF" w:themeColor="accent1"/>
        </w:rPr>
        <w:t>ANCE:</w:t>
      </w:r>
      <w:r w:rsidRPr="005D01EF">
        <w:rPr>
          <w:rFonts w:eastAsia="Calibri" w:cs="Times New Roman"/>
          <w:color w:val="0000FF" w:themeColor="accent1"/>
        </w:rPr>
        <w:t xml:space="preserve"> Update the following to reflect what </w:t>
      </w:r>
      <w:r>
        <w:rPr>
          <w:rFonts w:eastAsia="Calibri" w:cs="Times New Roman"/>
          <w:color w:val="0000FF" w:themeColor="accent1"/>
        </w:rPr>
        <w:t xml:space="preserve">alternative </w:t>
      </w:r>
      <w:r w:rsidRPr="005D01EF">
        <w:rPr>
          <w:rFonts w:eastAsia="Calibri" w:cs="Times New Roman"/>
          <w:color w:val="0000FF" w:themeColor="accent1"/>
        </w:rPr>
        <w:t>formats will be made available and update contact information as needed.</w:t>
      </w:r>
      <w:r>
        <w:rPr>
          <w:rFonts w:eastAsia="Calibri" w:cs="Times New Roman"/>
          <w:color w:val="0000FF" w:themeColor="accent1"/>
        </w:rPr>
        <w:t xml:space="preserve"> </w:t>
      </w:r>
      <w:r w:rsidR="00574C62" w:rsidRPr="00632D7C">
        <w:rPr>
          <w:rFonts w:eastAsia="Calibri" w:cs="Times New Roman"/>
        </w:rPr>
        <w:t xml:space="preserve">For individuals with sensory disabilities, this document can be made available in Braille, in large print, on audiocassette, or on computer disk. To obtain a copy in one of these alternate formats, please call or write to </w:t>
      </w:r>
      <w:r>
        <w:rPr>
          <w:rFonts w:eastAsia="Calibri" w:cs="Times New Roman"/>
        </w:rPr>
        <w:fldChar w:fldCharType="begin">
          <w:ffData>
            <w:name w:val="Text80"/>
            <w:enabled/>
            <w:calcOnExit w:val="0"/>
            <w:textInput>
              <w:default w:val="enter Caltrans or (Local Agency)"/>
            </w:textInput>
          </w:ffData>
        </w:fldChar>
      </w:r>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Caltrans or (Local Agency)</w:t>
      </w:r>
      <w:r>
        <w:rPr>
          <w:rFonts w:eastAsia="Calibri" w:cs="Times New Roman"/>
        </w:rPr>
        <w:fldChar w:fldCharType="end"/>
      </w:r>
      <w:r w:rsidR="00574C62" w:rsidRPr="00632D7C">
        <w:rPr>
          <w:rFonts w:eastAsia="Calibri" w:cs="Times New Roman"/>
        </w:rPr>
        <w:t xml:space="preserve">, Attn: </w:t>
      </w:r>
      <w:r w:rsidR="00574C62" w:rsidRPr="00632D7C">
        <w:rPr>
          <w:rFonts w:eastAsia="Calibri" w:cs="Times New Roman"/>
        </w:rPr>
        <w:fldChar w:fldCharType="begin">
          <w:ffData>
            <w:name w:val="Text35"/>
            <w:enabled/>
            <w:calcOnExit w:val="0"/>
            <w:textInput>
              <w:default w:val="Enter contact name and address"/>
            </w:textInput>
          </w:ffData>
        </w:fldChar>
      </w:r>
      <w:bookmarkStart w:id="37" w:name="Text35"/>
      <w:r w:rsidR="00574C62" w:rsidRPr="00632D7C">
        <w:rPr>
          <w:rFonts w:eastAsia="Calibri" w:cs="Times New Roman"/>
        </w:rPr>
        <w:instrText xml:space="preserve"> FORMTEXT </w:instrText>
      </w:r>
      <w:r w:rsidR="00574C62" w:rsidRPr="00632D7C">
        <w:rPr>
          <w:rFonts w:eastAsia="Calibri" w:cs="Times New Roman"/>
        </w:rPr>
      </w:r>
      <w:r w:rsidR="00574C62" w:rsidRPr="00632D7C">
        <w:rPr>
          <w:rFonts w:eastAsia="Calibri" w:cs="Times New Roman"/>
        </w:rPr>
        <w:fldChar w:fldCharType="separate"/>
      </w:r>
      <w:r w:rsidR="00574C62" w:rsidRPr="00632D7C">
        <w:rPr>
          <w:rFonts w:eastAsia="Calibri" w:cs="Times New Roman"/>
          <w:noProof/>
        </w:rPr>
        <w:t>Enter contact name and address</w:t>
      </w:r>
      <w:r w:rsidR="00574C62" w:rsidRPr="00632D7C">
        <w:rPr>
          <w:rFonts w:eastAsia="Calibri" w:cs="Times New Roman"/>
        </w:rPr>
        <w:fldChar w:fldCharType="end"/>
      </w:r>
      <w:bookmarkEnd w:id="37"/>
      <w:r w:rsidR="00574C62" w:rsidRPr="00632D7C">
        <w:rPr>
          <w:rFonts w:eastAsia="Calibri" w:cs="Times New Roman"/>
        </w:rPr>
        <w:t xml:space="preserve">; </w:t>
      </w:r>
      <w:r w:rsidR="00574C62" w:rsidRPr="00632D7C">
        <w:rPr>
          <w:rFonts w:eastAsia="Calibri" w:cs="Times New Roman"/>
        </w:rPr>
        <w:fldChar w:fldCharType="begin">
          <w:ffData>
            <w:name w:val="Text34"/>
            <w:enabled/>
            <w:calcOnExit w:val="0"/>
            <w:textInput>
              <w:default w:val="enter phone number"/>
            </w:textInput>
          </w:ffData>
        </w:fldChar>
      </w:r>
      <w:r w:rsidR="00574C62" w:rsidRPr="00632D7C">
        <w:rPr>
          <w:rFonts w:eastAsia="Calibri" w:cs="Times New Roman"/>
        </w:rPr>
        <w:instrText xml:space="preserve"> FORMTEXT </w:instrText>
      </w:r>
      <w:r w:rsidR="00574C62" w:rsidRPr="00632D7C">
        <w:rPr>
          <w:rFonts w:eastAsia="Calibri" w:cs="Times New Roman"/>
        </w:rPr>
      </w:r>
      <w:r w:rsidR="00574C62" w:rsidRPr="00632D7C">
        <w:rPr>
          <w:rFonts w:eastAsia="Calibri" w:cs="Times New Roman"/>
        </w:rPr>
        <w:fldChar w:fldCharType="separate"/>
      </w:r>
      <w:r w:rsidR="00574C62" w:rsidRPr="00632D7C">
        <w:rPr>
          <w:rFonts w:eastAsia="Calibri" w:cs="Times New Roman"/>
          <w:noProof/>
        </w:rPr>
        <w:t>enter phone number</w:t>
      </w:r>
      <w:r w:rsidR="00574C62" w:rsidRPr="00632D7C">
        <w:rPr>
          <w:rFonts w:eastAsia="Calibri" w:cs="Times New Roman"/>
        </w:rPr>
        <w:fldChar w:fldCharType="end"/>
      </w:r>
      <w:r w:rsidR="00574C62" w:rsidRPr="00632D7C">
        <w:rPr>
          <w:rFonts w:eastAsia="Calibri" w:cs="Times New Roman"/>
        </w:rPr>
        <w:t xml:space="preserve"> (Voice), or use the California Relay Service 1 (800) 735-2929 (TTY to Voice), 1 (800) 735-2922 (Voice to TTY), 1 (800) 855-3000 (Spanish TTY to Voice and Voice to TTY), 1-800-854-7784 (Spanish and English Speech-to-Speech) or 711.</w:t>
      </w:r>
    </w:p>
    <w:p w14:paraId="7BD1C17B" w14:textId="4E9F0968" w:rsidR="004B6DB0" w:rsidRPr="00574C62" w:rsidRDefault="004B6DB0">
      <w:r>
        <w:rPr>
          <w:color w:val="800080"/>
        </w:rPr>
        <w:br w:type="page"/>
      </w:r>
    </w:p>
    <w:p w14:paraId="0D9AE19F" w14:textId="77777777" w:rsidR="002E6EAA" w:rsidRPr="004F6F45" w:rsidRDefault="002E6EAA" w:rsidP="002E6EAA">
      <w:pPr>
        <w:spacing w:after="120"/>
        <w:rPr>
          <w:b/>
          <w:bCs/>
          <w:color w:val="0000FF" w:themeColor="accent1"/>
        </w:rPr>
      </w:pPr>
      <w:r w:rsidRPr="004F6F45">
        <w:rPr>
          <w:b/>
          <w:bCs/>
          <w:color w:val="0000FF" w:themeColor="accent1"/>
        </w:rPr>
        <w:lastRenderedPageBreak/>
        <w:t>TITLE SHEET GUIDANCE</w:t>
      </w:r>
      <w:r>
        <w:rPr>
          <w:b/>
          <w:bCs/>
          <w:color w:val="0000FF" w:themeColor="accent1"/>
        </w:rPr>
        <w:t>:</w:t>
      </w:r>
    </w:p>
    <w:p w14:paraId="09CE546D" w14:textId="77777777" w:rsidR="002E6EAA" w:rsidRDefault="002E6EAA" w:rsidP="002E6EAA">
      <w:pPr>
        <w:pStyle w:val="ListParagraph"/>
        <w:numPr>
          <w:ilvl w:val="0"/>
          <w:numId w:val="3"/>
        </w:numPr>
        <w:spacing w:after="0"/>
        <w:rPr>
          <w:color w:val="0000FF" w:themeColor="accent1"/>
        </w:rPr>
      </w:pPr>
      <w:r>
        <w:rPr>
          <w:color w:val="0000FF" w:themeColor="accent1"/>
        </w:rPr>
        <w:t>Modify the text</w:t>
      </w:r>
      <w:r w:rsidRPr="00243328">
        <w:rPr>
          <w:color w:val="0000FF" w:themeColor="accent1"/>
        </w:rPr>
        <w:t xml:space="preserve"> </w:t>
      </w:r>
      <w:r>
        <w:rPr>
          <w:color w:val="0000FF" w:themeColor="accent1"/>
        </w:rPr>
        <w:t xml:space="preserve">on this page as appropriate </w:t>
      </w:r>
      <w:r w:rsidRPr="00243328">
        <w:rPr>
          <w:color w:val="0000FF" w:themeColor="accent1"/>
        </w:rPr>
        <w:t xml:space="preserve">for </w:t>
      </w:r>
      <w:r>
        <w:rPr>
          <w:color w:val="0000FF" w:themeColor="accent1"/>
        </w:rPr>
        <w:t>the</w:t>
      </w:r>
      <w:r w:rsidRPr="00243328">
        <w:rPr>
          <w:color w:val="0000FF" w:themeColor="accent1"/>
        </w:rPr>
        <w:t xml:space="preserve"> project.</w:t>
      </w:r>
    </w:p>
    <w:p w14:paraId="4B898DE6" w14:textId="77777777" w:rsidR="002E6EAA" w:rsidRDefault="002E6EAA" w:rsidP="002E6EAA">
      <w:pPr>
        <w:pStyle w:val="ListParagraph"/>
        <w:numPr>
          <w:ilvl w:val="0"/>
          <w:numId w:val="3"/>
        </w:numPr>
        <w:spacing w:after="0"/>
        <w:rPr>
          <w:color w:val="0000FF" w:themeColor="accent1"/>
        </w:rPr>
      </w:pPr>
      <w:r>
        <w:rPr>
          <w:color w:val="0000FF" w:themeColor="accent1"/>
        </w:rPr>
        <w:t>Add</w:t>
      </w:r>
      <w:r w:rsidRPr="00243328">
        <w:rPr>
          <w:color w:val="0000FF" w:themeColor="accent1"/>
        </w:rPr>
        <w:t xml:space="preserve"> </w:t>
      </w:r>
      <w:r>
        <w:rPr>
          <w:color w:val="0000FF" w:themeColor="accent1"/>
        </w:rPr>
        <w:t>an</w:t>
      </w:r>
      <w:r w:rsidRPr="00243328">
        <w:rPr>
          <w:color w:val="0000FF" w:themeColor="accent1"/>
        </w:rPr>
        <w:t xml:space="preserve"> agency signature block only if the agency is involved as a joint lead agency under NEPA or lead agency under CEQA</w:t>
      </w:r>
      <w:r>
        <w:rPr>
          <w:color w:val="0000FF" w:themeColor="accent1"/>
        </w:rPr>
        <w:t>.</w:t>
      </w:r>
    </w:p>
    <w:p w14:paraId="77158226" w14:textId="77777777" w:rsidR="002E6EAA" w:rsidRPr="00154F04" w:rsidRDefault="002E6EAA" w:rsidP="002E6EAA">
      <w:pPr>
        <w:pStyle w:val="ListParagraph"/>
        <w:numPr>
          <w:ilvl w:val="0"/>
          <w:numId w:val="3"/>
        </w:numPr>
        <w:spacing w:after="0"/>
        <w:rPr>
          <w:color w:val="0000FF" w:themeColor="accent1"/>
        </w:rPr>
      </w:pPr>
      <w:r w:rsidRPr="00154F04">
        <w:rPr>
          <w:color w:val="0000FF" w:themeColor="accent1"/>
        </w:rPr>
        <w:t xml:space="preserve">If it is anticipated that a combined </w:t>
      </w:r>
      <w:r>
        <w:rPr>
          <w:color w:val="0000FF" w:themeColor="accent1"/>
        </w:rPr>
        <w:t>Final</w:t>
      </w:r>
      <w:r w:rsidRPr="00154F04">
        <w:rPr>
          <w:color w:val="0000FF" w:themeColor="accent1"/>
        </w:rPr>
        <w:t xml:space="preserve"> EIS/ROD will be used, include the following notice:</w:t>
      </w:r>
    </w:p>
    <w:p w14:paraId="0F2EE498" w14:textId="77777777" w:rsidR="002E6EAA" w:rsidRDefault="002E6EAA" w:rsidP="002E6EAA">
      <w:pPr>
        <w:pStyle w:val="ListParagraph"/>
        <w:numPr>
          <w:ilvl w:val="1"/>
          <w:numId w:val="3"/>
        </w:numPr>
        <w:spacing w:after="0"/>
        <w:rPr>
          <w:color w:val="0000FF" w:themeColor="accent1"/>
        </w:rPr>
      </w:pPr>
      <w:r w:rsidRPr="00154F04">
        <w:rPr>
          <w:color w:val="0000FF" w:themeColor="accent1"/>
        </w:rPr>
        <w:t xml:space="preserve">Following circulation for public review and consideration of comments received, Caltrans will issue a combined </w:t>
      </w:r>
      <w:r>
        <w:rPr>
          <w:color w:val="0000FF" w:themeColor="accent1"/>
        </w:rPr>
        <w:t>Final</w:t>
      </w:r>
      <w:r w:rsidRPr="00154F04">
        <w:rPr>
          <w:color w:val="0000FF" w:themeColor="accent1"/>
        </w:rPr>
        <w:t xml:space="preserve"> EIS/ROD document unless statutory criteria or practicability considerations preclude such issuance.</w:t>
      </w:r>
    </w:p>
    <w:p w14:paraId="15044734" w14:textId="77777777" w:rsidR="002E6EAA" w:rsidRPr="00154F04" w:rsidRDefault="002E6EAA" w:rsidP="002E6EAA">
      <w:pPr>
        <w:pStyle w:val="ListParagraph"/>
        <w:numPr>
          <w:ilvl w:val="0"/>
          <w:numId w:val="3"/>
        </w:numPr>
        <w:rPr>
          <w:color w:val="0000FF" w:themeColor="accent1"/>
        </w:rPr>
      </w:pPr>
      <w:r>
        <w:rPr>
          <w:color w:val="0000FF" w:themeColor="accent1"/>
        </w:rPr>
        <w:t>Update for final document and add cost to prepare (see instructions on next page)</w:t>
      </w:r>
    </w:p>
    <w:p w14:paraId="6CFDA788" w14:textId="5F52E116" w:rsidR="00242CEC" w:rsidRPr="00242CEC" w:rsidRDefault="00712962" w:rsidP="00242CEC">
      <w:pPr>
        <w:tabs>
          <w:tab w:val="right" w:pos="9360"/>
        </w:tabs>
        <w:spacing w:after="0"/>
        <w:rPr>
          <w:rFonts w:eastAsia="Calibri" w:cs="Times New Roman"/>
        </w:rPr>
      </w:pPr>
      <w:r w:rsidRPr="00501180">
        <w:rPr>
          <w:rFonts w:eastAsia="Calibri" w:cs="Times New Roman"/>
        </w:rPr>
        <w:t>FHWA Highway ID No</w:t>
      </w:r>
      <w:r>
        <w:rPr>
          <w:rFonts w:eastAsia="Calibri" w:cs="Times New Roman"/>
        </w:rPr>
        <w:t>.</w:t>
      </w:r>
      <w:r w:rsidRPr="00501180">
        <w:rPr>
          <w:rFonts w:eastAsia="Calibri" w:cs="Times New Roman"/>
        </w:rPr>
        <w:t xml:space="preserve"> </w:t>
      </w:r>
      <w:r w:rsidRPr="00501180">
        <w:rPr>
          <w:rFonts w:eastAsia="Calibri" w:cs="Times New Roman"/>
        </w:rPr>
        <w:fldChar w:fldCharType="begin">
          <w:ffData>
            <w:name w:val="Text66"/>
            <w:enabled/>
            <w:calcOnExit w:val="0"/>
            <w:textInput>
              <w:default w:val="enter # if applicable"/>
            </w:textInput>
          </w:ffData>
        </w:fldChar>
      </w:r>
      <w:bookmarkStart w:id="38" w:name="Text66"/>
      <w:r w:rsidRPr="00501180">
        <w:rPr>
          <w:rFonts w:eastAsia="Calibri" w:cs="Times New Roman"/>
        </w:rPr>
        <w:instrText xml:space="preserve"> FORMTEXT </w:instrText>
      </w:r>
      <w:r w:rsidRPr="00501180">
        <w:rPr>
          <w:rFonts w:eastAsia="Calibri" w:cs="Times New Roman"/>
        </w:rPr>
      </w:r>
      <w:r w:rsidRPr="00501180">
        <w:rPr>
          <w:rFonts w:eastAsia="Calibri" w:cs="Times New Roman"/>
        </w:rPr>
        <w:fldChar w:fldCharType="separate"/>
      </w:r>
      <w:r w:rsidRPr="00501180">
        <w:rPr>
          <w:rFonts w:eastAsia="Calibri" w:cs="Times New Roman"/>
          <w:noProof/>
        </w:rPr>
        <w:t>enter # if applicable</w:t>
      </w:r>
      <w:r w:rsidRPr="00501180">
        <w:rPr>
          <w:rFonts w:eastAsia="Calibri" w:cs="Times New Roman"/>
        </w:rPr>
        <w:fldChar w:fldCharType="end"/>
      </w:r>
      <w:bookmarkEnd w:id="38"/>
      <w:r w:rsidR="00242CEC" w:rsidRPr="00242CEC">
        <w:rPr>
          <w:rFonts w:eastAsia="Calibri" w:cs="Times New Roman"/>
        </w:rPr>
        <w:tab/>
        <w:t xml:space="preserve">SCH# </w:t>
      </w:r>
      <w:r w:rsidR="007954AA">
        <w:rPr>
          <w:rFonts w:eastAsia="Calibri" w:cs="Times New Roman"/>
        </w:rPr>
        <w:fldChar w:fldCharType="begin">
          <w:ffData>
            <w:name w:val="Text62"/>
            <w:enabled/>
            <w:calcOnExit w:val="0"/>
            <w:textInput>
              <w:default w:val="Enter SCH number"/>
            </w:textInput>
          </w:ffData>
        </w:fldChar>
      </w:r>
      <w:bookmarkStart w:id="39" w:name="Text62"/>
      <w:r w:rsidR="007954AA">
        <w:rPr>
          <w:rFonts w:eastAsia="Calibri" w:cs="Times New Roman"/>
        </w:rPr>
        <w:instrText xml:space="preserve"> FORMTEXT </w:instrText>
      </w:r>
      <w:r w:rsidR="007954AA">
        <w:rPr>
          <w:rFonts w:eastAsia="Calibri" w:cs="Times New Roman"/>
        </w:rPr>
      </w:r>
      <w:r w:rsidR="007954AA">
        <w:rPr>
          <w:rFonts w:eastAsia="Calibri" w:cs="Times New Roman"/>
        </w:rPr>
        <w:fldChar w:fldCharType="separate"/>
      </w:r>
      <w:r w:rsidR="007954AA">
        <w:rPr>
          <w:rFonts w:eastAsia="Calibri" w:cs="Times New Roman"/>
          <w:noProof/>
        </w:rPr>
        <w:t>Enter SCH number</w:t>
      </w:r>
      <w:r w:rsidR="007954AA">
        <w:rPr>
          <w:rFonts w:eastAsia="Calibri" w:cs="Times New Roman"/>
        </w:rPr>
        <w:fldChar w:fldCharType="end"/>
      </w:r>
      <w:bookmarkEnd w:id="39"/>
    </w:p>
    <w:p w14:paraId="39237ADC" w14:textId="6F4227BF" w:rsidR="00D2635C" w:rsidRDefault="008E2CC0" w:rsidP="00242CEC">
      <w:pPr>
        <w:spacing w:after="0"/>
        <w:jc w:val="right"/>
        <w:rPr>
          <w:rFonts w:eastAsia="Calibri" w:cs="Times New Roman"/>
        </w:rPr>
      </w:pPr>
      <w:r>
        <w:rPr>
          <w:rFonts w:eastAsia="Calibri" w:cs="Times New Roman"/>
        </w:rPr>
        <w:fldChar w:fldCharType="begin">
          <w:ffData>
            <w:name w:val="Text63"/>
            <w:enabled/>
            <w:calcOnExit w:val="0"/>
            <w:textInput>
              <w:default w:val="Enter district-county-route-postmiles"/>
            </w:textInput>
          </w:ffData>
        </w:fldChar>
      </w:r>
      <w:bookmarkStart w:id="40" w:name="Text63"/>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district-county-route-postmiles</w:t>
      </w:r>
      <w:r>
        <w:rPr>
          <w:rFonts w:eastAsia="Calibri" w:cs="Times New Roman"/>
        </w:rPr>
        <w:fldChar w:fldCharType="end"/>
      </w:r>
      <w:bookmarkEnd w:id="40"/>
    </w:p>
    <w:p w14:paraId="50B6C8D0" w14:textId="45754D36" w:rsidR="008E2CC0" w:rsidRDefault="00D5259F" w:rsidP="00592F9A">
      <w:pPr>
        <w:spacing w:after="360"/>
        <w:jc w:val="right"/>
        <w:rPr>
          <w:rFonts w:eastAsia="Calibri" w:cs="Times New Roman"/>
        </w:rPr>
      </w:pPr>
      <w:r>
        <w:rPr>
          <w:rFonts w:eastAsia="Calibri" w:cs="Times New Roman"/>
        </w:rPr>
        <w:fldChar w:fldCharType="begin">
          <w:ffData>
            <w:name w:val=""/>
            <w:enabled/>
            <w:calcOnExit w:val="0"/>
            <w:textInput>
              <w:default w:val="Enter EA/EFIS"/>
            </w:textInput>
          </w:ffData>
        </w:fldChar>
      </w:r>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EA/EFIS</w:t>
      </w:r>
      <w:r>
        <w:rPr>
          <w:rFonts w:eastAsia="Calibri" w:cs="Times New Roman"/>
        </w:rPr>
        <w:fldChar w:fldCharType="end"/>
      </w:r>
    </w:p>
    <w:p w14:paraId="2E6189F3" w14:textId="34BC4EDF" w:rsidR="00242CEC" w:rsidRPr="00242CEC" w:rsidRDefault="008E2CC0" w:rsidP="00592F9A">
      <w:pPr>
        <w:spacing w:after="360"/>
        <w:jc w:val="center"/>
        <w:rPr>
          <w:rFonts w:eastAsia="Calibri" w:cs="Times New Roman"/>
        </w:rPr>
      </w:pPr>
      <w:r>
        <w:rPr>
          <w:rFonts w:eastAsia="Calibri" w:cs="Times New Roman"/>
        </w:rPr>
        <w:fldChar w:fldCharType="begin">
          <w:ffData>
            <w:name w:val="Text17"/>
            <w:enabled/>
            <w:calcOnExit w:val="0"/>
            <w:textInput>
              <w:default w:val="Enter short descriptive phrase consistent with project alternative(s) such as “widen” or “improve” or “rehabilitate” and general description of project location"/>
            </w:textInput>
          </w:ffData>
        </w:fldChar>
      </w:r>
      <w:bookmarkStart w:id="41" w:name="Text17"/>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short descriptive phrase consistent with project alternative(s) such as “widen” or “improve” or “rehabilitate” and general description of project location</w:t>
      </w:r>
      <w:r>
        <w:rPr>
          <w:rFonts w:eastAsia="Calibri" w:cs="Times New Roman"/>
        </w:rPr>
        <w:fldChar w:fldCharType="end"/>
      </w:r>
      <w:bookmarkEnd w:id="41"/>
    </w:p>
    <w:bookmarkStart w:id="42" w:name="_Hlk61530324"/>
    <w:p w14:paraId="6B1E4ACE" w14:textId="77777777" w:rsidR="002E6EAA" w:rsidRPr="003F0642" w:rsidRDefault="002E6EAA" w:rsidP="002E6EAA">
      <w:pPr>
        <w:jc w:val="center"/>
        <w:rPr>
          <w:rFonts w:eastAsia="Calibri" w:cs="Times New Roman"/>
          <w:b/>
          <w:bCs/>
          <w:color w:val="0000FF"/>
          <w:sz w:val="28"/>
          <w:szCs w:val="28"/>
        </w:rPr>
      </w:pPr>
      <w:r w:rsidRPr="001E0DC2">
        <w:rPr>
          <w:rFonts w:eastAsia="Calibri" w:cs="Times New Roman"/>
          <w:b/>
          <w:bCs/>
          <w:sz w:val="28"/>
          <w:szCs w:val="28"/>
        </w:rPr>
        <w:fldChar w:fldCharType="begin">
          <w:ffData>
            <w:name w:val=""/>
            <w:enabled/>
            <w:calcOnExit w:val="0"/>
            <w:textInput>
              <w:default w:val="Enter Draft or Final"/>
            </w:textInput>
          </w:ffData>
        </w:fldChar>
      </w:r>
      <w:r w:rsidRPr="001E0DC2">
        <w:rPr>
          <w:rFonts w:eastAsia="Calibri" w:cs="Times New Roman"/>
          <w:b/>
          <w:bCs/>
          <w:sz w:val="28"/>
          <w:szCs w:val="28"/>
        </w:rPr>
        <w:instrText xml:space="preserve"> FORMTEXT </w:instrText>
      </w:r>
      <w:r w:rsidRPr="001E0DC2">
        <w:rPr>
          <w:rFonts w:eastAsia="Calibri" w:cs="Times New Roman"/>
          <w:b/>
          <w:bCs/>
          <w:sz w:val="28"/>
          <w:szCs w:val="28"/>
        </w:rPr>
      </w:r>
      <w:r w:rsidRPr="001E0DC2">
        <w:rPr>
          <w:rFonts w:eastAsia="Calibri" w:cs="Times New Roman"/>
          <w:b/>
          <w:bCs/>
          <w:sz w:val="28"/>
          <w:szCs w:val="28"/>
        </w:rPr>
        <w:fldChar w:fldCharType="separate"/>
      </w:r>
      <w:r w:rsidRPr="001E0DC2">
        <w:rPr>
          <w:rFonts w:eastAsia="Calibri" w:cs="Times New Roman"/>
          <w:b/>
          <w:bCs/>
          <w:noProof/>
          <w:sz w:val="28"/>
          <w:szCs w:val="28"/>
        </w:rPr>
        <w:t>Enter Draft or Final</w:t>
      </w:r>
      <w:r w:rsidRPr="001E0DC2">
        <w:rPr>
          <w:rFonts w:eastAsia="Calibri" w:cs="Times New Roman"/>
          <w:b/>
          <w:bCs/>
          <w:sz w:val="28"/>
          <w:szCs w:val="28"/>
        </w:rPr>
        <w:fldChar w:fldCharType="end"/>
      </w:r>
      <w:r w:rsidRPr="001E0DC2">
        <w:rPr>
          <w:rFonts w:eastAsia="Calibri" w:cs="Times New Roman"/>
          <w:b/>
          <w:bCs/>
          <w:sz w:val="28"/>
          <w:szCs w:val="28"/>
        </w:rPr>
        <w:t xml:space="preserve"> Environmental Impact Report/Environmental Impact Statement and </w:t>
      </w:r>
      <w:bookmarkStart w:id="43" w:name="_Hlk61530833"/>
      <w:r w:rsidRPr="001E0DC2">
        <w:rPr>
          <w:rFonts w:eastAsia="Calibri" w:cs="Times New Roman"/>
          <w:b/>
          <w:bCs/>
          <w:sz w:val="28"/>
          <w:szCs w:val="28"/>
        </w:rPr>
        <w:fldChar w:fldCharType="begin">
          <w:ffData>
            <w:name w:val="Text6"/>
            <w:enabled/>
            <w:calcOnExit w:val="0"/>
            <w:textInput>
              <w:default w:val="enter Draft or Final"/>
            </w:textInput>
          </w:ffData>
        </w:fldChar>
      </w:r>
      <w:r w:rsidRPr="001E0DC2">
        <w:rPr>
          <w:rFonts w:eastAsia="Calibri" w:cs="Times New Roman"/>
          <w:b/>
          <w:bCs/>
          <w:sz w:val="28"/>
          <w:szCs w:val="28"/>
        </w:rPr>
        <w:instrText xml:space="preserve"> FORMTEXT </w:instrText>
      </w:r>
      <w:r w:rsidRPr="001E0DC2">
        <w:rPr>
          <w:rFonts w:eastAsia="Calibri" w:cs="Times New Roman"/>
          <w:b/>
          <w:bCs/>
          <w:sz w:val="28"/>
          <w:szCs w:val="28"/>
        </w:rPr>
      </w:r>
      <w:r w:rsidRPr="001E0DC2">
        <w:rPr>
          <w:rFonts w:eastAsia="Calibri" w:cs="Times New Roman"/>
          <w:b/>
          <w:bCs/>
          <w:sz w:val="28"/>
          <w:szCs w:val="28"/>
        </w:rPr>
        <w:fldChar w:fldCharType="separate"/>
      </w:r>
      <w:r w:rsidRPr="001E0DC2">
        <w:rPr>
          <w:rFonts w:eastAsia="Calibri" w:cs="Times New Roman"/>
          <w:b/>
          <w:bCs/>
          <w:noProof/>
          <w:sz w:val="28"/>
          <w:szCs w:val="28"/>
        </w:rPr>
        <w:t>enter Draft or Final</w:t>
      </w:r>
      <w:r w:rsidRPr="001E0DC2">
        <w:rPr>
          <w:rFonts w:eastAsia="Calibri" w:cs="Times New Roman"/>
          <w:b/>
          <w:bCs/>
          <w:sz w:val="28"/>
          <w:szCs w:val="28"/>
        </w:rPr>
        <w:fldChar w:fldCharType="end"/>
      </w:r>
      <w:bookmarkEnd w:id="43"/>
      <w:r w:rsidRPr="001E0DC2">
        <w:rPr>
          <w:rFonts w:eastAsia="Calibri" w:cs="Times New Roman"/>
          <w:b/>
          <w:bCs/>
          <w:sz w:val="28"/>
          <w:szCs w:val="28"/>
        </w:rPr>
        <w:t xml:space="preserve"> Section 4(f) Evaluation </w:t>
      </w:r>
      <w:r w:rsidRPr="001E0DC2">
        <w:rPr>
          <w:rFonts w:eastAsia="Calibri" w:cs="Times New Roman"/>
          <w:b/>
          <w:bCs/>
          <w:color w:val="0000FF"/>
          <w:sz w:val="28"/>
          <w:szCs w:val="28"/>
        </w:rPr>
        <w:t xml:space="preserve">[NOTE: </w:t>
      </w:r>
      <w:r w:rsidRPr="001E0DC2">
        <w:rPr>
          <w:rFonts w:eastAsia="Calibri" w:cs="Times New Roman"/>
          <w:color w:val="0000FF"/>
          <w:sz w:val="28"/>
          <w:szCs w:val="28"/>
        </w:rPr>
        <w:t>only include if there is an Individual or Programmatic Section 4(f) Evaluation</w:t>
      </w:r>
      <w:r w:rsidRPr="001E0DC2">
        <w:rPr>
          <w:rFonts w:eastAsia="Calibri" w:cs="Times New Roman"/>
          <w:b/>
          <w:bCs/>
          <w:color w:val="0000FF"/>
          <w:sz w:val="28"/>
          <w:szCs w:val="28"/>
        </w:rPr>
        <w:t>]</w:t>
      </w:r>
    </w:p>
    <w:bookmarkEnd w:id="42"/>
    <w:p w14:paraId="6F587A9D" w14:textId="77777777" w:rsidR="00242CEC" w:rsidRPr="00242CEC" w:rsidRDefault="00242CEC" w:rsidP="00242CEC">
      <w:pPr>
        <w:spacing w:after="0"/>
        <w:jc w:val="center"/>
        <w:rPr>
          <w:rFonts w:eastAsia="Calibri" w:cs="Times New Roman"/>
        </w:rPr>
      </w:pPr>
      <w:r w:rsidRPr="00242CEC">
        <w:rPr>
          <w:rFonts w:eastAsia="Calibri" w:cs="Times New Roman"/>
        </w:rPr>
        <w:t>Submitted Pursuant to: (State) Division 13, California Public Resources Code</w:t>
      </w:r>
    </w:p>
    <w:p w14:paraId="3064B9C5" w14:textId="77777777" w:rsidR="00242CEC" w:rsidRPr="00242CEC" w:rsidRDefault="00242CEC" w:rsidP="00242CEC">
      <w:pPr>
        <w:spacing w:after="0"/>
        <w:jc w:val="center"/>
        <w:rPr>
          <w:rFonts w:eastAsia="Calibri" w:cs="Times New Roman"/>
        </w:rPr>
      </w:pPr>
      <w:r w:rsidRPr="00242CEC">
        <w:rPr>
          <w:rFonts w:eastAsia="Calibri" w:cs="Times New Roman"/>
        </w:rPr>
        <w:t>(Federal) 42 USC 4332(2)(C)</w:t>
      </w:r>
    </w:p>
    <w:p w14:paraId="2337813A" w14:textId="77777777" w:rsidR="00242CEC" w:rsidRPr="003F0642" w:rsidRDefault="00242CEC" w:rsidP="00242CEC">
      <w:pPr>
        <w:jc w:val="center"/>
        <w:rPr>
          <w:rFonts w:eastAsia="Calibri" w:cs="Times New Roman"/>
          <w:color w:val="0000FF"/>
        </w:rPr>
      </w:pPr>
      <w:r w:rsidRPr="003F0642">
        <w:rPr>
          <w:rFonts w:eastAsia="Calibri" w:cs="Times New Roman"/>
          <w:color w:val="0000FF"/>
        </w:rPr>
        <w:t>[</w:t>
      </w:r>
      <w:r w:rsidRPr="003F0642">
        <w:rPr>
          <w:rFonts w:eastAsia="Calibri" w:cs="Times New Roman"/>
          <w:b/>
          <w:bCs/>
          <w:color w:val="0000FF"/>
        </w:rPr>
        <w:t>NOTE:</w:t>
      </w:r>
      <w:r w:rsidRPr="003F0642">
        <w:rPr>
          <w:rFonts w:eastAsia="Calibri" w:cs="Times New Roman"/>
          <w:color w:val="0000FF"/>
        </w:rPr>
        <w:t xml:space="preserve"> If there is an Individual or Programmatic Section 4(f) Evaluation, add: 49 USC 303, and/or 23 USC 138]</w:t>
      </w:r>
    </w:p>
    <w:p w14:paraId="23654C90" w14:textId="77777777" w:rsidR="00242CEC" w:rsidRPr="00242CEC" w:rsidRDefault="00242CEC" w:rsidP="00242CEC">
      <w:pPr>
        <w:spacing w:after="0"/>
        <w:jc w:val="center"/>
        <w:rPr>
          <w:rFonts w:eastAsia="Calibri" w:cs="Times New Roman"/>
        </w:rPr>
      </w:pPr>
      <w:r w:rsidRPr="00242CEC">
        <w:rPr>
          <w:rFonts w:eastAsia="Calibri" w:cs="Times New Roman"/>
        </w:rPr>
        <w:t>THE STATE OF CALIFORNIA</w:t>
      </w:r>
    </w:p>
    <w:p w14:paraId="0036F686" w14:textId="77777777" w:rsidR="00242CEC" w:rsidRPr="00242CEC" w:rsidRDefault="00242CEC" w:rsidP="00242CEC">
      <w:pPr>
        <w:spacing w:after="0"/>
        <w:jc w:val="center"/>
        <w:rPr>
          <w:rFonts w:eastAsia="Calibri" w:cs="Times New Roman"/>
        </w:rPr>
      </w:pPr>
      <w:r w:rsidRPr="00242CEC">
        <w:rPr>
          <w:rFonts w:eastAsia="Calibri" w:cs="Times New Roman"/>
        </w:rPr>
        <w:t>Department of Transportation</w:t>
      </w:r>
    </w:p>
    <w:p w14:paraId="579C2DB9" w14:textId="77777777" w:rsidR="00242CEC" w:rsidRPr="00242CEC" w:rsidRDefault="00242CEC" w:rsidP="00242CEC">
      <w:pPr>
        <w:spacing w:after="0"/>
        <w:jc w:val="center"/>
        <w:rPr>
          <w:rFonts w:eastAsia="Calibri" w:cs="Times New Roman"/>
        </w:rPr>
      </w:pPr>
      <w:r w:rsidRPr="00242CEC">
        <w:rPr>
          <w:rFonts w:eastAsia="Calibri" w:cs="Times New Roman"/>
        </w:rPr>
        <w:t>and</w:t>
      </w:r>
    </w:p>
    <w:p w14:paraId="1D92F125" w14:textId="348AF0A4" w:rsidR="00242CEC" w:rsidRPr="00242CEC" w:rsidRDefault="00B84EB8" w:rsidP="00242CEC">
      <w:pPr>
        <w:spacing w:after="0"/>
        <w:jc w:val="center"/>
        <w:rPr>
          <w:rFonts w:eastAsia="Calibri" w:cs="Times New Roman"/>
        </w:rPr>
      </w:pPr>
      <w:r>
        <w:rPr>
          <w:rFonts w:eastAsia="Calibri" w:cs="Times New Roman"/>
        </w:rPr>
        <w:fldChar w:fldCharType="begin">
          <w:ffData>
            <w:name w:val="Text18"/>
            <w:enabled/>
            <w:calcOnExit w:val="0"/>
            <w:textInput>
              <w:default w:val="enter (Local Agency) if appropriate"/>
            </w:textInput>
          </w:ffData>
        </w:fldChar>
      </w:r>
      <w:bookmarkStart w:id="44" w:name="Text18"/>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(Local Agency) if appropriate</w:t>
      </w:r>
      <w:r>
        <w:rPr>
          <w:rFonts w:eastAsia="Calibri" w:cs="Times New Roman"/>
        </w:rPr>
        <w:fldChar w:fldCharType="end"/>
      </w:r>
      <w:bookmarkEnd w:id="44"/>
    </w:p>
    <w:p w14:paraId="2939DFA0" w14:textId="77777777" w:rsidR="00242CEC" w:rsidRPr="00242CEC" w:rsidRDefault="00242CEC" w:rsidP="00242CEC">
      <w:pPr>
        <w:spacing w:after="0"/>
        <w:jc w:val="center"/>
        <w:rPr>
          <w:rFonts w:eastAsia="Calibri" w:cs="Times New Roman"/>
        </w:rPr>
      </w:pPr>
    </w:p>
    <w:p w14:paraId="2C44C608" w14:textId="77777777" w:rsidR="00242CEC" w:rsidRPr="00242CEC" w:rsidRDefault="00242CEC" w:rsidP="00242CEC">
      <w:pPr>
        <w:spacing w:after="0"/>
        <w:jc w:val="center"/>
        <w:rPr>
          <w:rFonts w:eastAsia="Calibri" w:cs="Times New Roman"/>
        </w:rPr>
      </w:pPr>
      <w:r w:rsidRPr="00242CEC">
        <w:rPr>
          <w:rFonts w:eastAsia="Calibri" w:cs="Times New Roman"/>
        </w:rPr>
        <w:t xml:space="preserve">Cooperating Agencies: </w:t>
      </w:r>
      <w:r w:rsidRPr="00242CEC">
        <w:rPr>
          <w:rFonts w:eastAsia="Calibri" w:cs="Times New Roman"/>
        </w:rPr>
        <w:fldChar w:fldCharType="begin">
          <w:ffData>
            <w:name w:val="Text19"/>
            <w:enabled/>
            <w:calcOnExit w:val="0"/>
            <w:textInput>
              <w:default w:val="enter cooperating agencies"/>
            </w:textInput>
          </w:ffData>
        </w:fldChar>
      </w:r>
      <w:bookmarkStart w:id="45" w:name="Text19"/>
      <w:r w:rsidRPr="00242CEC">
        <w:rPr>
          <w:rFonts w:eastAsia="Calibri" w:cs="Times New Roman"/>
        </w:rPr>
        <w:instrText xml:space="preserve"> FORMTEXT </w:instrText>
      </w:r>
      <w:r w:rsidRPr="00242CEC">
        <w:rPr>
          <w:rFonts w:eastAsia="Calibri" w:cs="Times New Roman"/>
        </w:rPr>
      </w:r>
      <w:r w:rsidRPr="00242CEC">
        <w:rPr>
          <w:rFonts w:eastAsia="Calibri" w:cs="Times New Roman"/>
        </w:rPr>
        <w:fldChar w:fldCharType="separate"/>
      </w:r>
      <w:r w:rsidRPr="00242CEC">
        <w:rPr>
          <w:rFonts w:eastAsia="Calibri" w:cs="Times New Roman"/>
          <w:noProof/>
        </w:rPr>
        <w:t>enter cooperating agencies</w:t>
      </w:r>
      <w:r w:rsidRPr="00242CEC">
        <w:rPr>
          <w:rFonts w:eastAsia="Calibri" w:cs="Times New Roman"/>
        </w:rPr>
        <w:fldChar w:fldCharType="end"/>
      </w:r>
      <w:bookmarkEnd w:id="45"/>
    </w:p>
    <w:p w14:paraId="656DF0A1" w14:textId="77777777" w:rsidR="00242CEC" w:rsidRPr="00242CEC" w:rsidRDefault="00242CEC" w:rsidP="00242CEC">
      <w:pPr>
        <w:spacing w:after="480"/>
        <w:jc w:val="center"/>
        <w:rPr>
          <w:rFonts w:eastAsia="Calibri" w:cs="Times New Roman"/>
        </w:rPr>
      </w:pPr>
      <w:r w:rsidRPr="00242CEC">
        <w:rPr>
          <w:rFonts w:eastAsia="Calibri" w:cs="Times New Roman"/>
        </w:rPr>
        <w:t xml:space="preserve">Responsible Agencies: California Transportation Commission, </w:t>
      </w:r>
      <w:r w:rsidRPr="00242CEC">
        <w:rPr>
          <w:rFonts w:eastAsia="Calibri" w:cs="Times New Roman"/>
        </w:rPr>
        <w:fldChar w:fldCharType="begin">
          <w:ffData>
            <w:name w:val="Text20"/>
            <w:enabled/>
            <w:calcOnExit w:val="0"/>
            <w:textInput>
              <w:default w:val="List any other responsible agencies"/>
            </w:textInput>
          </w:ffData>
        </w:fldChar>
      </w:r>
      <w:bookmarkStart w:id="46" w:name="Text20"/>
      <w:r w:rsidRPr="00242CEC">
        <w:rPr>
          <w:rFonts w:eastAsia="Calibri" w:cs="Times New Roman"/>
        </w:rPr>
        <w:instrText xml:space="preserve"> FORMTEXT </w:instrText>
      </w:r>
      <w:r w:rsidRPr="00242CEC">
        <w:rPr>
          <w:rFonts w:eastAsia="Calibri" w:cs="Times New Roman"/>
        </w:rPr>
      </w:r>
      <w:r w:rsidRPr="00242CEC">
        <w:rPr>
          <w:rFonts w:eastAsia="Calibri" w:cs="Times New Roman"/>
        </w:rPr>
        <w:fldChar w:fldCharType="separate"/>
      </w:r>
      <w:r w:rsidRPr="00242CEC">
        <w:rPr>
          <w:rFonts w:eastAsia="Calibri" w:cs="Times New Roman"/>
          <w:noProof/>
        </w:rPr>
        <w:t>List any other responsible agencies</w:t>
      </w:r>
      <w:r w:rsidRPr="00242CEC">
        <w:rPr>
          <w:rFonts w:eastAsia="Calibri" w:cs="Times New Roman"/>
        </w:rPr>
        <w:fldChar w:fldCharType="end"/>
      </w:r>
      <w:bookmarkEnd w:id="46"/>
    </w:p>
    <w:p w14:paraId="06B6A94F" w14:textId="77777777" w:rsidR="0034525F" w:rsidRDefault="0034525F" w:rsidP="0034525F">
      <w:pPr>
        <w:tabs>
          <w:tab w:val="left" w:pos="6480"/>
        </w:tabs>
        <w:spacing w:after="0"/>
        <w:rPr>
          <w:rFonts w:eastAsia="Calibri" w:cs="Arial"/>
        </w:rPr>
      </w:pPr>
      <w:bookmarkStart w:id="47" w:name="_Hlk122629211"/>
      <w:r>
        <w:rPr>
          <w:rFonts w:eastAsia="Calibri" w:cs="Arial"/>
        </w:rPr>
        <w:t>____________________________</w:t>
      </w:r>
      <w:r>
        <w:rPr>
          <w:rFonts w:eastAsia="Calibri" w:cs="Arial"/>
        </w:rPr>
        <w:tab/>
        <w:t>_______________</w:t>
      </w:r>
    </w:p>
    <w:p w14:paraId="2889E6C9" w14:textId="02656F57" w:rsidR="0034525F" w:rsidRPr="00BE497D" w:rsidRDefault="0034525F" w:rsidP="0034525F">
      <w:pPr>
        <w:tabs>
          <w:tab w:val="left" w:pos="6480"/>
        </w:tabs>
        <w:spacing w:after="0"/>
        <w:rPr>
          <w:rFonts w:eastAsia="Calibri" w:cs="Arial"/>
        </w:rPr>
      </w:pPr>
      <w:r w:rsidRPr="006170E6">
        <w:rPr>
          <w:rFonts w:eastAsia="Calibri" w:cs="Arial"/>
        </w:rPr>
        <w:fldChar w:fldCharType="begin">
          <w:ffData>
            <w:name w:val="Text64"/>
            <w:enabled/>
            <w:calcOnExit w:val="0"/>
            <w:textInput>
              <w:default w:val="Enter name"/>
            </w:textInput>
          </w:ffData>
        </w:fldChar>
      </w:r>
      <w:r w:rsidRPr="006170E6">
        <w:rPr>
          <w:rFonts w:eastAsia="Calibri" w:cs="Arial"/>
        </w:rPr>
        <w:instrText xml:space="preserve"> FORMTEXT </w:instrText>
      </w:r>
      <w:r w:rsidRPr="006170E6">
        <w:rPr>
          <w:rFonts w:eastAsia="Calibri" w:cs="Arial"/>
        </w:rPr>
      </w:r>
      <w:r w:rsidRPr="006170E6">
        <w:rPr>
          <w:rFonts w:eastAsia="Calibri" w:cs="Arial"/>
        </w:rPr>
        <w:fldChar w:fldCharType="separate"/>
      </w:r>
      <w:r w:rsidRPr="006170E6">
        <w:rPr>
          <w:rFonts w:eastAsia="Calibri" w:cs="Arial"/>
          <w:noProof/>
        </w:rPr>
        <w:t>Enter name</w:t>
      </w:r>
      <w:r w:rsidRPr="006170E6">
        <w:rPr>
          <w:rFonts w:eastAsia="Calibri" w:cs="Arial"/>
        </w:rPr>
        <w:fldChar w:fldCharType="end"/>
      </w:r>
      <w:r>
        <w:rPr>
          <w:rFonts w:eastAsia="Calibri" w:cs="Arial"/>
        </w:rPr>
        <w:tab/>
        <w:t>Date</w:t>
      </w:r>
    </w:p>
    <w:p w14:paraId="4D677181" w14:textId="77777777" w:rsidR="0034525F" w:rsidRPr="00BE497D" w:rsidRDefault="0034525F" w:rsidP="0034525F">
      <w:pPr>
        <w:tabs>
          <w:tab w:val="left" w:pos="6480"/>
        </w:tabs>
        <w:spacing w:after="0"/>
        <w:rPr>
          <w:rFonts w:eastAsia="Calibri" w:cs="Arial"/>
        </w:rPr>
      </w:pPr>
      <w:r w:rsidRPr="00BE497D">
        <w:rPr>
          <w:rFonts w:eastAsia="Calibri" w:cs="Arial"/>
        </w:rPr>
        <w:t>District Director</w:t>
      </w:r>
    </w:p>
    <w:p w14:paraId="147A3C74" w14:textId="77777777" w:rsidR="0034525F" w:rsidRPr="00BE497D" w:rsidRDefault="0034525F" w:rsidP="0034525F">
      <w:pPr>
        <w:tabs>
          <w:tab w:val="left" w:pos="6480"/>
        </w:tabs>
        <w:spacing w:after="0"/>
        <w:rPr>
          <w:rFonts w:eastAsia="Calibri" w:cs="Arial"/>
        </w:rPr>
      </w:pPr>
      <w:r w:rsidRPr="00BE497D">
        <w:rPr>
          <w:rFonts w:eastAsia="Calibri" w:cs="Arial"/>
        </w:rPr>
        <w:t>California Department of Transportation</w:t>
      </w:r>
    </w:p>
    <w:p w14:paraId="306DF8C5" w14:textId="77777777" w:rsidR="0034525F" w:rsidRPr="00BE497D" w:rsidRDefault="0034525F" w:rsidP="00743EA0">
      <w:pPr>
        <w:tabs>
          <w:tab w:val="left" w:pos="5041"/>
          <w:tab w:val="left" w:pos="6480"/>
        </w:tabs>
        <w:spacing w:after="480"/>
        <w:ind w:right="-1238"/>
        <w:rPr>
          <w:rFonts w:eastAsia="Calibri" w:cs="Arial"/>
        </w:rPr>
      </w:pPr>
      <w:r w:rsidRPr="00BE497D">
        <w:rPr>
          <w:rFonts w:eastAsia="Calibri" w:cs="Arial"/>
        </w:rPr>
        <w:t>CEQA/NEPA Lead Agency</w:t>
      </w:r>
    </w:p>
    <w:bookmarkEnd w:id="47"/>
    <w:p w14:paraId="12A33A49" w14:textId="5932AF4C" w:rsidR="00242CEC" w:rsidRPr="00242CEC" w:rsidRDefault="00242CEC" w:rsidP="00242CEC">
      <w:pPr>
        <w:spacing w:after="0"/>
        <w:rPr>
          <w:rFonts w:eastAsia="Calibri" w:cs="Times New Roman"/>
        </w:rPr>
      </w:pPr>
      <w:r w:rsidRPr="00242CEC">
        <w:rPr>
          <w:rFonts w:eastAsia="Calibri" w:cs="Times New Roman"/>
        </w:rPr>
        <w:lastRenderedPageBreak/>
        <w:t>The following persons may be contacted for more information about this document:</w:t>
      </w:r>
    </w:p>
    <w:bookmarkStart w:id="48" w:name="_Hlk57966541"/>
    <w:p w14:paraId="1AFFBE17" w14:textId="2BB8AA9D" w:rsidR="00242CEC" w:rsidRDefault="00E83B66" w:rsidP="00242CEC">
      <w:pPr>
        <w:rPr>
          <w:rFonts w:eastAsia="Calibri" w:cs="Times New Roman"/>
        </w:rPr>
      </w:pPr>
      <w:r>
        <w:rPr>
          <w:rFonts w:eastAsia="Calibri" w:cs="Times New Roman"/>
        </w:rPr>
        <w:fldChar w:fldCharType="begin">
          <w:ffData>
            <w:name w:val=""/>
            <w:enabled/>
            <w:calcOnExit w:val="0"/>
            <w:textInput>
              <w:default w:val="Enter name, address, telephone, and email information for Caltrans and local agency contacts."/>
            </w:textInput>
          </w:ffData>
        </w:fldChar>
      </w:r>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Enter name, address, telephone, and email information for Caltrans and local agency contacts.</w:t>
      </w:r>
      <w:r>
        <w:rPr>
          <w:rFonts w:eastAsia="Calibri" w:cs="Times New Roman"/>
        </w:rPr>
        <w:fldChar w:fldCharType="end"/>
      </w:r>
    </w:p>
    <w:p w14:paraId="2191C3F7" w14:textId="77777777" w:rsidR="002E6EAA" w:rsidRPr="00154F04" w:rsidRDefault="002E6EAA" w:rsidP="002E6EAA">
      <w:pPr>
        <w:rPr>
          <w:rFonts w:eastAsia="Calibri" w:cs="Times New Roman"/>
          <w:b/>
          <w:bCs/>
          <w:color w:val="0000FF" w:themeColor="accent1"/>
        </w:rPr>
      </w:pPr>
      <w:r w:rsidRPr="00154F04">
        <w:rPr>
          <w:rFonts w:eastAsia="Calibri" w:cs="Times New Roman"/>
          <w:b/>
          <w:bCs/>
          <w:color w:val="0000FF" w:themeColor="accent1"/>
        </w:rPr>
        <w:t>GUIDANCE:</w:t>
      </w:r>
      <w:r w:rsidRPr="00154F04">
        <w:rPr>
          <w:rFonts w:eastAsia="Calibri" w:cs="Times New Roman"/>
          <w:color w:val="0000FF" w:themeColor="accent1"/>
        </w:rPr>
        <w:t xml:space="preserve"> Include an abstract below. Provide a one- or two-sentence summary of the purpose and need and project description. List/discuss in a very brief fashion any substantial environmental effects expected. </w:t>
      </w:r>
      <w:r>
        <w:rPr>
          <w:rFonts w:eastAsia="Calibri" w:cs="Times New Roman"/>
          <w:color w:val="0000FF" w:themeColor="accent1"/>
        </w:rPr>
        <w:t>For a Draft EIR/EIS, p</w:t>
      </w:r>
      <w:r w:rsidRPr="00154F04">
        <w:rPr>
          <w:rFonts w:eastAsia="Calibri" w:cs="Times New Roman"/>
          <w:color w:val="0000FF" w:themeColor="accent1"/>
        </w:rPr>
        <w:t xml:space="preserve">rovide due date for comments and where the comments should be sent (name and address). </w:t>
      </w:r>
      <w:r>
        <w:rPr>
          <w:rFonts w:eastAsia="Calibri" w:cs="Times New Roman"/>
          <w:color w:val="0000FF" w:themeColor="accent1"/>
        </w:rPr>
        <w:t>NOTE</w:t>
      </w:r>
      <w:r w:rsidRPr="00154F04">
        <w:rPr>
          <w:rFonts w:eastAsia="Calibri" w:cs="Times New Roman"/>
          <w:color w:val="0000FF" w:themeColor="accent1"/>
        </w:rPr>
        <w:t>: For a Final EIR/EIS there is no comment period for CEQA and there is only a review period for NEPA.</w:t>
      </w:r>
    </w:p>
    <w:p w14:paraId="7017A222" w14:textId="77777777" w:rsidR="002E6EAA" w:rsidRDefault="002E6EAA" w:rsidP="002E6EAA">
      <w:pPr>
        <w:rPr>
          <w:rFonts w:eastAsia="Calibri" w:cs="Times New Roman"/>
        </w:rPr>
      </w:pPr>
      <w:r w:rsidRPr="00154F04">
        <w:rPr>
          <w:rFonts w:eastAsia="Calibri" w:cs="Times New Roman"/>
          <w:b/>
          <w:bCs/>
        </w:rPr>
        <w:t>Abstract:</w:t>
      </w:r>
      <w:r w:rsidRPr="00154F04">
        <w:rPr>
          <w:rFonts w:eastAsia="Calibri" w:cs="Times New Roman"/>
        </w:rPr>
        <w:t xml:space="preserve"> </w:t>
      </w:r>
      <w:r w:rsidRPr="00154F04">
        <w:fldChar w:fldCharType="begin">
          <w:ffData>
            <w:name w:val="Text61"/>
            <w:enabled/>
            <w:calcOnExit w:val="0"/>
            <w:textInput>
              <w:default w:val="Begin typing here"/>
            </w:textInput>
          </w:ffData>
        </w:fldChar>
      </w:r>
      <w:r w:rsidRPr="00154F04">
        <w:instrText xml:space="preserve"> FORMTEXT </w:instrText>
      </w:r>
      <w:r w:rsidRPr="00154F04">
        <w:fldChar w:fldCharType="separate"/>
      </w:r>
      <w:r w:rsidRPr="00154F04">
        <w:rPr>
          <w:noProof/>
        </w:rPr>
        <w:t>Begin typing here</w:t>
      </w:r>
      <w:r w:rsidRPr="00154F04">
        <w:fldChar w:fldCharType="end"/>
      </w:r>
    </w:p>
    <w:p w14:paraId="55B3F686" w14:textId="77777777" w:rsidR="002E6EAA" w:rsidRDefault="002E6EAA" w:rsidP="002E6EAA">
      <w:pPr>
        <w:rPr>
          <w:rFonts w:eastAsia="Calibri" w:cs="Times New Roman"/>
          <w:color w:val="0000FF" w:themeColor="accent1"/>
        </w:rPr>
      </w:pPr>
      <w:r w:rsidRPr="00154F04">
        <w:rPr>
          <w:rFonts w:eastAsia="Calibri" w:cs="Times New Roman"/>
          <w:b/>
          <w:bCs/>
          <w:color w:val="0000FF" w:themeColor="accent1"/>
        </w:rPr>
        <w:t>GUIDANCE:</w:t>
      </w:r>
      <w:r>
        <w:rPr>
          <w:rFonts w:eastAsia="Calibri" w:cs="Times New Roman"/>
          <w:color w:val="0000FF" w:themeColor="accent1"/>
        </w:rPr>
        <w:t xml:space="preserve"> </w:t>
      </w:r>
      <w:r w:rsidRPr="00D47116">
        <w:rPr>
          <w:rFonts w:eastAsia="Calibri" w:cs="Times New Roman"/>
          <w:color w:val="0000FF" w:themeColor="accent1"/>
        </w:rPr>
        <w:t xml:space="preserve">For the </w:t>
      </w:r>
      <w:r>
        <w:rPr>
          <w:rFonts w:eastAsia="Calibri" w:cs="Times New Roman"/>
          <w:color w:val="0000FF" w:themeColor="accent1"/>
        </w:rPr>
        <w:t>Final EIS</w:t>
      </w:r>
      <w:r w:rsidRPr="00D47116">
        <w:rPr>
          <w:rFonts w:eastAsia="Calibri" w:cs="Times New Roman"/>
          <w:color w:val="0000FF" w:themeColor="accent1"/>
        </w:rPr>
        <w:t xml:space="preserve">, </w:t>
      </w:r>
      <w:r>
        <w:rPr>
          <w:rFonts w:eastAsia="Calibri" w:cs="Times New Roman"/>
          <w:color w:val="0000FF" w:themeColor="accent1"/>
        </w:rPr>
        <w:t xml:space="preserve">include </w:t>
      </w:r>
      <w:r w:rsidRPr="00D47116">
        <w:rPr>
          <w:rFonts w:eastAsia="Calibri" w:cs="Times New Roman"/>
          <w:color w:val="0000FF" w:themeColor="accent1"/>
        </w:rPr>
        <w:t xml:space="preserve">the </w:t>
      </w:r>
      <w:r>
        <w:rPr>
          <w:rFonts w:eastAsia="Calibri" w:cs="Times New Roman"/>
          <w:color w:val="0000FF" w:themeColor="accent1"/>
        </w:rPr>
        <w:t xml:space="preserve">total </w:t>
      </w:r>
      <w:r w:rsidRPr="00D47116">
        <w:rPr>
          <w:rFonts w:eastAsia="Calibri" w:cs="Times New Roman"/>
          <w:color w:val="0000FF" w:themeColor="accent1"/>
        </w:rPr>
        <w:t xml:space="preserve">estimated cost to prepare both the </w:t>
      </w:r>
      <w:r>
        <w:rPr>
          <w:rFonts w:eastAsia="Calibri" w:cs="Times New Roman"/>
          <w:color w:val="0000FF" w:themeColor="accent1"/>
        </w:rPr>
        <w:t>Draft</w:t>
      </w:r>
      <w:r w:rsidRPr="00D47116">
        <w:rPr>
          <w:rFonts w:eastAsia="Calibri" w:cs="Times New Roman"/>
          <w:color w:val="0000FF" w:themeColor="accent1"/>
        </w:rPr>
        <w:t xml:space="preserve"> and </w:t>
      </w:r>
      <w:r>
        <w:rPr>
          <w:rFonts w:eastAsia="Calibri" w:cs="Times New Roman"/>
          <w:color w:val="0000FF" w:themeColor="accent1"/>
        </w:rPr>
        <w:t>Final</w:t>
      </w:r>
      <w:r w:rsidRPr="00D47116">
        <w:rPr>
          <w:rFonts w:eastAsia="Calibri" w:cs="Times New Roman"/>
          <w:color w:val="0000FF" w:themeColor="accent1"/>
        </w:rPr>
        <w:t xml:space="preserve"> </w:t>
      </w:r>
      <w:r>
        <w:rPr>
          <w:rFonts w:eastAsia="Calibri" w:cs="Times New Roman"/>
          <w:color w:val="0000FF" w:themeColor="accent1"/>
        </w:rPr>
        <w:t>EIS</w:t>
      </w:r>
      <w:r w:rsidRPr="00D47116">
        <w:rPr>
          <w:rFonts w:eastAsia="Calibri" w:cs="Times New Roman"/>
          <w:color w:val="0000FF" w:themeColor="accent1"/>
        </w:rPr>
        <w:t>, including the costs of agency full-time equivalent personnel hours, contractor costs, and other direct costs. If practicable and noted where not practicable, include costs incurred by cooperating and participating agencies, applicants, and contractors.</w:t>
      </w:r>
    </w:p>
    <w:p w14:paraId="74055C67" w14:textId="77777777" w:rsidR="002E6EAA" w:rsidRPr="00D47116" w:rsidRDefault="002E6EAA" w:rsidP="002E6EAA">
      <w:pPr>
        <w:rPr>
          <w:rFonts w:eastAsia="Calibri" w:cs="Times New Roman"/>
        </w:rPr>
      </w:pPr>
      <w:r w:rsidRPr="00D47116">
        <w:rPr>
          <w:rFonts w:eastAsia="Calibri" w:cs="Times New Roman"/>
          <w:b/>
          <w:bCs/>
        </w:rPr>
        <w:t>Cost to prepare the environmental impact statement:</w:t>
      </w:r>
      <w:r w:rsidRPr="00D47116">
        <w:rPr>
          <w:rFonts w:eastAsia="Calibri" w:cs="Times New Roman"/>
        </w:rPr>
        <w:t xml:space="preserve"> </w:t>
      </w:r>
      <w:r>
        <w:rPr>
          <w:rFonts w:eastAsia="Calibri" w:cs="Times New Roman"/>
        </w:rPr>
        <w:fldChar w:fldCharType="begin">
          <w:ffData>
            <w:name w:val="Text76"/>
            <w:enabled/>
            <w:calcOnExit w:val="0"/>
            <w:textInput>
              <w:default w:val="Begin typing here"/>
            </w:textInput>
          </w:ffData>
        </w:fldChar>
      </w:r>
      <w:bookmarkStart w:id="49" w:name="Text76"/>
      <w:r>
        <w:rPr>
          <w:rFonts w:eastAsia="Calibri" w:cs="Times New Roman"/>
        </w:rPr>
        <w:instrText xml:space="preserve"> FORMTEXT </w:instrText>
      </w:r>
      <w:r>
        <w:rPr>
          <w:rFonts w:eastAsia="Calibri" w:cs="Times New Roman"/>
        </w:rPr>
      </w:r>
      <w:r>
        <w:rPr>
          <w:rFonts w:eastAsia="Calibri" w:cs="Times New Roman"/>
        </w:rPr>
        <w:fldChar w:fldCharType="separate"/>
      </w:r>
      <w:r>
        <w:rPr>
          <w:rFonts w:eastAsia="Calibri" w:cs="Times New Roman"/>
          <w:noProof/>
        </w:rPr>
        <w:t>Begin typing here</w:t>
      </w:r>
      <w:r>
        <w:rPr>
          <w:rFonts w:eastAsia="Calibri" w:cs="Times New Roman"/>
        </w:rPr>
        <w:fldChar w:fldCharType="end"/>
      </w:r>
      <w:bookmarkEnd w:id="49"/>
    </w:p>
    <w:bookmarkEnd w:id="48"/>
    <w:bookmarkEnd w:id="10"/>
    <w:p w14:paraId="330B465E" w14:textId="5B67F1F0" w:rsidR="000D50A9" w:rsidRDefault="000D50A9" w:rsidP="00433647">
      <w:r>
        <w:br w:type="page"/>
      </w:r>
    </w:p>
    <w:p w14:paraId="4BD1436D" w14:textId="56E1FF4C" w:rsidR="000D50A9" w:rsidRPr="008E76E7" w:rsidRDefault="000D50A9" w:rsidP="008E76E7">
      <w:pPr>
        <w:pStyle w:val="SummaryHeading1"/>
      </w:pPr>
      <w:bookmarkStart w:id="50" w:name="_Toc117166480"/>
      <w:bookmarkStart w:id="51" w:name="_Toc142403806"/>
      <w:r w:rsidRPr="008E76E7">
        <w:lastRenderedPageBreak/>
        <w:t>Summary</w:t>
      </w:r>
      <w:bookmarkEnd w:id="50"/>
      <w:bookmarkEnd w:id="51"/>
    </w:p>
    <w:p w14:paraId="4D0EA181" w14:textId="41E18B8E" w:rsidR="000D50A9" w:rsidRDefault="00CF7DB7" w:rsidP="000D50A9">
      <w:pPr>
        <w:rPr>
          <w:color w:val="0000FF"/>
        </w:rPr>
      </w:pPr>
      <w:r w:rsidRPr="00CF7DB7">
        <w:rPr>
          <w:b/>
          <w:bCs/>
          <w:color w:val="0000FF"/>
        </w:rPr>
        <w:t>GUIDANCE:</w:t>
      </w:r>
      <w:r w:rsidR="008D5683" w:rsidRPr="008D5683">
        <w:rPr>
          <w:color w:val="0000FF"/>
        </w:rPr>
        <w:t xml:space="preserve"> </w:t>
      </w:r>
      <w:r w:rsidR="008D5683" w:rsidRPr="000D50A9">
        <w:rPr>
          <w:color w:val="0000FF"/>
        </w:rPr>
        <w:t xml:space="preserve">The summary is </w:t>
      </w:r>
      <w:r w:rsidR="008D5683">
        <w:rPr>
          <w:color w:val="0000FF"/>
        </w:rPr>
        <w:t>required for an EIR/E</w:t>
      </w:r>
      <w:r w:rsidR="00433647">
        <w:rPr>
          <w:color w:val="0000FF"/>
        </w:rPr>
        <w:t>IS</w:t>
      </w:r>
      <w:r w:rsidR="000D50A9" w:rsidRPr="000D50A9">
        <w:rPr>
          <w:color w:val="0000FF"/>
        </w:rPr>
        <w:t>.</w:t>
      </w:r>
      <w:r w:rsidR="00C82E8F">
        <w:rPr>
          <w:color w:val="0000FF"/>
        </w:rPr>
        <w:t xml:space="preserve"> </w:t>
      </w:r>
      <w:r w:rsidR="00C82E8F" w:rsidRPr="00C82E8F">
        <w:rPr>
          <w:color w:val="0000FF"/>
        </w:rPr>
        <w:t>The headers</w:t>
      </w:r>
      <w:r w:rsidR="00ED2E31">
        <w:rPr>
          <w:color w:val="0000FF"/>
        </w:rPr>
        <w:t xml:space="preserve"> </w:t>
      </w:r>
      <w:r w:rsidR="00ED2E31" w:rsidRPr="00A520D7">
        <w:rPr>
          <w:color w:val="0000FF"/>
        </w:rPr>
        <w:t>and table</w:t>
      </w:r>
      <w:r w:rsidR="00C82E8F" w:rsidRPr="00A520D7">
        <w:rPr>
          <w:color w:val="0000FF"/>
        </w:rPr>
        <w:t xml:space="preserve"> below may be edited</w:t>
      </w:r>
      <w:r w:rsidR="00ED2E31" w:rsidRPr="00A520D7">
        <w:rPr>
          <w:color w:val="0000FF"/>
        </w:rPr>
        <w:t>/deleted</w:t>
      </w:r>
      <w:r w:rsidR="00C82E8F" w:rsidRPr="00C82E8F">
        <w:rPr>
          <w:color w:val="0000FF"/>
        </w:rPr>
        <w:t xml:space="preserve"> as appropriate for the project.</w:t>
      </w:r>
    </w:p>
    <w:p w14:paraId="222C8808" w14:textId="70B13FE4" w:rsidR="00CF7DB7" w:rsidRDefault="00CF7DB7" w:rsidP="000D50A9">
      <w:r>
        <w:fldChar w:fldCharType="begin">
          <w:ffData>
            <w:name w:val="Text61"/>
            <w:enabled/>
            <w:calcOnExit w:val="0"/>
            <w:textInput>
              <w:default w:val="Begin typing here"/>
            </w:textInput>
          </w:ffData>
        </w:fldChar>
      </w:r>
      <w:bookmarkStart w:id="52" w:name="Text61"/>
      <w:r>
        <w:instrText xml:space="preserve"> FORMTEXT </w:instrText>
      </w:r>
      <w:r>
        <w:fldChar w:fldCharType="separate"/>
      </w:r>
      <w:r>
        <w:rPr>
          <w:noProof/>
        </w:rPr>
        <w:t>Begin typing here</w:t>
      </w:r>
      <w:r>
        <w:fldChar w:fldCharType="end"/>
      </w:r>
      <w:bookmarkEnd w:id="52"/>
    </w:p>
    <w:p w14:paraId="72BAC57B" w14:textId="77777777" w:rsidR="00BC0080" w:rsidRPr="00BF4721" w:rsidRDefault="00BC0080" w:rsidP="00BC0080">
      <w:pPr>
        <w:pStyle w:val="SummaryHeading2"/>
      </w:pPr>
      <w:r w:rsidRPr="00BF4721">
        <w:t>NEPA ASSIGNMENT</w:t>
      </w:r>
    </w:p>
    <w:p w14:paraId="023704FC" w14:textId="7CC1EA19" w:rsidR="00BC0080" w:rsidRPr="008D4461" w:rsidRDefault="00BC0080" w:rsidP="00BC0080">
      <w:pPr>
        <w:rPr>
          <w:color w:val="0000FF" w:themeColor="accent1"/>
        </w:rPr>
      </w:pPr>
      <w:r w:rsidRPr="008D4461">
        <w:rPr>
          <w:b/>
          <w:bCs/>
          <w:color w:val="0000FF" w:themeColor="accent1"/>
        </w:rPr>
        <w:t>GUIDANCE:</w:t>
      </w:r>
      <w:r w:rsidRPr="008D4461">
        <w:rPr>
          <w:color w:val="0000FF" w:themeColor="accent1"/>
        </w:rPr>
        <w:t xml:space="preserve"> Insert boilerplate text from AO.</w:t>
      </w:r>
    </w:p>
    <w:p w14:paraId="13C6F06C"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52020D8B" w14:textId="77777777" w:rsidR="00BC0080" w:rsidRPr="00D17E1B" w:rsidRDefault="00BC0080" w:rsidP="00BC0080">
      <w:pPr>
        <w:pStyle w:val="SummaryHeading2"/>
      </w:pPr>
      <w:r w:rsidRPr="00D17E1B">
        <w:t>PROJECT OVERVIEW</w:t>
      </w:r>
    </w:p>
    <w:p w14:paraId="33CE61B7"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0F87899E" w14:textId="41226640" w:rsidR="00BC0080" w:rsidRPr="00BF4721" w:rsidRDefault="00BC0080" w:rsidP="00BC0080">
      <w:pPr>
        <w:pStyle w:val="SummaryHeading3"/>
      </w:pPr>
      <w:r w:rsidRPr="00BF4721">
        <w:t>Lead Agencies</w:t>
      </w:r>
      <w:r w:rsidR="005D634F">
        <w:t xml:space="preserve"> and NEPA/CEQA Documentation</w:t>
      </w:r>
    </w:p>
    <w:p w14:paraId="78764950" w14:textId="77777777" w:rsidR="005D634F" w:rsidRPr="008D4461" w:rsidRDefault="005D634F" w:rsidP="005D634F">
      <w:pPr>
        <w:rPr>
          <w:color w:val="0000FF" w:themeColor="accent1"/>
        </w:rPr>
      </w:pPr>
      <w:r w:rsidRPr="008D4461">
        <w:rPr>
          <w:b/>
          <w:bCs/>
          <w:color w:val="0000FF" w:themeColor="accent1"/>
        </w:rPr>
        <w:t>GUIDANCE:</w:t>
      </w:r>
      <w:r w:rsidRPr="008D4461">
        <w:rPr>
          <w:color w:val="0000FF" w:themeColor="accent1"/>
        </w:rPr>
        <w:t xml:space="preserve"> Insert boilerplate text from AO.</w:t>
      </w:r>
    </w:p>
    <w:p w14:paraId="5DB72799"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5676F112" w14:textId="77777777" w:rsidR="00BC0080" w:rsidRPr="00D17E1B" w:rsidRDefault="00BC0080" w:rsidP="00BC0080">
      <w:pPr>
        <w:pStyle w:val="SummaryHeading3"/>
      </w:pPr>
      <w:r w:rsidRPr="00D17E1B">
        <w:t>Project Area</w:t>
      </w:r>
    </w:p>
    <w:p w14:paraId="2C0B2D3C"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3D32DA4" w14:textId="77777777" w:rsidR="00BC0080" w:rsidRPr="00D17E1B" w:rsidRDefault="00BC0080" w:rsidP="00BC0080">
      <w:pPr>
        <w:pStyle w:val="SummaryHeading3"/>
      </w:pPr>
      <w:r w:rsidRPr="00D17E1B">
        <w:t>Purpose and Need</w:t>
      </w:r>
    </w:p>
    <w:p w14:paraId="178AB410"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3F2A883A" w14:textId="77777777" w:rsidR="00BC0080" w:rsidRPr="00D17E1B" w:rsidRDefault="00BC0080" w:rsidP="00BC0080">
      <w:pPr>
        <w:pStyle w:val="SummaryHeading3"/>
      </w:pPr>
      <w:r w:rsidRPr="00D17E1B">
        <w:t>Proposed Action</w:t>
      </w:r>
    </w:p>
    <w:p w14:paraId="5DB8FEAC"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85272DA" w14:textId="77777777" w:rsidR="00BC0080" w:rsidRPr="00D17E1B" w:rsidRDefault="00BC0080" w:rsidP="00BC0080">
      <w:pPr>
        <w:pStyle w:val="SummaryHeading2"/>
      </w:pPr>
      <w:r w:rsidRPr="00D17E1B">
        <w:t>PROJECT IMPACTS</w:t>
      </w:r>
    </w:p>
    <w:bookmarkStart w:id="53" w:name="_Hlk110358808"/>
    <w:p w14:paraId="1E0CFB06"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bookmarkEnd w:id="53"/>
    </w:p>
    <w:p w14:paraId="7306E93F" w14:textId="77777777" w:rsidR="00BC0080" w:rsidRDefault="00BC0080" w:rsidP="00BC0080">
      <w:pPr>
        <w:rPr>
          <w:color w:val="0000FF" w:themeColor="accent1"/>
        </w:rPr>
      </w:pPr>
      <w:r w:rsidRPr="00BF4721">
        <w:rPr>
          <w:b/>
          <w:bCs/>
          <w:color w:val="0000FF" w:themeColor="accent1"/>
        </w:rPr>
        <w:t>GUIDANCE:</w:t>
      </w:r>
      <w:r w:rsidRPr="008D4461">
        <w:rPr>
          <w:color w:val="0000FF" w:themeColor="accent1"/>
        </w:rPr>
        <w:t xml:space="preserve"> A table can be used to summarize impacts. Edit resource topics appropriately.</w:t>
      </w:r>
    </w:p>
    <w:p w14:paraId="6B2F0E72" w14:textId="5F59846A" w:rsidR="00BC0080" w:rsidRDefault="00BC0080" w:rsidP="00BC0080">
      <w:pPr>
        <w:pStyle w:val="Caption"/>
      </w:pPr>
      <w:r>
        <w:lastRenderedPageBreak/>
        <w:t xml:space="preserve">Summary Table </w:t>
      </w:r>
      <w:r w:rsidR="0043608E">
        <w:fldChar w:fldCharType="begin"/>
      </w:r>
      <w:r w:rsidR="0043608E">
        <w:instrText xml:space="preserve"> SEQ Summary_Table \* ARABIC </w:instrText>
      </w:r>
      <w:r w:rsidR="0043608E">
        <w:fldChar w:fldCharType="separate"/>
      </w:r>
      <w:r w:rsidR="00317091">
        <w:rPr>
          <w:noProof/>
        </w:rPr>
        <w:t>1</w:t>
      </w:r>
      <w:r w:rsidR="0043608E">
        <w:rPr>
          <w:noProof/>
        </w:rPr>
        <w:fldChar w:fldCharType="end"/>
      </w:r>
      <w:r>
        <w:t xml:space="preserve">: </w:t>
      </w:r>
      <w:r w:rsidRPr="00B90EA3">
        <w:t>Summary of Major Potential Impacts from Alternatives</w:t>
      </w:r>
    </w:p>
    <w:tbl>
      <w:tblPr>
        <w:tblStyle w:val="TableGrid23"/>
        <w:tblW w:w="0" w:type="auto"/>
        <w:tblLook w:val="04A0" w:firstRow="1" w:lastRow="0" w:firstColumn="1" w:lastColumn="0" w:noHBand="0" w:noVBand="1"/>
        <w:tblCaption w:val="Summary of Major Potential Impacts from Alternatives"/>
        <w:tblDescription w:val="Table listing resource topics and summary of potential impacts from alternatives."/>
      </w:tblPr>
      <w:tblGrid>
        <w:gridCol w:w="2045"/>
        <w:gridCol w:w="1827"/>
        <w:gridCol w:w="1826"/>
        <w:gridCol w:w="1826"/>
        <w:gridCol w:w="1826"/>
      </w:tblGrid>
      <w:tr w:rsidR="00BC0080" w:rsidRPr="00BF4721" w14:paraId="78146B02" w14:textId="77777777" w:rsidTr="009F77F3">
        <w:trPr>
          <w:cantSplit/>
          <w:tblHeader/>
        </w:trPr>
        <w:tc>
          <w:tcPr>
            <w:tcW w:w="2045" w:type="dxa"/>
            <w:vAlign w:val="center"/>
          </w:tcPr>
          <w:p w14:paraId="074A0F4C" w14:textId="77777777" w:rsidR="00BC0080" w:rsidRPr="00BF4721" w:rsidRDefault="00BC0080" w:rsidP="00412288">
            <w:pPr>
              <w:jc w:val="center"/>
              <w:rPr>
                <w:b/>
                <w:bCs/>
              </w:rPr>
            </w:pPr>
            <w:r w:rsidRPr="00BF4721">
              <w:rPr>
                <w:b/>
                <w:bCs/>
              </w:rPr>
              <w:t>Potential Impact</w:t>
            </w:r>
          </w:p>
        </w:tc>
        <w:tc>
          <w:tcPr>
            <w:tcW w:w="1827" w:type="dxa"/>
            <w:vAlign w:val="center"/>
          </w:tcPr>
          <w:p w14:paraId="3F398F08" w14:textId="77777777" w:rsidR="00BC0080" w:rsidRPr="00BF4721" w:rsidRDefault="00BC0080" w:rsidP="00412288">
            <w:pPr>
              <w:jc w:val="center"/>
              <w:rPr>
                <w:b/>
                <w:bCs/>
              </w:rPr>
            </w:pPr>
            <w:r w:rsidRPr="00BF4721">
              <w:rPr>
                <w:rFonts w:cs="Arial"/>
                <w:b/>
                <w:bCs/>
              </w:rPr>
              <w:t xml:space="preserve">Alternative </w:t>
            </w:r>
            <w:r w:rsidRPr="00BF4721">
              <w:rPr>
                <w:rFonts w:cs="Arial"/>
                <w:b/>
                <w:bCs/>
              </w:rPr>
              <w:fldChar w:fldCharType="begin">
                <w:ffData>
                  <w:name w:val="Text7"/>
                  <w:enabled/>
                  <w:calcOnExit w:val="0"/>
                  <w:textInput>
                    <w:default w:val="Enter alt name"/>
                  </w:textInput>
                </w:ffData>
              </w:fldChar>
            </w:r>
            <w:r w:rsidRPr="00BF4721">
              <w:rPr>
                <w:rFonts w:cs="Arial"/>
                <w:b/>
                <w:bCs/>
              </w:rPr>
              <w:instrText xml:space="preserve"> FORMTEXT </w:instrText>
            </w:r>
            <w:r w:rsidRPr="00BF4721">
              <w:rPr>
                <w:rFonts w:cs="Arial"/>
                <w:b/>
                <w:bCs/>
              </w:rPr>
            </w:r>
            <w:r w:rsidRPr="00BF4721">
              <w:rPr>
                <w:rFonts w:cs="Arial"/>
                <w:b/>
                <w:bCs/>
              </w:rPr>
              <w:fldChar w:fldCharType="separate"/>
            </w:r>
            <w:r w:rsidRPr="00BF4721">
              <w:rPr>
                <w:rFonts w:cs="Arial"/>
                <w:b/>
                <w:bCs/>
                <w:noProof/>
              </w:rPr>
              <w:t>Enter alt name</w:t>
            </w:r>
            <w:r w:rsidRPr="00BF4721">
              <w:rPr>
                <w:rFonts w:cs="Arial"/>
                <w:b/>
                <w:bCs/>
              </w:rPr>
              <w:fldChar w:fldCharType="end"/>
            </w:r>
          </w:p>
        </w:tc>
        <w:tc>
          <w:tcPr>
            <w:tcW w:w="1826" w:type="dxa"/>
            <w:vAlign w:val="center"/>
          </w:tcPr>
          <w:p w14:paraId="1E30F722" w14:textId="77777777" w:rsidR="00BC0080" w:rsidRPr="00BF4721" w:rsidRDefault="00BC0080" w:rsidP="00412288">
            <w:pPr>
              <w:jc w:val="center"/>
              <w:rPr>
                <w:b/>
                <w:bCs/>
              </w:rPr>
            </w:pPr>
            <w:r w:rsidRPr="00BF4721">
              <w:rPr>
                <w:rFonts w:cs="Arial"/>
                <w:b/>
                <w:bCs/>
              </w:rPr>
              <w:t xml:space="preserve">Alternative </w:t>
            </w:r>
            <w:r w:rsidRPr="00BF4721">
              <w:rPr>
                <w:rFonts w:cs="Arial"/>
                <w:b/>
                <w:bCs/>
              </w:rPr>
              <w:fldChar w:fldCharType="begin">
                <w:ffData>
                  <w:name w:val="Text7"/>
                  <w:enabled/>
                  <w:calcOnExit w:val="0"/>
                  <w:textInput>
                    <w:default w:val="Enter alt name"/>
                  </w:textInput>
                </w:ffData>
              </w:fldChar>
            </w:r>
            <w:r w:rsidRPr="00BF4721">
              <w:rPr>
                <w:rFonts w:cs="Arial"/>
                <w:b/>
                <w:bCs/>
              </w:rPr>
              <w:instrText xml:space="preserve"> FORMTEXT </w:instrText>
            </w:r>
            <w:r w:rsidRPr="00BF4721">
              <w:rPr>
                <w:rFonts w:cs="Arial"/>
                <w:b/>
                <w:bCs/>
              </w:rPr>
            </w:r>
            <w:r w:rsidRPr="00BF4721">
              <w:rPr>
                <w:rFonts w:cs="Arial"/>
                <w:b/>
                <w:bCs/>
              </w:rPr>
              <w:fldChar w:fldCharType="separate"/>
            </w:r>
            <w:r w:rsidRPr="00BF4721">
              <w:rPr>
                <w:rFonts w:cs="Arial"/>
                <w:b/>
                <w:bCs/>
                <w:noProof/>
              </w:rPr>
              <w:t>Enter alt name</w:t>
            </w:r>
            <w:r w:rsidRPr="00BF4721">
              <w:rPr>
                <w:rFonts w:cs="Arial"/>
                <w:b/>
                <w:bCs/>
              </w:rPr>
              <w:fldChar w:fldCharType="end"/>
            </w:r>
          </w:p>
        </w:tc>
        <w:tc>
          <w:tcPr>
            <w:tcW w:w="1826" w:type="dxa"/>
            <w:vAlign w:val="center"/>
          </w:tcPr>
          <w:p w14:paraId="578582EE" w14:textId="77777777" w:rsidR="00BC0080" w:rsidRPr="00BF4721" w:rsidRDefault="00BC0080" w:rsidP="00412288">
            <w:pPr>
              <w:jc w:val="center"/>
              <w:rPr>
                <w:b/>
                <w:bCs/>
              </w:rPr>
            </w:pPr>
            <w:r w:rsidRPr="00BF4721">
              <w:rPr>
                <w:rFonts w:cs="Arial"/>
                <w:b/>
                <w:bCs/>
              </w:rPr>
              <w:t xml:space="preserve">Alternative </w:t>
            </w:r>
            <w:r w:rsidRPr="00BF4721">
              <w:rPr>
                <w:rFonts w:cs="Arial"/>
                <w:b/>
                <w:bCs/>
              </w:rPr>
              <w:fldChar w:fldCharType="begin">
                <w:ffData>
                  <w:name w:val="Text7"/>
                  <w:enabled/>
                  <w:calcOnExit w:val="0"/>
                  <w:textInput>
                    <w:default w:val="Enter alt name"/>
                  </w:textInput>
                </w:ffData>
              </w:fldChar>
            </w:r>
            <w:r w:rsidRPr="00BF4721">
              <w:rPr>
                <w:rFonts w:cs="Arial"/>
                <w:b/>
                <w:bCs/>
              </w:rPr>
              <w:instrText xml:space="preserve"> FORMTEXT </w:instrText>
            </w:r>
            <w:r w:rsidRPr="00BF4721">
              <w:rPr>
                <w:rFonts w:cs="Arial"/>
                <w:b/>
                <w:bCs/>
              </w:rPr>
            </w:r>
            <w:r w:rsidRPr="00BF4721">
              <w:rPr>
                <w:rFonts w:cs="Arial"/>
                <w:b/>
                <w:bCs/>
              </w:rPr>
              <w:fldChar w:fldCharType="separate"/>
            </w:r>
            <w:r w:rsidRPr="00BF4721">
              <w:rPr>
                <w:rFonts w:cs="Arial"/>
                <w:b/>
                <w:bCs/>
                <w:noProof/>
              </w:rPr>
              <w:t>Enter alt name</w:t>
            </w:r>
            <w:r w:rsidRPr="00BF4721">
              <w:rPr>
                <w:rFonts w:cs="Arial"/>
                <w:b/>
                <w:bCs/>
              </w:rPr>
              <w:fldChar w:fldCharType="end"/>
            </w:r>
          </w:p>
        </w:tc>
        <w:tc>
          <w:tcPr>
            <w:tcW w:w="1826" w:type="dxa"/>
            <w:vAlign w:val="center"/>
          </w:tcPr>
          <w:p w14:paraId="37FCCB6A" w14:textId="77777777" w:rsidR="00BC0080" w:rsidRPr="00BF4721" w:rsidRDefault="00BC0080" w:rsidP="00412288">
            <w:pPr>
              <w:jc w:val="center"/>
              <w:rPr>
                <w:b/>
                <w:bCs/>
              </w:rPr>
            </w:pPr>
            <w:r w:rsidRPr="00BF4721">
              <w:rPr>
                <w:b/>
                <w:bCs/>
              </w:rPr>
              <w:t>No-Build Alternative</w:t>
            </w:r>
          </w:p>
        </w:tc>
      </w:tr>
      <w:tr w:rsidR="00BC0080" w:rsidRPr="00BF4721" w14:paraId="3B9CC244" w14:textId="77777777" w:rsidTr="009F77F3">
        <w:trPr>
          <w:cantSplit/>
        </w:trPr>
        <w:tc>
          <w:tcPr>
            <w:tcW w:w="2045" w:type="dxa"/>
          </w:tcPr>
          <w:p w14:paraId="425A3332" w14:textId="77777777" w:rsidR="00BC0080" w:rsidRPr="00BF4721" w:rsidRDefault="00BC0080" w:rsidP="00412288">
            <w:r w:rsidRPr="00BF4721">
              <w:t>Consistency with State, Regional, and Local Plans and Programs</w:t>
            </w:r>
          </w:p>
        </w:tc>
        <w:tc>
          <w:tcPr>
            <w:tcW w:w="1827" w:type="dxa"/>
          </w:tcPr>
          <w:p w14:paraId="196AEE97" w14:textId="77777777" w:rsidR="00BC0080" w:rsidRPr="00BF4721" w:rsidRDefault="00BC0080" w:rsidP="00412288"/>
        </w:tc>
        <w:tc>
          <w:tcPr>
            <w:tcW w:w="1826" w:type="dxa"/>
          </w:tcPr>
          <w:p w14:paraId="364FE023" w14:textId="77777777" w:rsidR="00BC0080" w:rsidRPr="00BF4721" w:rsidRDefault="00BC0080" w:rsidP="00412288"/>
        </w:tc>
        <w:tc>
          <w:tcPr>
            <w:tcW w:w="1826" w:type="dxa"/>
          </w:tcPr>
          <w:p w14:paraId="31566AEB" w14:textId="77777777" w:rsidR="00BC0080" w:rsidRPr="00BF4721" w:rsidRDefault="00BC0080" w:rsidP="00412288"/>
        </w:tc>
        <w:tc>
          <w:tcPr>
            <w:tcW w:w="1826" w:type="dxa"/>
          </w:tcPr>
          <w:p w14:paraId="5B5088CB" w14:textId="77777777" w:rsidR="00BC0080" w:rsidRPr="00BF4721" w:rsidRDefault="00BC0080" w:rsidP="00412288"/>
        </w:tc>
      </w:tr>
      <w:tr w:rsidR="00BC0080" w:rsidRPr="00BF4721" w14:paraId="34770686" w14:textId="77777777" w:rsidTr="009F77F3">
        <w:trPr>
          <w:cantSplit/>
        </w:trPr>
        <w:tc>
          <w:tcPr>
            <w:tcW w:w="2045" w:type="dxa"/>
          </w:tcPr>
          <w:p w14:paraId="07D58179" w14:textId="77777777" w:rsidR="00BC0080" w:rsidRPr="00BF4721" w:rsidRDefault="00BC0080" w:rsidP="00412288">
            <w:r w:rsidRPr="00BF4721">
              <w:t>Coastal Zone</w:t>
            </w:r>
          </w:p>
        </w:tc>
        <w:tc>
          <w:tcPr>
            <w:tcW w:w="1827" w:type="dxa"/>
          </w:tcPr>
          <w:p w14:paraId="24D4BF79" w14:textId="77777777" w:rsidR="00BC0080" w:rsidRPr="00BF4721" w:rsidRDefault="00BC0080" w:rsidP="00412288"/>
        </w:tc>
        <w:tc>
          <w:tcPr>
            <w:tcW w:w="1826" w:type="dxa"/>
          </w:tcPr>
          <w:p w14:paraId="10C2477F" w14:textId="77777777" w:rsidR="00BC0080" w:rsidRPr="00BF4721" w:rsidRDefault="00BC0080" w:rsidP="00412288"/>
        </w:tc>
        <w:tc>
          <w:tcPr>
            <w:tcW w:w="1826" w:type="dxa"/>
          </w:tcPr>
          <w:p w14:paraId="083D9201" w14:textId="77777777" w:rsidR="00BC0080" w:rsidRPr="00BF4721" w:rsidRDefault="00BC0080" w:rsidP="00412288"/>
        </w:tc>
        <w:tc>
          <w:tcPr>
            <w:tcW w:w="1826" w:type="dxa"/>
          </w:tcPr>
          <w:p w14:paraId="3D16F30D" w14:textId="77777777" w:rsidR="00BC0080" w:rsidRPr="00BF4721" w:rsidRDefault="00BC0080" w:rsidP="00412288"/>
        </w:tc>
      </w:tr>
      <w:tr w:rsidR="00BC0080" w:rsidRPr="00BF4721" w14:paraId="4D0E566F" w14:textId="77777777" w:rsidTr="009F77F3">
        <w:trPr>
          <w:cantSplit/>
        </w:trPr>
        <w:tc>
          <w:tcPr>
            <w:tcW w:w="2045" w:type="dxa"/>
          </w:tcPr>
          <w:p w14:paraId="5542237C" w14:textId="77777777" w:rsidR="00BC0080" w:rsidRPr="00BF4721" w:rsidRDefault="00BC0080" w:rsidP="00412288">
            <w:r w:rsidRPr="00BF4721">
              <w:t>Wild and Scenic Rivers</w:t>
            </w:r>
          </w:p>
        </w:tc>
        <w:tc>
          <w:tcPr>
            <w:tcW w:w="1827" w:type="dxa"/>
          </w:tcPr>
          <w:p w14:paraId="65583FF6" w14:textId="77777777" w:rsidR="00BC0080" w:rsidRPr="00BF4721" w:rsidRDefault="00BC0080" w:rsidP="00412288"/>
        </w:tc>
        <w:tc>
          <w:tcPr>
            <w:tcW w:w="1826" w:type="dxa"/>
          </w:tcPr>
          <w:p w14:paraId="059A9A23" w14:textId="77777777" w:rsidR="00BC0080" w:rsidRPr="00BF4721" w:rsidRDefault="00BC0080" w:rsidP="00412288"/>
        </w:tc>
        <w:tc>
          <w:tcPr>
            <w:tcW w:w="1826" w:type="dxa"/>
          </w:tcPr>
          <w:p w14:paraId="1717D50F" w14:textId="77777777" w:rsidR="00BC0080" w:rsidRPr="00BF4721" w:rsidRDefault="00BC0080" w:rsidP="00412288"/>
        </w:tc>
        <w:tc>
          <w:tcPr>
            <w:tcW w:w="1826" w:type="dxa"/>
          </w:tcPr>
          <w:p w14:paraId="0855579A" w14:textId="77777777" w:rsidR="00BC0080" w:rsidRPr="00BF4721" w:rsidRDefault="00BC0080" w:rsidP="00412288"/>
        </w:tc>
      </w:tr>
      <w:tr w:rsidR="00BC0080" w:rsidRPr="00BF4721" w14:paraId="27564C15" w14:textId="77777777" w:rsidTr="009F77F3">
        <w:trPr>
          <w:cantSplit/>
        </w:trPr>
        <w:tc>
          <w:tcPr>
            <w:tcW w:w="2045" w:type="dxa"/>
          </w:tcPr>
          <w:p w14:paraId="3A16AF99" w14:textId="77777777" w:rsidR="00BC0080" w:rsidRPr="00BF4721" w:rsidRDefault="00BC0080" w:rsidP="00412288">
            <w:r w:rsidRPr="00BF4721">
              <w:t>Parks and Recreational Facilities</w:t>
            </w:r>
          </w:p>
        </w:tc>
        <w:tc>
          <w:tcPr>
            <w:tcW w:w="1827" w:type="dxa"/>
          </w:tcPr>
          <w:p w14:paraId="135B612B" w14:textId="77777777" w:rsidR="00BC0080" w:rsidRPr="00BF4721" w:rsidRDefault="00BC0080" w:rsidP="00412288"/>
        </w:tc>
        <w:tc>
          <w:tcPr>
            <w:tcW w:w="1826" w:type="dxa"/>
          </w:tcPr>
          <w:p w14:paraId="33AB6745" w14:textId="77777777" w:rsidR="00BC0080" w:rsidRPr="00BF4721" w:rsidRDefault="00BC0080" w:rsidP="00412288"/>
        </w:tc>
        <w:tc>
          <w:tcPr>
            <w:tcW w:w="1826" w:type="dxa"/>
          </w:tcPr>
          <w:p w14:paraId="51A581D4" w14:textId="77777777" w:rsidR="00BC0080" w:rsidRPr="00BF4721" w:rsidRDefault="00BC0080" w:rsidP="00412288"/>
        </w:tc>
        <w:tc>
          <w:tcPr>
            <w:tcW w:w="1826" w:type="dxa"/>
          </w:tcPr>
          <w:p w14:paraId="557291F5" w14:textId="77777777" w:rsidR="00BC0080" w:rsidRPr="00BF4721" w:rsidRDefault="00BC0080" w:rsidP="00412288"/>
        </w:tc>
      </w:tr>
      <w:tr w:rsidR="00BC0080" w:rsidRPr="00BF4721" w14:paraId="301D2FB0" w14:textId="77777777" w:rsidTr="009F77F3">
        <w:trPr>
          <w:cantSplit/>
        </w:trPr>
        <w:tc>
          <w:tcPr>
            <w:tcW w:w="2045" w:type="dxa"/>
          </w:tcPr>
          <w:p w14:paraId="34B18092" w14:textId="77777777" w:rsidR="00BC0080" w:rsidRPr="00BF4721" w:rsidRDefault="00BC0080" w:rsidP="00412288">
            <w:r w:rsidRPr="00BF4721">
              <w:t>Farmland and Timberland</w:t>
            </w:r>
          </w:p>
        </w:tc>
        <w:tc>
          <w:tcPr>
            <w:tcW w:w="1827" w:type="dxa"/>
          </w:tcPr>
          <w:p w14:paraId="189E2AB2" w14:textId="77777777" w:rsidR="00BC0080" w:rsidRPr="00BF4721" w:rsidRDefault="00BC0080" w:rsidP="00412288"/>
        </w:tc>
        <w:tc>
          <w:tcPr>
            <w:tcW w:w="1826" w:type="dxa"/>
          </w:tcPr>
          <w:p w14:paraId="06D8B759" w14:textId="77777777" w:rsidR="00BC0080" w:rsidRPr="00BF4721" w:rsidRDefault="00BC0080" w:rsidP="00412288"/>
        </w:tc>
        <w:tc>
          <w:tcPr>
            <w:tcW w:w="1826" w:type="dxa"/>
          </w:tcPr>
          <w:p w14:paraId="42FE8C27" w14:textId="77777777" w:rsidR="00BC0080" w:rsidRPr="00BF4721" w:rsidRDefault="00BC0080" w:rsidP="00412288"/>
        </w:tc>
        <w:tc>
          <w:tcPr>
            <w:tcW w:w="1826" w:type="dxa"/>
          </w:tcPr>
          <w:p w14:paraId="3A537E33" w14:textId="77777777" w:rsidR="00BC0080" w:rsidRPr="00BF4721" w:rsidRDefault="00BC0080" w:rsidP="00412288"/>
        </w:tc>
      </w:tr>
      <w:tr w:rsidR="00BC0080" w:rsidRPr="00BF4721" w14:paraId="60B1EACB" w14:textId="77777777" w:rsidTr="009F77F3">
        <w:trPr>
          <w:cantSplit/>
        </w:trPr>
        <w:tc>
          <w:tcPr>
            <w:tcW w:w="2045" w:type="dxa"/>
          </w:tcPr>
          <w:p w14:paraId="6ABB3F83" w14:textId="77777777" w:rsidR="00BC0080" w:rsidRPr="00BF4721" w:rsidRDefault="00BC0080" w:rsidP="00412288">
            <w:r w:rsidRPr="00BF4721">
              <w:t>Growth</w:t>
            </w:r>
          </w:p>
        </w:tc>
        <w:tc>
          <w:tcPr>
            <w:tcW w:w="1827" w:type="dxa"/>
          </w:tcPr>
          <w:p w14:paraId="2C8076DB" w14:textId="77777777" w:rsidR="00BC0080" w:rsidRPr="00BF4721" w:rsidRDefault="00BC0080" w:rsidP="00412288"/>
        </w:tc>
        <w:tc>
          <w:tcPr>
            <w:tcW w:w="1826" w:type="dxa"/>
          </w:tcPr>
          <w:p w14:paraId="575C8979" w14:textId="77777777" w:rsidR="00BC0080" w:rsidRPr="00BF4721" w:rsidRDefault="00BC0080" w:rsidP="00412288"/>
        </w:tc>
        <w:tc>
          <w:tcPr>
            <w:tcW w:w="1826" w:type="dxa"/>
          </w:tcPr>
          <w:p w14:paraId="1412BF9A" w14:textId="77777777" w:rsidR="00BC0080" w:rsidRPr="00BF4721" w:rsidRDefault="00BC0080" w:rsidP="00412288"/>
        </w:tc>
        <w:tc>
          <w:tcPr>
            <w:tcW w:w="1826" w:type="dxa"/>
          </w:tcPr>
          <w:p w14:paraId="2E4D25DA" w14:textId="77777777" w:rsidR="00BC0080" w:rsidRPr="00BF4721" w:rsidRDefault="00BC0080" w:rsidP="00412288"/>
        </w:tc>
      </w:tr>
      <w:tr w:rsidR="00BC0080" w:rsidRPr="00BF4721" w14:paraId="159FC7F5" w14:textId="77777777" w:rsidTr="009F77F3">
        <w:trPr>
          <w:cantSplit/>
        </w:trPr>
        <w:tc>
          <w:tcPr>
            <w:tcW w:w="2045" w:type="dxa"/>
          </w:tcPr>
          <w:p w14:paraId="24895C58" w14:textId="77777777" w:rsidR="00BC0080" w:rsidRPr="00BF4721" w:rsidRDefault="00BC0080" w:rsidP="00412288">
            <w:r w:rsidRPr="00BF4721">
              <w:t>Community Character and Cohesion</w:t>
            </w:r>
          </w:p>
        </w:tc>
        <w:tc>
          <w:tcPr>
            <w:tcW w:w="1827" w:type="dxa"/>
          </w:tcPr>
          <w:p w14:paraId="44A85357" w14:textId="77777777" w:rsidR="00BC0080" w:rsidRPr="00BF4721" w:rsidRDefault="00BC0080" w:rsidP="00412288"/>
        </w:tc>
        <w:tc>
          <w:tcPr>
            <w:tcW w:w="1826" w:type="dxa"/>
          </w:tcPr>
          <w:p w14:paraId="0892135D" w14:textId="77777777" w:rsidR="00BC0080" w:rsidRPr="00BF4721" w:rsidRDefault="00BC0080" w:rsidP="00412288"/>
        </w:tc>
        <w:tc>
          <w:tcPr>
            <w:tcW w:w="1826" w:type="dxa"/>
          </w:tcPr>
          <w:p w14:paraId="66FD99B2" w14:textId="77777777" w:rsidR="00BC0080" w:rsidRPr="00BF4721" w:rsidRDefault="00BC0080" w:rsidP="00412288"/>
        </w:tc>
        <w:tc>
          <w:tcPr>
            <w:tcW w:w="1826" w:type="dxa"/>
          </w:tcPr>
          <w:p w14:paraId="29FE235F" w14:textId="77777777" w:rsidR="00BC0080" w:rsidRPr="00BF4721" w:rsidRDefault="00BC0080" w:rsidP="00412288"/>
        </w:tc>
      </w:tr>
      <w:tr w:rsidR="00BC0080" w:rsidRPr="00BF4721" w14:paraId="69332B10" w14:textId="77777777" w:rsidTr="009F77F3">
        <w:trPr>
          <w:cantSplit/>
        </w:trPr>
        <w:tc>
          <w:tcPr>
            <w:tcW w:w="2045" w:type="dxa"/>
          </w:tcPr>
          <w:p w14:paraId="2DC6D0AE" w14:textId="77777777" w:rsidR="00BC0080" w:rsidRPr="00BF4721" w:rsidRDefault="00BC0080" w:rsidP="00412288">
            <w:pPr>
              <w:rPr>
                <w:highlight w:val="yellow"/>
              </w:rPr>
            </w:pPr>
            <w:r w:rsidRPr="00BF4721">
              <w:t>Relocations and Real Property Acquisition</w:t>
            </w:r>
          </w:p>
        </w:tc>
        <w:tc>
          <w:tcPr>
            <w:tcW w:w="1827" w:type="dxa"/>
          </w:tcPr>
          <w:p w14:paraId="3F407269" w14:textId="77777777" w:rsidR="00BC0080" w:rsidRPr="00BF4721" w:rsidRDefault="00BC0080" w:rsidP="00412288"/>
        </w:tc>
        <w:tc>
          <w:tcPr>
            <w:tcW w:w="1826" w:type="dxa"/>
          </w:tcPr>
          <w:p w14:paraId="2671FFC3" w14:textId="77777777" w:rsidR="00BC0080" w:rsidRPr="00BF4721" w:rsidRDefault="00BC0080" w:rsidP="00412288"/>
        </w:tc>
        <w:tc>
          <w:tcPr>
            <w:tcW w:w="1826" w:type="dxa"/>
          </w:tcPr>
          <w:p w14:paraId="7E6D989A" w14:textId="77777777" w:rsidR="00BC0080" w:rsidRPr="00BF4721" w:rsidRDefault="00BC0080" w:rsidP="00412288"/>
        </w:tc>
        <w:tc>
          <w:tcPr>
            <w:tcW w:w="1826" w:type="dxa"/>
          </w:tcPr>
          <w:p w14:paraId="4D845810" w14:textId="77777777" w:rsidR="00BC0080" w:rsidRPr="00BF4721" w:rsidRDefault="00BC0080" w:rsidP="00412288"/>
        </w:tc>
      </w:tr>
      <w:tr w:rsidR="00BC0080" w:rsidRPr="00BF4721" w14:paraId="4A7C5DCF" w14:textId="77777777" w:rsidTr="009F77F3">
        <w:trPr>
          <w:cantSplit/>
        </w:trPr>
        <w:tc>
          <w:tcPr>
            <w:tcW w:w="2045" w:type="dxa"/>
          </w:tcPr>
          <w:p w14:paraId="6B07E910" w14:textId="77777777" w:rsidR="00BC0080" w:rsidRPr="00BF4721" w:rsidRDefault="00BC0080" w:rsidP="00412288">
            <w:r w:rsidRPr="00BF4721">
              <w:t>Environmental Justice</w:t>
            </w:r>
          </w:p>
        </w:tc>
        <w:tc>
          <w:tcPr>
            <w:tcW w:w="1827" w:type="dxa"/>
          </w:tcPr>
          <w:p w14:paraId="29850C5D" w14:textId="77777777" w:rsidR="00BC0080" w:rsidRPr="00BF4721" w:rsidRDefault="00BC0080" w:rsidP="00412288"/>
        </w:tc>
        <w:tc>
          <w:tcPr>
            <w:tcW w:w="1826" w:type="dxa"/>
          </w:tcPr>
          <w:p w14:paraId="703827DF" w14:textId="77777777" w:rsidR="00BC0080" w:rsidRPr="00BF4721" w:rsidRDefault="00BC0080" w:rsidP="00412288"/>
        </w:tc>
        <w:tc>
          <w:tcPr>
            <w:tcW w:w="1826" w:type="dxa"/>
          </w:tcPr>
          <w:p w14:paraId="355E78EB" w14:textId="77777777" w:rsidR="00BC0080" w:rsidRPr="00BF4721" w:rsidRDefault="00BC0080" w:rsidP="00412288"/>
        </w:tc>
        <w:tc>
          <w:tcPr>
            <w:tcW w:w="1826" w:type="dxa"/>
          </w:tcPr>
          <w:p w14:paraId="0451A039" w14:textId="77777777" w:rsidR="00BC0080" w:rsidRPr="00BF4721" w:rsidRDefault="00BC0080" w:rsidP="00412288"/>
        </w:tc>
      </w:tr>
      <w:tr w:rsidR="00BC0080" w:rsidRPr="00BF4721" w14:paraId="7981AA0F" w14:textId="77777777" w:rsidTr="009F77F3">
        <w:trPr>
          <w:cantSplit/>
        </w:trPr>
        <w:tc>
          <w:tcPr>
            <w:tcW w:w="2045" w:type="dxa"/>
          </w:tcPr>
          <w:p w14:paraId="2027A365" w14:textId="77777777" w:rsidR="00BC0080" w:rsidRPr="00BF4721" w:rsidRDefault="00BC0080" w:rsidP="00412288">
            <w:r w:rsidRPr="00BF4721">
              <w:t>Equity</w:t>
            </w:r>
          </w:p>
        </w:tc>
        <w:tc>
          <w:tcPr>
            <w:tcW w:w="1827" w:type="dxa"/>
          </w:tcPr>
          <w:p w14:paraId="2BB42153" w14:textId="77777777" w:rsidR="00BC0080" w:rsidRPr="00BF4721" w:rsidRDefault="00BC0080" w:rsidP="00412288"/>
        </w:tc>
        <w:tc>
          <w:tcPr>
            <w:tcW w:w="1826" w:type="dxa"/>
          </w:tcPr>
          <w:p w14:paraId="386F3981" w14:textId="77777777" w:rsidR="00BC0080" w:rsidRPr="00BF4721" w:rsidRDefault="00BC0080" w:rsidP="00412288"/>
        </w:tc>
        <w:tc>
          <w:tcPr>
            <w:tcW w:w="1826" w:type="dxa"/>
          </w:tcPr>
          <w:p w14:paraId="1DFDE73A" w14:textId="77777777" w:rsidR="00BC0080" w:rsidRPr="00BF4721" w:rsidRDefault="00BC0080" w:rsidP="00412288"/>
        </w:tc>
        <w:tc>
          <w:tcPr>
            <w:tcW w:w="1826" w:type="dxa"/>
          </w:tcPr>
          <w:p w14:paraId="309C5BFC" w14:textId="77777777" w:rsidR="00BC0080" w:rsidRPr="00BF4721" w:rsidRDefault="00BC0080" w:rsidP="00412288"/>
        </w:tc>
      </w:tr>
      <w:tr w:rsidR="00BC0080" w:rsidRPr="00BF4721" w14:paraId="7B6630B2" w14:textId="77777777" w:rsidTr="009F77F3">
        <w:trPr>
          <w:cantSplit/>
        </w:trPr>
        <w:tc>
          <w:tcPr>
            <w:tcW w:w="2045" w:type="dxa"/>
          </w:tcPr>
          <w:p w14:paraId="7E6607A4" w14:textId="77777777" w:rsidR="00BC0080" w:rsidRPr="00BF4721" w:rsidRDefault="00BC0080" w:rsidP="00412288">
            <w:r w:rsidRPr="00BF4721">
              <w:t>Utilities and Emergency Services</w:t>
            </w:r>
          </w:p>
        </w:tc>
        <w:tc>
          <w:tcPr>
            <w:tcW w:w="1827" w:type="dxa"/>
          </w:tcPr>
          <w:p w14:paraId="2B402B12" w14:textId="77777777" w:rsidR="00BC0080" w:rsidRPr="00BF4721" w:rsidRDefault="00BC0080" w:rsidP="00412288"/>
        </w:tc>
        <w:tc>
          <w:tcPr>
            <w:tcW w:w="1826" w:type="dxa"/>
          </w:tcPr>
          <w:p w14:paraId="57C11B31" w14:textId="77777777" w:rsidR="00BC0080" w:rsidRPr="00BF4721" w:rsidRDefault="00BC0080" w:rsidP="00412288"/>
        </w:tc>
        <w:tc>
          <w:tcPr>
            <w:tcW w:w="1826" w:type="dxa"/>
          </w:tcPr>
          <w:p w14:paraId="263D15D9" w14:textId="77777777" w:rsidR="00BC0080" w:rsidRPr="00BF4721" w:rsidRDefault="00BC0080" w:rsidP="00412288"/>
        </w:tc>
        <w:tc>
          <w:tcPr>
            <w:tcW w:w="1826" w:type="dxa"/>
          </w:tcPr>
          <w:p w14:paraId="107BE0A7" w14:textId="77777777" w:rsidR="00BC0080" w:rsidRPr="00BF4721" w:rsidRDefault="00BC0080" w:rsidP="00412288"/>
        </w:tc>
      </w:tr>
      <w:tr w:rsidR="00BC0080" w:rsidRPr="00BF4721" w14:paraId="59D63FA6" w14:textId="77777777" w:rsidTr="009F77F3">
        <w:trPr>
          <w:cantSplit/>
        </w:trPr>
        <w:tc>
          <w:tcPr>
            <w:tcW w:w="2045" w:type="dxa"/>
          </w:tcPr>
          <w:p w14:paraId="1A670830" w14:textId="77777777" w:rsidR="00BC0080" w:rsidRPr="00BF4721" w:rsidRDefault="00BC0080" w:rsidP="00412288">
            <w:r w:rsidRPr="00BF4721">
              <w:t>Traffic and Transportation/ Pedestrian and Bicycle Facilities</w:t>
            </w:r>
          </w:p>
        </w:tc>
        <w:tc>
          <w:tcPr>
            <w:tcW w:w="1827" w:type="dxa"/>
          </w:tcPr>
          <w:p w14:paraId="7DB1E616" w14:textId="77777777" w:rsidR="00BC0080" w:rsidRPr="00BF4721" w:rsidRDefault="00BC0080" w:rsidP="00412288"/>
        </w:tc>
        <w:tc>
          <w:tcPr>
            <w:tcW w:w="1826" w:type="dxa"/>
          </w:tcPr>
          <w:p w14:paraId="2CD4D33A" w14:textId="77777777" w:rsidR="00BC0080" w:rsidRPr="00BF4721" w:rsidRDefault="00BC0080" w:rsidP="00412288"/>
        </w:tc>
        <w:tc>
          <w:tcPr>
            <w:tcW w:w="1826" w:type="dxa"/>
          </w:tcPr>
          <w:p w14:paraId="7BB82E02" w14:textId="77777777" w:rsidR="00BC0080" w:rsidRPr="00BF4721" w:rsidRDefault="00BC0080" w:rsidP="00412288"/>
        </w:tc>
        <w:tc>
          <w:tcPr>
            <w:tcW w:w="1826" w:type="dxa"/>
          </w:tcPr>
          <w:p w14:paraId="63CA100A" w14:textId="77777777" w:rsidR="00BC0080" w:rsidRPr="00BF4721" w:rsidRDefault="00BC0080" w:rsidP="00412288"/>
        </w:tc>
      </w:tr>
      <w:tr w:rsidR="00BC0080" w:rsidRPr="00BF4721" w14:paraId="3B4A92C8" w14:textId="77777777" w:rsidTr="009F77F3">
        <w:trPr>
          <w:cantSplit/>
        </w:trPr>
        <w:tc>
          <w:tcPr>
            <w:tcW w:w="2045" w:type="dxa"/>
          </w:tcPr>
          <w:p w14:paraId="0B54B25A" w14:textId="77777777" w:rsidR="00BC0080" w:rsidRPr="00BF4721" w:rsidRDefault="00BC0080" w:rsidP="00412288">
            <w:r w:rsidRPr="00BF4721">
              <w:t>Visual/Aesthetics</w:t>
            </w:r>
          </w:p>
        </w:tc>
        <w:tc>
          <w:tcPr>
            <w:tcW w:w="1827" w:type="dxa"/>
          </w:tcPr>
          <w:p w14:paraId="4B4AE183" w14:textId="77777777" w:rsidR="00BC0080" w:rsidRPr="00BF4721" w:rsidRDefault="00BC0080" w:rsidP="00412288"/>
        </w:tc>
        <w:tc>
          <w:tcPr>
            <w:tcW w:w="1826" w:type="dxa"/>
          </w:tcPr>
          <w:p w14:paraId="12BA4EFC" w14:textId="77777777" w:rsidR="00BC0080" w:rsidRPr="00BF4721" w:rsidRDefault="00BC0080" w:rsidP="00412288"/>
        </w:tc>
        <w:tc>
          <w:tcPr>
            <w:tcW w:w="1826" w:type="dxa"/>
          </w:tcPr>
          <w:p w14:paraId="1074DEB5" w14:textId="77777777" w:rsidR="00BC0080" w:rsidRPr="00BF4721" w:rsidRDefault="00BC0080" w:rsidP="00412288"/>
        </w:tc>
        <w:tc>
          <w:tcPr>
            <w:tcW w:w="1826" w:type="dxa"/>
          </w:tcPr>
          <w:p w14:paraId="6E909254" w14:textId="77777777" w:rsidR="00BC0080" w:rsidRPr="00BF4721" w:rsidRDefault="00BC0080" w:rsidP="00412288"/>
        </w:tc>
      </w:tr>
      <w:tr w:rsidR="00BC0080" w:rsidRPr="00BF4721" w14:paraId="13A2A036" w14:textId="77777777" w:rsidTr="009F77F3">
        <w:trPr>
          <w:cantSplit/>
        </w:trPr>
        <w:tc>
          <w:tcPr>
            <w:tcW w:w="2045" w:type="dxa"/>
          </w:tcPr>
          <w:p w14:paraId="36EDDCA5" w14:textId="77777777" w:rsidR="00BC0080" w:rsidRPr="00BF4721" w:rsidRDefault="00BC0080" w:rsidP="00412288">
            <w:r w:rsidRPr="00BF4721">
              <w:t>Cultural Resources</w:t>
            </w:r>
          </w:p>
        </w:tc>
        <w:tc>
          <w:tcPr>
            <w:tcW w:w="1827" w:type="dxa"/>
          </w:tcPr>
          <w:p w14:paraId="5E36858C" w14:textId="77777777" w:rsidR="00BC0080" w:rsidRPr="00BF4721" w:rsidRDefault="00BC0080" w:rsidP="00412288"/>
        </w:tc>
        <w:tc>
          <w:tcPr>
            <w:tcW w:w="1826" w:type="dxa"/>
          </w:tcPr>
          <w:p w14:paraId="6CAE435E" w14:textId="77777777" w:rsidR="00BC0080" w:rsidRPr="00BF4721" w:rsidRDefault="00BC0080" w:rsidP="00412288"/>
        </w:tc>
        <w:tc>
          <w:tcPr>
            <w:tcW w:w="1826" w:type="dxa"/>
          </w:tcPr>
          <w:p w14:paraId="745B627C" w14:textId="77777777" w:rsidR="00BC0080" w:rsidRPr="00BF4721" w:rsidRDefault="00BC0080" w:rsidP="00412288"/>
        </w:tc>
        <w:tc>
          <w:tcPr>
            <w:tcW w:w="1826" w:type="dxa"/>
          </w:tcPr>
          <w:p w14:paraId="70DE1A44" w14:textId="77777777" w:rsidR="00BC0080" w:rsidRPr="00BF4721" w:rsidRDefault="00BC0080" w:rsidP="00412288"/>
        </w:tc>
      </w:tr>
      <w:tr w:rsidR="00BC0080" w:rsidRPr="00BF4721" w14:paraId="3714AE40" w14:textId="77777777" w:rsidTr="009F77F3">
        <w:trPr>
          <w:cantSplit/>
        </w:trPr>
        <w:tc>
          <w:tcPr>
            <w:tcW w:w="2045" w:type="dxa"/>
          </w:tcPr>
          <w:p w14:paraId="60E8F4AF" w14:textId="77777777" w:rsidR="00BC0080" w:rsidRPr="00BF4721" w:rsidRDefault="00BC0080" w:rsidP="00412288">
            <w:r w:rsidRPr="00BF4721">
              <w:t>Hydrology and Floodplain</w:t>
            </w:r>
          </w:p>
        </w:tc>
        <w:tc>
          <w:tcPr>
            <w:tcW w:w="1827" w:type="dxa"/>
          </w:tcPr>
          <w:p w14:paraId="63FFB8D6" w14:textId="77777777" w:rsidR="00BC0080" w:rsidRPr="00BF4721" w:rsidRDefault="00BC0080" w:rsidP="00412288"/>
        </w:tc>
        <w:tc>
          <w:tcPr>
            <w:tcW w:w="1826" w:type="dxa"/>
          </w:tcPr>
          <w:p w14:paraId="6462CCB8" w14:textId="77777777" w:rsidR="00BC0080" w:rsidRPr="00BF4721" w:rsidRDefault="00BC0080" w:rsidP="00412288"/>
        </w:tc>
        <w:tc>
          <w:tcPr>
            <w:tcW w:w="1826" w:type="dxa"/>
          </w:tcPr>
          <w:p w14:paraId="3D54AD06" w14:textId="77777777" w:rsidR="00BC0080" w:rsidRPr="00BF4721" w:rsidRDefault="00BC0080" w:rsidP="00412288"/>
        </w:tc>
        <w:tc>
          <w:tcPr>
            <w:tcW w:w="1826" w:type="dxa"/>
          </w:tcPr>
          <w:p w14:paraId="747E9485" w14:textId="77777777" w:rsidR="00BC0080" w:rsidRPr="00BF4721" w:rsidRDefault="00BC0080" w:rsidP="00412288"/>
        </w:tc>
      </w:tr>
      <w:tr w:rsidR="00BC0080" w:rsidRPr="00BF4721" w14:paraId="422B443E" w14:textId="77777777" w:rsidTr="009F77F3">
        <w:trPr>
          <w:cantSplit/>
        </w:trPr>
        <w:tc>
          <w:tcPr>
            <w:tcW w:w="2045" w:type="dxa"/>
          </w:tcPr>
          <w:p w14:paraId="2F6D9183" w14:textId="77777777" w:rsidR="00BC0080" w:rsidRPr="00BF4721" w:rsidRDefault="00BC0080" w:rsidP="00412288">
            <w:r w:rsidRPr="00BF4721">
              <w:t>Water Quality and Storm Water Runoff</w:t>
            </w:r>
          </w:p>
        </w:tc>
        <w:tc>
          <w:tcPr>
            <w:tcW w:w="1827" w:type="dxa"/>
          </w:tcPr>
          <w:p w14:paraId="19741447" w14:textId="77777777" w:rsidR="00BC0080" w:rsidRPr="00BF4721" w:rsidRDefault="00BC0080" w:rsidP="00412288"/>
        </w:tc>
        <w:tc>
          <w:tcPr>
            <w:tcW w:w="1826" w:type="dxa"/>
          </w:tcPr>
          <w:p w14:paraId="153A986D" w14:textId="77777777" w:rsidR="00BC0080" w:rsidRPr="00BF4721" w:rsidRDefault="00BC0080" w:rsidP="00412288"/>
        </w:tc>
        <w:tc>
          <w:tcPr>
            <w:tcW w:w="1826" w:type="dxa"/>
          </w:tcPr>
          <w:p w14:paraId="03F63CA8" w14:textId="77777777" w:rsidR="00BC0080" w:rsidRPr="00BF4721" w:rsidRDefault="00BC0080" w:rsidP="00412288"/>
        </w:tc>
        <w:tc>
          <w:tcPr>
            <w:tcW w:w="1826" w:type="dxa"/>
          </w:tcPr>
          <w:p w14:paraId="1881AF35" w14:textId="77777777" w:rsidR="00BC0080" w:rsidRPr="00BF4721" w:rsidRDefault="00BC0080" w:rsidP="00412288"/>
        </w:tc>
      </w:tr>
      <w:tr w:rsidR="00BC0080" w:rsidRPr="00BF4721" w14:paraId="0203C34E" w14:textId="77777777" w:rsidTr="009F77F3">
        <w:trPr>
          <w:cantSplit/>
        </w:trPr>
        <w:tc>
          <w:tcPr>
            <w:tcW w:w="2045" w:type="dxa"/>
          </w:tcPr>
          <w:p w14:paraId="10E5DD03" w14:textId="77777777" w:rsidR="00BC0080" w:rsidRPr="00BF4721" w:rsidRDefault="00BC0080" w:rsidP="00412288">
            <w:r w:rsidRPr="00BF4721">
              <w:t>Geology, Soils, Seismicity and Topography</w:t>
            </w:r>
          </w:p>
        </w:tc>
        <w:tc>
          <w:tcPr>
            <w:tcW w:w="1827" w:type="dxa"/>
          </w:tcPr>
          <w:p w14:paraId="5D5C7170" w14:textId="77777777" w:rsidR="00BC0080" w:rsidRPr="00BF4721" w:rsidRDefault="00BC0080" w:rsidP="00412288"/>
        </w:tc>
        <w:tc>
          <w:tcPr>
            <w:tcW w:w="1826" w:type="dxa"/>
          </w:tcPr>
          <w:p w14:paraId="3E78BC1D" w14:textId="77777777" w:rsidR="00BC0080" w:rsidRPr="00BF4721" w:rsidRDefault="00BC0080" w:rsidP="00412288"/>
        </w:tc>
        <w:tc>
          <w:tcPr>
            <w:tcW w:w="1826" w:type="dxa"/>
          </w:tcPr>
          <w:p w14:paraId="38D589FD" w14:textId="77777777" w:rsidR="00BC0080" w:rsidRPr="00BF4721" w:rsidRDefault="00BC0080" w:rsidP="00412288"/>
        </w:tc>
        <w:tc>
          <w:tcPr>
            <w:tcW w:w="1826" w:type="dxa"/>
          </w:tcPr>
          <w:p w14:paraId="731B8680" w14:textId="77777777" w:rsidR="00BC0080" w:rsidRPr="00BF4721" w:rsidRDefault="00BC0080" w:rsidP="00412288"/>
        </w:tc>
      </w:tr>
      <w:tr w:rsidR="00BC0080" w:rsidRPr="00BF4721" w14:paraId="13138FB7" w14:textId="77777777" w:rsidTr="009F77F3">
        <w:trPr>
          <w:cantSplit/>
        </w:trPr>
        <w:tc>
          <w:tcPr>
            <w:tcW w:w="2045" w:type="dxa"/>
          </w:tcPr>
          <w:p w14:paraId="656842E7" w14:textId="77777777" w:rsidR="00BC0080" w:rsidRPr="00BF4721" w:rsidRDefault="00BC0080" w:rsidP="00412288">
            <w:r w:rsidRPr="00BF4721">
              <w:t>Paleontology</w:t>
            </w:r>
          </w:p>
        </w:tc>
        <w:tc>
          <w:tcPr>
            <w:tcW w:w="1827" w:type="dxa"/>
          </w:tcPr>
          <w:p w14:paraId="6BDB8144" w14:textId="77777777" w:rsidR="00BC0080" w:rsidRPr="00BF4721" w:rsidRDefault="00BC0080" w:rsidP="00412288"/>
        </w:tc>
        <w:tc>
          <w:tcPr>
            <w:tcW w:w="1826" w:type="dxa"/>
          </w:tcPr>
          <w:p w14:paraId="5EFB0D61" w14:textId="77777777" w:rsidR="00BC0080" w:rsidRPr="00BF4721" w:rsidRDefault="00BC0080" w:rsidP="00412288"/>
        </w:tc>
        <w:tc>
          <w:tcPr>
            <w:tcW w:w="1826" w:type="dxa"/>
          </w:tcPr>
          <w:p w14:paraId="603D2FDB" w14:textId="77777777" w:rsidR="00BC0080" w:rsidRPr="00BF4721" w:rsidRDefault="00BC0080" w:rsidP="00412288"/>
        </w:tc>
        <w:tc>
          <w:tcPr>
            <w:tcW w:w="1826" w:type="dxa"/>
          </w:tcPr>
          <w:p w14:paraId="2661DACC" w14:textId="77777777" w:rsidR="00BC0080" w:rsidRPr="00BF4721" w:rsidRDefault="00BC0080" w:rsidP="00412288"/>
        </w:tc>
      </w:tr>
      <w:tr w:rsidR="00BC0080" w:rsidRPr="00BF4721" w14:paraId="563797D5" w14:textId="77777777" w:rsidTr="009F77F3">
        <w:trPr>
          <w:cantSplit/>
        </w:trPr>
        <w:tc>
          <w:tcPr>
            <w:tcW w:w="2045" w:type="dxa"/>
          </w:tcPr>
          <w:p w14:paraId="707D1D85" w14:textId="77777777" w:rsidR="00BC0080" w:rsidRPr="00BF4721" w:rsidRDefault="00BC0080" w:rsidP="00412288">
            <w:r w:rsidRPr="00BF4721">
              <w:lastRenderedPageBreak/>
              <w:t>Hazardous Waste and Materials</w:t>
            </w:r>
          </w:p>
        </w:tc>
        <w:tc>
          <w:tcPr>
            <w:tcW w:w="1827" w:type="dxa"/>
          </w:tcPr>
          <w:p w14:paraId="0AE26072" w14:textId="77777777" w:rsidR="00BC0080" w:rsidRPr="00BF4721" w:rsidRDefault="00BC0080" w:rsidP="00412288"/>
        </w:tc>
        <w:tc>
          <w:tcPr>
            <w:tcW w:w="1826" w:type="dxa"/>
          </w:tcPr>
          <w:p w14:paraId="299AA2E6" w14:textId="77777777" w:rsidR="00BC0080" w:rsidRPr="00BF4721" w:rsidRDefault="00BC0080" w:rsidP="00412288"/>
        </w:tc>
        <w:tc>
          <w:tcPr>
            <w:tcW w:w="1826" w:type="dxa"/>
          </w:tcPr>
          <w:p w14:paraId="2C680ED9" w14:textId="77777777" w:rsidR="00BC0080" w:rsidRPr="00BF4721" w:rsidRDefault="00BC0080" w:rsidP="00412288"/>
        </w:tc>
        <w:tc>
          <w:tcPr>
            <w:tcW w:w="1826" w:type="dxa"/>
          </w:tcPr>
          <w:p w14:paraId="2F0E64A3" w14:textId="77777777" w:rsidR="00BC0080" w:rsidRPr="00BF4721" w:rsidRDefault="00BC0080" w:rsidP="00412288"/>
        </w:tc>
      </w:tr>
      <w:tr w:rsidR="00BC0080" w:rsidRPr="00BF4721" w14:paraId="4F06460C" w14:textId="77777777" w:rsidTr="009F77F3">
        <w:trPr>
          <w:cantSplit/>
        </w:trPr>
        <w:tc>
          <w:tcPr>
            <w:tcW w:w="2045" w:type="dxa"/>
          </w:tcPr>
          <w:p w14:paraId="2DC89F52" w14:textId="77777777" w:rsidR="00BC0080" w:rsidRPr="00BF4721" w:rsidRDefault="00BC0080" w:rsidP="00412288">
            <w:r w:rsidRPr="00BF4721">
              <w:t>Air Quality</w:t>
            </w:r>
          </w:p>
        </w:tc>
        <w:tc>
          <w:tcPr>
            <w:tcW w:w="1827" w:type="dxa"/>
          </w:tcPr>
          <w:p w14:paraId="0494D792" w14:textId="77777777" w:rsidR="00BC0080" w:rsidRPr="00BF4721" w:rsidRDefault="00BC0080" w:rsidP="00412288"/>
        </w:tc>
        <w:tc>
          <w:tcPr>
            <w:tcW w:w="1826" w:type="dxa"/>
          </w:tcPr>
          <w:p w14:paraId="5D1EBA27" w14:textId="77777777" w:rsidR="00BC0080" w:rsidRPr="00BF4721" w:rsidRDefault="00BC0080" w:rsidP="00412288"/>
        </w:tc>
        <w:tc>
          <w:tcPr>
            <w:tcW w:w="1826" w:type="dxa"/>
          </w:tcPr>
          <w:p w14:paraId="7ED85A42" w14:textId="77777777" w:rsidR="00BC0080" w:rsidRPr="00BF4721" w:rsidRDefault="00BC0080" w:rsidP="00412288"/>
        </w:tc>
        <w:tc>
          <w:tcPr>
            <w:tcW w:w="1826" w:type="dxa"/>
          </w:tcPr>
          <w:p w14:paraId="4D0B8BFD" w14:textId="77777777" w:rsidR="00BC0080" w:rsidRPr="00BF4721" w:rsidRDefault="00BC0080" w:rsidP="00412288"/>
        </w:tc>
      </w:tr>
      <w:tr w:rsidR="00BC0080" w:rsidRPr="00BF4721" w14:paraId="526F0C16" w14:textId="77777777" w:rsidTr="009F77F3">
        <w:trPr>
          <w:cantSplit/>
        </w:trPr>
        <w:tc>
          <w:tcPr>
            <w:tcW w:w="2045" w:type="dxa"/>
          </w:tcPr>
          <w:p w14:paraId="3EBA0BBB" w14:textId="77777777" w:rsidR="00BC0080" w:rsidRPr="00BF4721" w:rsidRDefault="00BC0080" w:rsidP="00412288">
            <w:r w:rsidRPr="00BF4721">
              <w:t>Noise and Vibration</w:t>
            </w:r>
          </w:p>
        </w:tc>
        <w:tc>
          <w:tcPr>
            <w:tcW w:w="1827" w:type="dxa"/>
          </w:tcPr>
          <w:p w14:paraId="0260E8D1" w14:textId="77777777" w:rsidR="00BC0080" w:rsidRPr="00BF4721" w:rsidRDefault="00BC0080" w:rsidP="00412288"/>
        </w:tc>
        <w:tc>
          <w:tcPr>
            <w:tcW w:w="1826" w:type="dxa"/>
          </w:tcPr>
          <w:p w14:paraId="5AD05245" w14:textId="77777777" w:rsidR="00BC0080" w:rsidRPr="00BF4721" w:rsidRDefault="00BC0080" w:rsidP="00412288"/>
        </w:tc>
        <w:tc>
          <w:tcPr>
            <w:tcW w:w="1826" w:type="dxa"/>
          </w:tcPr>
          <w:p w14:paraId="04F111B1" w14:textId="77777777" w:rsidR="00BC0080" w:rsidRPr="00BF4721" w:rsidRDefault="00BC0080" w:rsidP="00412288"/>
        </w:tc>
        <w:tc>
          <w:tcPr>
            <w:tcW w:w="1826" w:type="dxa"/>
          </w:tcPr>
          <w:p w14:paraId="2F4057A4" w14:textId="77777777" w:rsidR="00BC0080" w:rsidRPr="00BF4721" w:rsidRDefault="00BC0080" w:rsidP="00412288"/>
        </w:tc>
      </w:tr>
      <w:tr w:rsidR="00BC0080" w:rsidRPr="00BF4721" w14:paraId="25840A90" w14:textId="77777777" w:rsidTr="009F77F3">
        <w:trPr>
          <w:cantSplit/>
        </w:trPr>
        <w:tc>
          <w:tcPr>
            <w:tcW w:w="2045" w:type="dxa"/>
          </w:tcPr>
          <w:p w14:paraId="092F9C36" w14:textId="77777777" w:rsidR="00BC0080" w:rsidRPr="00BF4721" w:rsidRDefault="00BC0080" w:rsidP="00412288">
            <w:r w:rsidRPr="00BF4721">
              <w:t>Energy</w:t>
            </w:r>
          </w:p>
        </w:tc>
        <w:tc>
          <w:tcPr>
            <w:tcW w:w="1827" w:type="dxa"/>
          </w:tcPr>
          <w:p w14:paraId="02886C88" w14:textId="77777777" w:rsidR="00BC0080" w:rsidRPr="00BF4721" w:rsidRDefault="00BC0080" w:rsidP="00412288"/>
        </w:tc>
        <w:tc>
          <w:tcPr>
            <w:tcW w:w="1826" w:type="dxa"/>
          </w:tcPr>
          <w:p w14:paraId="46B857A0" w14:textId="77777777" w:rsidR="00BC0080" w:rsidRPr="00BF4721" w:rsidRDefault="00BC0080" w:rsidP="00412288"/>
        </w:tc>
        <w:tc>
          <w:tcPr>
            <w:tcW w:w="1826" w:type="dxa"/>
          </w:tcPr>
          <w:p w14:paraId="29067423" w14:textId="77777777" w:rsidR="00BC0080" w:rsidRPr="00BF4721" w:rsidRDefault="00BC0080" w:rsidP="00412288"/>
        </w:tc>
        <w:tc>
          <w:tcPr>
            <w:tcW w:w="1826" w:type="dxa"/>
          </w:tcPr>
          <w:p w14:paraId="77A2397B" w14:textId="77777777" w:rsidR="00BC0080" w:rsidRPr="00BF4721" w:rsidRDefault="00BC0080" w:rsidP="00412288"/>
        </w:tc>
      </w:tr>
      <w:tr w:rsidR="00BC0080" w:rsidRPr="00BF4721" w14:paraId="7118F200" w14:textId="77777777" w:rsidTr="009F77F3">
        <w:trPr>
          <w:cantSplit/>
        </w:trPr>
        <w:tc>
          <w:tcPr>
            <w:tcW w:w="2045" w:type="dxa"/>
          </w:tcPr>
          <w:p w14:paraId="5595F8EC" w14:textId="77777777" w:rsidR="00BC0080" w:rsidRPr="00BF4721" w:rsidRDefault="00BC0080" w:rsidP="00412288">
            <w:r w:rsidRPr="00BF4721">
              <w:t>Natural Communities</w:t>
            </w:r>
          </w:p>
        </w:tc>
        <w:tc>
          <w:tcPr>
            <w:tcW w:w="1827" w:type="dxa"/>
          </w:tcPr>
          <w:p w14:paraId="757B61EE" w14:textId="77777777" w:rsidR="00BC0080" w:rsidRPr="00BF4721" w:rsidRDefault="00BC0080" w:rsidP="00412288"/>
        </w:tc>
        <w:tc>
          <w:tcPr>
            <w:tcW w:w="1826" w:type="dxa"/>
          </w:tcPr>
          <w:p w14:paraId="1968CC64" w14:textId="77777777" w:rsidR="00BC0080" w:rsidRPr="00BF4721" w:rsidRDefault="00BC0080" w:rsidP="00412288"/>
        </w:tc>
        <w:tc>
          <w:tcPr>
            <w:tcW w:w="1826" w:type="dxa"/>
          </w:tcPr>
          <w:p w14:paraId="6475E594" w14:textId="77777777" w:rsidR="00BC0080" w:rsidRPr="00BF4721" w:rsidRDefault="00BC0080" w:rsidP="00412288"/>
        </w:tc>
        <w:tc>
          <w:tcPr>
            <w:tcW w:w="1826" w:type="dxa"/>
          </w:tcPr>
          <w:p w14:paraId="19F54306" w14:textId="77777777" w:rsidR="00BC0080" w:rsidRPr="00BF4721" w:rsidRDefault="00BC0080" w:rsidP="00412288"/>
        </w:tc>
      </w:tr>
      <w:tr w:rsidR="00BC0080" w:rsidRPr="00BF4721" w14:paraId="098B6B4E" w14:textId="77777777" w:rsidTr="009F77F3">
        <w:trPr>
          <w:cantSplit/>
        </w:trPr>
        <w:tc>
          <w:tcPr>
            <w:tcW w:w="2045" w:type="dxa"/>
          </w:tcPr>
          <w:p w14:paraId="6508EC60" w14:textId="77777777" w:rsidR="00BC0080" w:rsidRPr="00BF4721" w:rsidRDefault="00BC0080" w:rsidP="00412288">
            <w:r w:rsidRPr="00BF4721">
              <w:t>Wetlands and Other Waters</w:t>
            </w:r>
          </w:p>
        </w:tc>
        <w:tc>
          <w:tcPr>
            <w:tcW w:w="1827" w:type="dxa"/>
          </w:tcPr>
          <w:p w14:paraId="2260FAD0" w14:textId="77777777" w:rsidR="00BC0080" w:rsidRPr="00BF4721" w:rsidRDefault="00BC0080" w:rsidP="00412288"/>
        </w:tc>
        <w:tc>
          <w:tcPr>
            <w:tcW w:w="1826" w:type="dxa"/>
          </w:tcPr>
          <w:p w14:paraId="7D82D287" w14:textId="77777777" w:rsidR="00BC0080" w:rsidRPr="00BF4721" w:rsidRDefault="00BC0080" w:rsidP="00412288"/>
        </w:tc>
        <w:tc>
          <w:tcPr>
            <w:tcW w:w="1826" w:type="dxa"/>
          </w:tcPr>
          <w:p w14:paraId="1ED38480" w14:textId="77777777" w:rsidR="00BC0080" w:rsidRPr="00BF4721" w:rsidRDefault="00BC0080" w:rsidP="00412288"/>
        </w:tc>
        <w:tc>
          <w:tcPr>
            <w:tcW w:w="1826" w:type="dxa"/>
          </w:tcPr>
          <w:p w14:paraId="338ED4EE" w14:textId="77777777" w:rsidR="00BC0080" w:rsidRPr="00BF4721" w:rsidRDefault="00BC0080" w:rsidP="00412288"/>
        </w:tc>
      </w:tr>
      <w:tr w:rsidR="00BC0080" w:rsidRPr="00BF4721" w14:paraId="14D46C11" w14:textId="77777777" w:rsidTr="009F77F3">
        <w:trPr>
          <w:cantSplit/>
        </w:trPr>
        <w:tc>
          <w:tcPr>
            <w:tcW w:w="2045" w:type="dxa"/>
          </w:tcPr>
          <w:p w14:paraId="44A055B2" w14:textId="77777777" w:rsidR="00BC0080" w:rsidRPr="00BF4721" w:rsidRDefault="00BC0080" w:rsidP="00412288">
            <w:r w:rsidRPr="00BF4721">
              <w:t>Plant Species</w:t>
            </w:r>
          </w:p>
        </w:tc>
        <w:tc>
          <w:tcPr>
            <w:tcW w:w="1827" w:type="dxa"/>
          </w:tcPr>
          <w:p w14:paraId="560456A5" w14:textId="77777777" w:rsidR="00BC0080" w:rsidRPr="00BF4721" w:rsidRDefault="00BC0080" w:rsidP="00412288"/>
        </w:tc>
        <w:tc>
          <w:tcPr>
            <w:tcW w:w="1826" w:type="dxa"/>
          </w:tcPr>
          <w:p w14:paraId="7F7CCEA1" w14:textId="77777777" w:rsidR="00BC0080" w:rsidRPr="00BF4721" w:rsidRDefault="00BC0080" w:rsidP="00412288"/>
        </w:tc>
        <w:tc>
          <w:tcPr>
            <w:tcW w:w="1826" w:type="dxa"/>
          </w:tcPr>
          <w:p w14:paraId="720FFCC2" w14:textId="77777777" w:rsidR="00BC0080" w:rsidRPr="00BF4721" w:rsidRDefault="00BC0080" w:rsidP="00412288"/>
        </w:tc>
        <w:tc>
          <w:tcPr>
            <w:tcW w:w="1826" w:type="dxa"/>
          </w:tcPr>
          <w:p w14:paraId="6A608B7F" w14:textId="77777777" w:rsidR="00BC0080" w:rsidRPr="00BF4721" w:rsidRDefault="00BC0080" w:rsidP="00412288"/>
        </w:tc>
      </w:tr>
      <w:tr w:rsidR="00BC0080" w:rsidRPr="00BF4721" w14:paraId="053CB7AC" w14:textId="77777777" w:rsidTr="009F77F3">
        <w:trPr>
          <w:cantSplit/>
        </w:trPr>
        <w:tc>
          <w:tcPr>
            <w:tcW w:w="2045" w:type="dxa"/>
          </w:tcPr>
          <w:p w14:paraId="3442955A" w14:textId="77777777" w:rsidR="00BC0080" w:rsidRPr="00BF4721" w:rsidRDefault="00BC0080" w:rsidP="00412288">
            <w:r w:rsidRPr="00BF4721">
              <w:t>Animal Species</w:t>
            </w:r>
          </w:p>
        </w:tc>
        <w:tc>
          <w:tcPr>
            <w:tcW w:w="1827" w:type="dxa"/>
          </w:tcPr>
          <w:p w14:paraId="79687AFA" w14:textId="77777777" w:rsidR="00BC0080" w:rsidRPr="00BF4721" w:rsidRDefault="00BC0080" w:rsidP="00412288"/>
        </w:tc>
        <w:tc>
          <w:tcPr>
            <w:tcW w:w="1826" w:type="dxa"/>
          </w:tcPr>
          <w:p w14:paraId="3842CE7E" w14:textId="77777777" w:rsidR="00BC0080" w:rsidRPr="00BF4721" w:rsidRDefault="00BC0080" w:rsidP="00412288"/>
        </w:tc>
        <w:tc>
          <w:tcPr>
            <w:tcW w:w="1826" w:type="dxa"/>
          </w:tcPr>
          <w:p w14:paraId="75F89368" w14:textId="77777777" w:rsidR="00BC0080" w:rsidRPr="00BF4721" w:rsidRDefault="00BC0080" w:rsidP="00412288"/>
        </w:tc>
        <w:tc>
          <w:tcPr>
            <w:tcW w:w="1826" w:type="dxa"/>
          </w:tcPr>
          <w:p w14:paraId="5C3C029A" w14:textId="77777777" w:rsidR="00BC0080" w:rsidRPr="00BF4721" w:rsidRDefault="00BC0080" w:rsidP="00412288"/>
        </w:tc>
      </w:tr>
      <w:tr w:rsidR="00BC0080" w:rsidRPr="00BF4721" w14:paraId="3BAEDB9F" w14:textId="77777777" w:rsidTr="009F77F3">
        <w:trPr>
          <w:cantSplit/>
        </w:trPr>
        <w:tc>
          <w:tcPr>
            <w:tcW w:w="2045" w:type="dxa"/>
          </w:tcPr>
          <w:p w14:paraId="055F0047" w14:textId="77777777" w:rsidR="00BC0080" w:rsidRPr="00BF4721" w:rsidRDefault="00BC0080" w:rsidP="00412288">
            <w:r w:rsidRPr="00BF4721">
              <w:t>Threatened and Endangered Species</w:t>
            </w:r>
          </w:p>
        </w:tc>
        <w:tc>
          <w:tcPr>
            <w:tcW w:w="1827" w:type="dxa"/>
          </w:tcPr>
          <w:p w14:paraId="289A5F83" w14:textId="77777777" w:rsidR="00BC0080" w:rsidRPr="00BF4721" w:rsidRDefault="00BC0080" w:rsidP="00412288"/>
        </w:tc>
        <w:tc>
          <w:tcPr>
            <w:tcW w:w="1826" w:type="dxa"/>
          </w:tcPr>
          <w:p w14:paraId="454EF583" w14:textId="77777777" w:rsidR="00BC0080" w:rsidRPr="00BF4721" w:rsidRDefault="00BC0080" w:rsidP="00412288"/>
        </w:tc>
        <w:tc>
          <w:tcPr>
            <w:tcW w:w="1826" w:type="dxa"/>
          </w:tcPr>
          <w:p w14:paraId="012D8307" w14:textId="77777777" w:rsidR="00BC0080" w:rsidRPr="00BF4721" w:rsidRDefault="00BC0080" w:rsidP="00412288"/>
        </w:tc>
        <w:tc>
          <w:tcPr>
            <w:tcW w:w="1826" w:type="dxa"/>
          </w:tcPr>
          <w:p w14:paraId="4A084E40" w14:textId="77777777" w:rsidR="00BC0080" w:rsidRPr="00BF4721" w:rsidRDefault="00BC0080" w:rsidP="00412288"/>
        </w:tc>
      </w:tr>
      <w:tr w:rsidR="00BC0080" w:rsidRPr="00BF4721" w14:paraId="45EDD080" w14:textId="77777777" w:rsidTr="009F77F3">
        <w:trPr>
          <w:cantSplit/>
        </w:trPr>
        <w:tc>
          <w:tcPr>
            <w:tcW w:w="2045" w:type="dxa"/>
          </w:tcPr>
          <w:p w14:paraId="3E2C370E" w14:textId="77777777" w:rsidR="00BC0080" w:rsidRPr="00BF4721" w:rsidRDefault="00BC0080" w:rsidP="00412288">
            <w:r w:rsidRPr="00BF4721">
              <w:t>Invasive Species</w:t>
            </w:r>
          </w:p>
        </w:tc>
        <w:tc>
          <w:tcPr>
            <w:tcW w:w="1827" w:type="dxa"/>
          </w:tcPr>
          <w:p w14:paraId="4148FB30" w14:textId="77777777" w:rsidR="00BC0080" w:rsidRPr="00BF4721" w:rsidRDefault="00BC0080" w:rsidP="00412288"/>
        </w:tc>
        <w:tc>
          <w:tcPr>
            <w:tcW w:w="1826" w:type="dxa"/>
          </w:tcPr>
          <w:p w14:paraId="27D937E1" w14:textId="77777777" w:rsidR="00BC0080" w:rsidRPr="00BF4721" w:rsidRDefault="00BC0080" w:rsidP="00412288"/>
        </w:tc>
        <w:tc>
          <w:tcPr>
            <w:tcW w:w="1826" w:type="dxa"/>
          </w:tcPr>
          <w:p w14:paraId="53418B9A" w14:textId="77777777" w:rsidR="00BC0080" w:rsidRPr="00BF4721" w:rsidRDefault="00BC0080" w:rsidP="00412288"/>
        </w:tc>
        <w:tc>
          <w:tcPr>
            <w:tcW w:w="1826" w:type="dxa"/>
          </w:tcPr>
          <w:p w14:paraId="14957D1F" w14:textId="77777777" w:rsidR="00BC0080" w:rsidRPr="00BF4721" w:rsidRDefault="00BC0080" w:rsidP="00412288"/>
        </w:tc>
      </w:tr>
      <w:tr w:rsidR="00BC0080" w:rsidRPr="00BF4721" w14:paraId="279D6222" w14:textId="77777777" w:rsidTr="009F77F3">
        <w:trPr>
          <w:cantSplit/>
        </w:trPr>
        <w:tc>
          <w:tcPr>
            <w:tcW w:w="2045" w:type="dxa"/>
          </w:tcPr>
          <w:p w14:paraId="4F6487DB" w14:textId="77777777" w:rsidR="00BC0080" w:rsidRPr="00BF4721" w:rsidRDefault="00BC0080" w:rsidP="00412288">
            <w:r w:rsidRPr="00BF4721">
              <w:t>Construction</w:t>
            </w:r>
          </w:p>
        </w:tc>
        <w:tc>
          <w:tcPr>
            <w:tcW w:w="1827" w:type="dxa"/>
          </w:tcPr>
          <w:p w14:paraId="5EBCAFBA" w14:textId="77777777" w:rsidR="00BC0080" w:rsidRPr="00BF4721" w:rsidRDefault="00BC0080" w:rsidP="00412288"/>
        </w:tc>
        <w:tc>
          <w:tcPr>
            <w:tcW w:w="1826" w:type="dxa"/>
          </w:tcPr>
          <w:p w14:paraId="07AE643E" w14:textId="77777777" w:rsidR="00BC0080" w:rsidRPr="00BF4721" w:rsidRDefault="00BC0080" w:rsidP="00412288"/>
        </w:tc>
        <w:tc>
          <w:tcPr>
            <w:tcW w:w="1826" w:type="dxa"/>
          </w:tcPr>
          <w:p w14:paraId="484840B1" w14:textId="77777777" w:rsidR="00BC0080" w:rsidRPr="00BF4721" w:rsidRDefault="00BC0080" w:rsidP="00412288"/>
        </w:tc>
        <w:tc>
          <w:tcPr>
            <w:tcW w:w="1826" w:type="dxa"/>
          </w:tcPr>
          <w:p w14:paraId="16E6998D" w14:textId="77777777" w:rsidR="00BC0080" w:rsidRPr="00BF4721" w:rsidRDefault="00BC0080" w:rsidP="00412288"/>
        </w:tc>
      </w:tr>
      <w:tr w:rsidR="00BC0080" w:rsidRPr="00BF4721" w14:paraId="709AC756" w14:textId="77777777" w:rsidTr="009F77F3">
        <w:trPr>
          <w:cantSplit/>
        </w:trPr>
        <w:tc>
          <w:tcPr>
            <w:tcW w:w="2045" w:type="dxa"/>
          </w:tcPr>
          <w:p w14:paraId="5BCA76C2" w14:textId="77777777" w:rsidR="00BC0080" w:rsidRPr="00BF4721" w:rsidRDefault="00BC0080" w:rsidP="00412288">
            <w:r w:rsidRPr="00BF4721">
              <w:t>Cumulative Impacts</w:t>
            </w:r>
          </w:p>
        </w:tc>
        <w:tc>
          <w:tcPr>
            <w:tcW w:w="1827" w:type="dxa"/>
          </w:tcPr>
          <w:p w14:paraId="013AEA77" w14:textId="77777777" w:rsidR="00BC0080" w:rsidRPr="00BF4721" w:rsidRDefault="00BC0080" w:rsidP="00412288"/>
        </w:tc>
        <w:tc>
          <w:tcPr>
            <w:tcW w:w="1826" w:type="dxa"/>
          </w:tcPr>
          <w:p w14:paraId="4C417F9E" w14:textId="77777777" w:rsidR="00BC0080" w:rsidRPr="00BF4721" w:rsidRDefault="00BC0080" w:rsidP="00412288"/>
        </w:tc>
        <w:tc>
          <w:tcPr>
            <w:tcW w:w="1826" w:type="dxa"/>
          </w:tcPr>
          <w:p w14:paraId="07C9A692" w14:textId="77777777" w:rsidR="00BC0080" w:rsidRPr="00BF4721" w:rsidRDefault="00BC0080" w:rsidP="00412288"/>
        </w:tc>
        <w:tc>
          <w:tcPr>
            <w:tcW w:w="1826" w:type="dxa"/>
          </w:tcPr>
          <w:p w14:paraId="5E07E9A2" w14:textId="77777777" w:rsidR="00BC0080" w:rsidRPr="00BF4721" w:rsidRDefault="00BC0080" w:rsidP="00412288"/>
        </w:tc>
      </w:tr>
      <w:tr w:rsidR="00BC0080" w:rsidRPr="00BF4721" w14:paraId="31E343E5" w14:textId="77777777" w:rsidTr="009F77F3">
        <w:trPr>
          <w:cantSplit/>
        </w:trPr>
        <w:tc>
          <w:tcPr>
            <w:tcW w:w="2045" w:type="dxa"/>
          </w:tcPr>
          <w:p w14:paraId="7CDE2620" w14:textId="77777777" w:rsidR="00BC0080" w:rsidRPr="00BF4721" w:rsidRDefault="00BC0080" w:rsidP="00412288">
            <w:r w:rsidRPr="00BF4721">
              <w:t>Wildfire</w:t>
            </w:r>
          </w:p>
        </w:tc>
        <w:tc>
          <w:tcPr>
            <w:tcW w:w="1827" w:type="dxa"/>
          </w:tcPr>
          <w:p w14:paraId="71698B70" w14:textId="77777777" w:rsidR="00BC0080" w:rsidRPr="00BF4721" w:rsidRDefault="00BC0080" w:rsidP="00412288"/>
        </w:tc>
        <w:tc>
          <w:tcPr>
            <w:tcW w:w="1826" w:type="dxa"/>
          </w:tcPr>
          <w:p w14:paraId="79174497" w14:textId="77777777" w:rsidR="00BC0080" w:rsidRPr="00BF4721" w:rsidRDefault="00BC0080" w:rsidP="00412288"/>
        </w:tc>
        <w:tc>
          <w:tcPr>
            <w:tcW w:w="1826" w:type="dxa"/>
          </w:tcPr>
          <w:p w14:paraId="0CAF4D45" w14:textId="77777777" w:rsidR="00BC0080" w:rsidRPr="00BF4721" w:rsidRDefault="00BC0080" w:rsidP="00412288"/>
        </w:tc>
        <w:tc>
          <w:tcPr>
            <w:tcW w:w="1826" w:type="dxa"/>
          </w:tcPr>
          <w:p w14:paraId="3C33FFA5" w14:textId="77777777" w:rsidR="00BC0080" w:rsidRPr="00BF4721" w:rsidRDefault="00BC0080" w:rsidP="00412288"/>
        </w:tc>
      </w:tr>
      <w:tr w:rsidR="00BC0080" w:rsidRPr="00BF4721" w14:paraId="209D3CCF" w14:textId="77777777" w:rsidTr="009F77F3">
        <w:trPr>
          <w:cantSplit/>
        </w:trPr>
        <w:tc>
          <w:tcPr>
            <w:tcW w:w="2045" w:type="dxa"/>
          </w:tcPr>
          <w:p w14:paraId="76B071B1" w14:textId="77777777" w:rsidR="00BC0080" w:rsidRPr="00BF4721" w:rsidRDefault="00BC0080" w:rsidP="00412288">
            <w:r w:rsidRPr="00BF4721">
              <w:t>Senate Bill 743/Induced Demand Analysis</w:t>
            </w:r>
          </w:p>
        </w:tc>
        <w:tc>
          <w:tcPr>
            <w:tcW w:w="1827" w:type="dxa"/>
          </w:tcPr>
          <w:p w14:paraId="6A069AC5" w14:textId="77777777" w:rsidR="00BC0080" w:rsidRPr="00BF4721" w:rsidRDefault="00BC0080" w:rsidP="00412288"/>
        </w:tc>
        <w:tc>
          <w:tcPr>
            <w:tcW w:w="1826" w:type="dxa"/>
          </w:tcPr>
          <w:p w14:paraId="1A6C60FE" w14:textId="77777777" w:rsidR="00BC0080" w:rsidRPr="00BF4721" w:rsidRDefault="00BC0080" w:rsidP="00412288"/>
        </w:tc>
        <w:tc>
          <w:tcPr>
            <w:tcW w:w="1826" w:type="dxa"/>
          </w:tcPr>
          <w:p w14:paraId="4AD1B98E" w14:textId="77777777" w:rsidR="00BC0080" w:rsidRPr="00BF4721" w:rsidRDefault="00BC0080" w:rsidP="00412288"/>
        </w:tc>
        <w:tc>
          <w:tcPr>
            <w:tcW w:w="1826" w:type="dxa"/>
          </w:tcPr>
          <w:p w14:paraId="6AC848C9" w14:textId="77777777" w:rsidR="00BC0080" w:rsidRPr="00BF4721" w:rsidRDefault="00BC0080" w:rsidP="00412288"/>
        </w:tc>
      </w:tr>
      <w:tr w:rsidR="00BC0080" w:rsidRPr="00BF4721" w14:paraId="2BAF411B" w14:textId="77777777" w:rsidTr="009F77F3">
        <w:trPr>
          <w:cantSplit/>
        </w:trPr>
        <w:tc>
          <w:tcPr>
            <w:tcW w:w="2045" w:type="dxa"/>
          </w:tcPr>
          <w:p w14:paraId="4B32995B" w14:textId="77777777" w:rsidR="00BC0080" w:rsidRPr="00BF4721" w:rsidRDefault="00BC0080" w:rsidP="00412288">
            <w:r w:rsidRPr="00BF4721">
              <w:t>Climate Change</w:t>
            </w:r>
          </w:p>
        </w:tc>
        <w:tc>
          <w:tcPr>
            <w:tcW w:w="1827" w:type="dxa"/>
          </w:tcPr>
          <w:p w14:paraId="6F320ED3" w14:textId="77777777" w:rsidR="00BC0080" w:rsidRPr="00BF4721" w:rsidRDefault="00BC0080" w:rsidP="00412288"/>
        </w:tc>
        <w:tc>
          <w:tcPr>
            <w:tcW w:w="1826" w:type="dxa"/>
          </w:tcPr>
          <w:p w14:paraId="6E6F9B87" w14:textId="77777777" w:rsidR="00BC0080" w:rsidRPr="00BF4721" w:rsidRDefault="00BC0080" w:rsidP="00412288"/>
        </w:tc>
        <w:tc>
          <w:tcPr>
            <w:tcW w:w="1826" w:type="dxa"/>
          </w:tcPr>
          <w:p w14:paraId="4AAE7304" w14:textId="77777777" w:rsidR="00BC0080" w:rsidRPr="00BF4721" w:rsidRDefault="00BC0080" w:rsidP="00412288"/>
        </w:tc>
        <w:tc>
          <w:tcPr>
            <w:tcW w:w="1826" w:type="dxa"/>
          </w:tcPr>
          <w:p w14:paraId="217F4CBA" w14:textId="77777777" w:rsidR="00BC0080" w:rsidRPr="00BF4721" w:rsidRDefault="00BC0080" w:rsidP="00412288"/>
        </w:tc>
      </w:tr>
    </w:tbl>
    <w:p w14:paraId="7D6171DC" w14:textId="77777777" w:rsidR="00BC0080" w:rsidRDefault="00BC0080" w:rsidP="00BC0080"/>
    <w:p w14:paraId="0564EAEC" w14:textId="77777777" w:rsidR="00BC0080" w:rsidRDefault="00BC0080" w:rsidP="00BC0080">
      <w:pPr>
        <w:pStyle w:val="SummaryHeading2"/>
      </w:pPr>
      <w:r w:rsidRPr="002F05B4">
        <w:t>COORDINATION WITH PUBLIC AND OTHER AGENCIES</w:t>
      </w:r>
    </w:p>
    <w:p w14:paraId="0B951769" w14:textId="77777777" w:rsidR="00BC0080" w:rsidRDefault="00BC0080" w:rsidP="00BC0080">
      <w:r>
        <w:fldChar w:fldCharType="begin">
          <w:ffData>
            <w:name w:val="Text61"/>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5AED1393" w14:textId="77777777" w:rsidR="00BC0080" w:rsidRPr="00CF7DB7" w:rsidRDefault="00BC0080" w:rsidP="000D50A9"/>
    <w:p w14:paraId="11A79F7C" w14:textId="65927BE3" w:rsidR="000D50A9" w:rsidRPr="00CF7DB7" w:rsidRDefault="000D50A9">
      <w:r>
        <w:rPr>
          <w:color w:val="0000FF"/>
        </w:rPr>
        <w:br w:type="page"/>
      </w:r>
    </w:p>
    <w:p w14:paraId="58DE4B82" w14:textId="77777777" w:rsidR="004244CB" w:rsidRPr="004244CB" w:rsidRDefault="004244CB" w:rsidP="002B538B">
      <w:pPr>
        <w:pStyle w:val="IntroHeading1"/>
      </w:pPr>
      <w:bookmarkStart w:id="54" w:name="_Toc117166481"/>
      <w:bookmarkStart w:id="55" w:name="_Toc142403807"/>
      <w:r w:rsidRPr="004244CB">
        <w:lastRenderedPageBreak/>
        <w:t>Table of Contents</w:t>
      </w:r>
      <w:bookmarkEnd w:id="54"/>
      <w:bookmarkEnd w:id="55"/>
    </w:p>
    <w:p w14:paraId="3FA7989E" w14:textId="2B4DA2C7" w:rsidR="000D50A9" w:rsidRDefault="00242CEC" w:rsidP="004244CB">
      <w:pPr>
        <w:rPr>
          <w:color w:val="0000FF"/>
        </w:rPr>
      </w:pPr>
      <w:bookmarkStart w:id="56" w:name="_Hlk109047808"/>
      <w:r w:rsidRPr="00242CEC">
        <w:rPr>
          <w:b/>
          <w:bCs/>
          <w:color w:val="0000FF"/>
        </w:rPr>
        <w:t>GUIDANCE:</w:t>
      </w:r>
      <w:r>
        <w:rPr>
          <w:color w:val="0000FF"/>
        </w:rPr>
        <w:t xml:space="preserve"> </w:t>
      </w:r>
      <w:r w:rsidR="004244CB" w:rsidRPr="004244CB">
        <w:rPr>
          <w:color w:val="0000FF"/>
        </w:rPr>
        <w:t xml:space="preserve">To update the table of contents (TOC), hover cursor over table and </w:t>
      </w:r>
      <w:r w:rsidR="007D2AF7" w:rsidRPr="004244CB">
        <w:rPr>
          <w:color w:val="0000FF"/>
        </w:rPr>
        <w:t>right click</w:t>
      </w:r>
      <w:r w:rsidR="004244CB" w:rsidRPr="004244CB">
        <w:rPr>
          <w:color w:val="0000FF"/>
        </w:rPr>
        <w:t>. Choose update field</w:t>
      </w:r>
      <w:r w:rsidR="00F24D9B">
        <w:rPr>
          <w:color w:val="0000FF"/>
        </w:rPr>
        <w:t xml:space="preserve"> and update entire table</w:t>
      </w:r>
      <w:r w:rsidR="004244CB" w:rsidRPr="004244CB">
        <w:rPr>
          <w:color w:val="0000FF"/>
        </w:rPr>
        <w:t>. For topics not needed, or to modify a header, delete or edit the header in the body of the document and then update the TOC.</w:t>
      </w:r>
    </w:p>
    <w:bookmarkEnd w:id="56"/>
    <w:p w14:paraId="63AC1C5A" w14:textId="2B2A1C4F" w:rsidR="0043608E" w:rsidRDefault="00A43E0C">
      <w:pPr>
        <w:pStyle w:val="TOC1"/>
        <w:tabs>
          <w:tab w:val="right" w:leader="dot" w:pos="9350"/>
        </w:tabs>
        <w:rPr>
          <w:rFonts w:asciiTheme="minorHAnsi" w:eastAsiaTheme="minorEastAsia" w:hAnsiTheme="minorHAnsi"/>
          <w:noProof/>
          <w:sz w:val="22"/>
          <w:szCs w:val="22"/>
        </w:rPr>
      </w:pPr>
      <w:r>
        <w:rPr>
          <w:highlight w:val="yellow"/>
        </w:rPr>
        <w:fldChar w:fldCharType="begin"/>
      </w:r>
      <w:r>
        <w:rPr>
          <w:highlight w:val="yellow"/>
        </w:rPr>
        <w:instrText xml:space="preserve"> TOC \o "2-3" \h \z \t "Heading 1,1,Intro Heading 1,1,Appendix Heading,1,Intro Guidance Heading1,1,Summary Heading 1,1" </w:instrText>
      </w:r>
      <w:r>
        <w:rPr>
          <w:highlight w:val="yellow"/>
        </w:rPr>
        <w:fldChar w:fldCharType="separate"/>
      </w:r>
      <w:hyperlink w:anchor="_Toc142403804" w:history="1">
        <w:r w:rsidR="0043608E" w:rsidRPr="008C1ECE">
          <w:rPr>
            <w:rStyle w:val="Hyperlink"/>
            <w:noProof/>
          </w:rPr>
          <w:t>General Information about This Document</w:t>
        </w:r>
        <w:r w:rsidR="0043608E">
          <w:rPr>
            <w:noProof/>
            <w:webHidden/>
          </w:rPr>
          <w:tab/>
        </w:r>
        <w:r w:rsidR="0043608E">
          <w:rPr>
            <w:noProof/>
            <w:webHidden/>
          </w:rPr>
          <w:fldChar w:fldCharType="begin"/>
        </w:r>
        <w:r w:rsidR="0043608E">
          <w:rPr>
            <w:noProof/>
            <w:webHidden/>
          </w:rPr>
          <w:instrText xml:space="preserve"> PAGEREF _Toc142403804 \h </w:instrText>
        </w:r>
        <w:r w:rsidR="0043608E">
          <w:rPr>
            <w:noProof/>
            <w:webHidden/>
          </w:rPr>
        </w:r>
        <w:r w:rsidR="0043608E">
          <w:rPr>
            <w:noProof/>
            <w:webHidden/>
          </w:rPr>
          <w:fldChar w:fldCharType="separate"/>
        </w:r>
        <w:r w:rsidR="0043608E">
          <w:rPr>
            <w:noProof/>
            <w:webHidden/>
          </w:rPr>
          <w:t>i</w:t>
        </w:r>
        <w:r w:rsidR="0043608E">
          <w:rPr>
            <w:noProof/>
            <w:webHidden/>
          </w:rPr>
          <w:fldChar w:fldCharType="end"/>
        </w:r>
      </w:hyperlink>
    </w:p>
    <w:p w14:paraId="5CC8A3E0" w14:textId="2DFB42DC" w:rsidR="0043608E" w:rsidRDefault="0043608E">
      <w:pPr>
        <w:pStyle w:val="TOC1"/>
        <w:tabs>
          <w:tab w:val="right" w:leader="dot" w:pos="9350"/>
        </w:tabs>
        <w:rPr>
          <w:rFonts w:asciiTheme="minorHAnsi" w:eastAsiaTheme="minorEastAsia" w:hAnsiTheme="minorHAnsi"/>
          <w:noProof/>
          <w:sz w:val="22"/>
          <w:szCs w:val="22"/>
        </w:rPr>
      </w:pPr>
      <w:hyperlink w:anchor="_Toc142403805" w:history="1">
        <w:r w:rsidRPr="008C1ECE">
          <w:rPr>
            <w:rStyle w:val="Hyperlink"/>
            <w:noProof/>
          </w:rPr>
          <w:t>General Information about This Document</w:t>
        </w:r>
        <w:r>
          <w:rPr>
            <w:noProof/>
            <w:webHidden/>
          </w:rPr>
          <w:tab/>
        </w:r>
        <w:r>
          <w:rPr>
            <w:noProof/>
            <w:webHidden/>
          </w:rPr>
          <w:fldChar w:fldCharType="begin"/>
        </w:r>
        <w:r>
          <w:rPr>
            <w:noProof/>
            <w:webHidden/>
          </w:rPr>
          <w:instrText xml:space="preserve"> PAGEREF _Toc142403805 \h </w:instrText>
        </w:r>
        <w:r>
          <w:rPr>
            <w:noProof/>
            <w:webHidden/>
          </w:rPr>
        </w:r>
        <w:r>
          <w:rPr>
            <w:noProof/>
            <w:webHidden/>
          </w:rPr>
          <w:fldChar w:fldCharType="separate"/>
        </w:r>
        <w:r>
          <w:rPr>
            <w:noProof/>
            <w:webHidden/>
          </w:rPr>
          <w:t>iii</w:t>
        </w:r>
        <w:r>
          <w:rPr>
            <w:noProof/>
            <w:webHidden/>
          </w:rPr>
          <w:fldChar w:fldCharType="end"/>
        </w:r>
      </w:hyperlink>
    </w:p>
    <w:p w14:paraId="1843B9E5" w14:textId="000FA2C7" w:rsidR="0043608E" w:rsidRDefault="0043608E">
      <w:pPr>
        <w:pStyle w:val="TOC1"/>
        <w:tabs>
          <w:tab w:val="right" w:leader="dot" w:pos="9350"/>
        </w:tabs>
        <w:rPr>
          <w:rFonts w:asciiTheme="minorHAnsi" w:eastAsiaTheme="minorEastAsia" w:hAnsiTheme="minorHAnsi"/>
          <w:noProof/>
          <w:sz w:val="22"/>
          <w:szCs w:val="22"/>
        </w:rPr>
      </w:pPr>
      <w:hyperlink w:anchor="_Toc142403806" w:history="1">
        <w:r w:rsidRPr="008C1ECE">
          <w:rPr>
            <w:rStyle w:val="Hyperlink"/>
            <w:noProof/>
          </w:rPr>
          <w:t>Summary</w:t>
        </w:r>
        <w:r>
          <w:rPr>
            <w:noProof/>
            <w:webHidden/>
          </w:rPr>
          <w:tab/>
        </w:r>
        <w:r>
          <w:rPr>
            <w:noProof/>
            <w:webHidden/>
          </w:rPr>
          <w:fldChar w:fldCharType="begin"/>
        </w:r>
        <w:r>
          <w:rPr>
            <w:noProof/>
            <w:webHidden/>
          </w:rPr>
          <w:instrText xml:space="preserve"> PAGEREF _Toc142403806 \h </w:instrText>
        </w:r>
        <w:r>
          <w:rPr>
            <w:noProof/>
            <w:webHidden/>
          </w:rPr>
        </w:r>
        <w:r>
          <w:rPr>
            <w:noProof/>
            <w:webHidden/>
          </w:rPr>
          <w:fldChar w:fldCharType="separate"/>
        </w:r>
        <w:r>
          <w:rPr>
            <w:noProof/>
            <w:webHidden/>
          </w:rPr>
          <w:t>vi</w:t>
        </w:r>
        <w:r>
          <w:rPr>
            <w:noProof/>
            <w:webHidden/>
          </w:rPr>
          <w:fldChar w:fldCharType="end"/>
        </w:r>
      </w:hyperlink>
    </w:p>
    <w:p w14:paraId="793F40C8" w14:textId="75FBC8E0" w:rsidR="0043608E" w:rsidRDefault="0043608E">
      <w:pPr>
        <w:pStyle w:val="TOC1"/>
        <w:tabs>
          <w:tab w:val="right" w:leader="dot" w:pos="9350"/>
        </w:tabs>
        <w:rPr>
          <w:rFonts w:asciiTheme="minorHAnsi" w:eastAsiaTheme="minorEastAsia" w:hAnsiTheme="minorHAnsi"/>
          <w:noProof/>
          <w:sz w:val="22"/>
          <w:szCs w:val="22"/>
        </w:rPr>
      </w:pPr>
      <w:hyperlink w:anchor="_Toc142403807" w:history="1">
        <w:r w:rsidRPr="008C1ECE">
          <w:rPr>
            <w:rStyle w:val="Hyperlink"/>
            <w:noProof/>
          </w:rPr>
          <w:t>Table of Contents</w:t>
        </w:r>
        <w:r>
          <w:rPr>
            <w:noProof/>
            <w:webHidden/>
          </w:rPr>
          <w:tab/>
        </w:r>
        <w:r>
          <w:rPr>
            <w:noProof/>
            <w:webHidden/>
          </w:rPr>
          <w:fldChar w:fldCharType="begin"/>
        </w:r>
        <w:r>
          <w:rPr>
            <w:noProof/>
            <w:webHidden/>
          </w:rPr>
          <w:instrText xml:space="preserve"> PAGEREF _Toc142403807 \h </w:instrText>
        </w:r>
        <w:r>
          <w:rPr>
            <w:noProof/>
            <w:webHidden/>
          </w:rPr>
        </w:r>
        <w:r>
          <w:rPr>
            <w:noProof/>
            <w:webHidden/>
          </w:rPr>
          <w:fldChar w:fldCharType="separate"/>
        </w:r>
        <w:r>
          <w:rPr>
            <w:noProof/>
            <w:webHidden/>
          </w:rPr>
          <w:t>ix</w:t>
        </w:r>
        <w:r>
          <w:rPr>
            <w:noProof/>
            <w:webHidden/>
          </w:rPr>
          <w:fldChar w:fldCharType="end"/>
        </w:r>
      </w:hyperlink>
    </w:p>
    <w:p w14:paraId="0AA53A83" w14:textId="11FDF26B" w:rsidR="0043608E" w:rsidRDefault="0043608E">
      <w:pPr>
        <w:pStyle w:val="TOC1"/>
        <w:tabs>
          <w:tab w:val="right" w:leader="dot" w:pos="9350"/>
        </w:tabs>
        <w:rPr>
          <w:rFonts w:asciiTheme="minorHAnsi" w:eastAsiaTheme="minorEastAsia" w:hAnsiTheme="minorHAnsi"/>
          <w:noProof/>
          <w:sz w:val="22"/>
          <w:szCs w:val="22"/>
        </w:rPr>
      </w:pPr>
      <w:hyperlink w:anchor="_Toc142403808" w:history="1">
        <w:r w:rsidRPr="008C1ECE">
          <w:rPr>
            <w:rStyle w:val="Hyperlink"/>
            <w:noProof/>
          </w:rPr>
          <w:t>List of Tables</w:t>
        </w:r>
        <w:r>
          <w:rPr>
            <w:noProof/>
            <w:webHidden/>
          </w:rPr>
          <w:tab/>
        </w:r>
        <w:r>
          <w:rPr>
            <w:noProof/>
            <w:webHidden/>
          </w:rPr>
          <w:fldChar w:fldCharType="begin"/>
        </w:r>
        <w:r>
          <w:rPr>
            <w:noProof/>
            <w:webHidden/>
          </w:rPr>
          <w:instrText xml:space="preserve"> PAGEREF _Toc142403808 \h </w:instrText>
        </w:r>
        <w:r>
          <w:rPr>
            <w:noProof/>
            <w:webHidden/>
          </w:rPr>
        </w:r>
        <w:r>
          <w:rPr>
            <w:noProof/>
            <w:webHidden/>
          </w:rPr>
          <w:fldChar w:fldCharType="separate"/>
        </w:r>
        <w:r>
          <w:rPr>
            <w:noProof/>
            <w:webHidden/>
          </w:rPr>
          <w:t>xiv</w:t>
        </w:r>
        <w:r>
          <w:rPr>
            <w:noProof/>
            <w:webHidden/>
          </w:rPr>
          <w:fldChar w:fldCharType="end"/>
        </w:r>
      </w:hyperlink>
    </w:p>
    <w:p w14:paraId="7FC25ED2" w14:textId="3D9A7AB1" w:rsidR="0043608E" w:rsidRDefault="0043608E">
      <w:pPr>
        <w:pStyle w:val="TOC1"/>
        <w:tabs>
          <w:tab w:val="right" w:leader="dot" w:pos="9350"/>
        </w:tabs>
        <w:rPr>
          <w:rFonts w:asciiTheme="minorHAnsi" w:eastAsiaTheme="minorEastAsia" w:hAnsiTheme="minorHAnsi"/>
          <w:noProof/>
          <w:sz w:val="22"/>
          <w:szCs w:val="22"/>
        </w:rPr>
      </w:pPr>
      <w:hyperlink w:anchor="_Toc142403809" w:history="1">
        <w:r w:rsidRPr="008C1ECE">
          <w:rPr>
            <w:rStyle w:val="Hyperlink"/>
            <w:noProof/>
          </w:rPr>
          <w:t>List of Figures</w:t>
        </w:r>
        <w:r>
          <w:rPr>
            <w:noProof/>
            <w:webHidden/>
          </w:rPr>
          <w:tab/>
        </w:r>
        <w:r>
          <w:rPr>
            <w:noProof/>
            <w:webHidden/>
          </w:rPr>
          <w:fldChar w:fldCharType="begin"/>
        </w:r>
        <w:r>
          <w:rPr>
            <w:noProof/>
            <w:webHidden/>
          </w:rPr>
          <w:instrText xml:space="preserve"> PAGEREF _Toc142403809 \h </w:instrText>
        </w:r>
        <w:r>
          <w:rPr>
            <w:noProof/>
            <w:webHidden/>
          </w:rPr>
        </w:r>
        <w:r>
          <w:rPr>
            <w:noProof/>
            <w:webHidden/>
          </w:rPr>
          <w:fldChar w:fldCharType="separate"/>
        </w:r>
        <w:r>
          <w:rPr>
            <w:noProof/>
            <w:webHidden/>
          </w:rPr>
          <w:t>xiv</w:t>
        </w:r>
        <w:r>
          <w:rPr>
            <w:noProof/>
            <w:webHidden/>
          </w:rPr>
          <w:fldChar w:fldCharType="end"/>
        </w:r>
      </w:hyperlink>
    </w:p>
    <w:p w14:paraId="5EBC9712" w14:textId="3076C372" w:rsidR="0043608E" w:rsidRDefault="0043608E">
      <w:pPr>
        <w:pStyle w:val="TOC1"/>
        <w:tabs>
          <w:tab w:val="left" w:pos="1540"/>
          <w:tab w:val="right" w:leader="dot" w:pos="9350"/>
        </w:tabs>
        <w:rPr>
          <w:rFonts w:asciiTheme="minorHAnsi" w:eastAsiaTheme="minorEastAsia" w:hAnsiTheme="minorHAnsi"/>
          <w:noProof/>
          <w:sz w:val="22"/>
          <w:szCs w:val="22"/>
        </w:rPr>
      </w:pPr>
      <w:hyperlink w:anchor="_Toc142403810" w:history="1">
        <w:r w:rsidRPr="008C1ECE">
          <w:rPr>
            <w:rStyle w:val="Hyperlink"/>
            <w:rFonts w:ascii="Arial Black" w:hAnsi="Arial Black"/>
            <w:noProof/>
          </w:rPr>
          <w:t>Chapter 1</w:t>
        </w:r>
        <w:r>
          <w:rPr>
            <w:rFonts w:asciiTheme="minorHAnsi" w:eastAsiaTheme="minorEastAsia" w:hAnsiTheme="minorHAnsi"/>
            <w:noProof/>
            <w:sz w:val="22"/>
            <w:szCs w:val="22"/>
          </w:rPr>
          <w:tab/>
        </w:r>
        <w:r w:rsidRPr="008C1ECE">
          <w:rPr>
            <w:rStyle w:val="Hyperlink"/>
            <w:noProof/>
          </w:rPr>
          <w:t>Proposed Project</w:t>
        </w:r>
        <w:r>
          <w:rPr>
            <w:noProof/>
            <w:webHidden/>
          </w:rPr>
          <w:tab/>
        </w:r>
        <w:r>
          <w:rPr>
            <w:noProof/>
            <w:webHidden/>
          </w:rPr>
          <w:fldChar w:fldCharType="begin"/>
        </w:r>
        <w:r>
          <w:rPr>
            <w:noProof/>
            <w:webHidden/>
          </w:rPr>
          <w:instrText xml:space="preserve"> PAGEREF _Toc142403810 \h </w:instrText>
        </w:r>
        <w:r>
          <w:rPr>
            <w:noProof/>
            <w:webHidden/>
          </w:rPr>
        </w:r>
        <w:r>
          <w:rPr>
            <w:noProof/>
            <w:webHidden/>
          </w:rPr>
          <w:fldChar w:fldCharType="separate"/>
        </w:r>
        <w:r>
          <w:rPr>
            <w:noProof/>
            <w:webHidden/>
          </w:rPr>
          <w:t>1</w:t>
        </w:r>
        <w:r>
          <w:rPr>
            <w:noProof/>
            <w:webHidden/>
          </w:rPr>
          <w:fldChar w:fldCharType="end"/>
        </w:r>
      </w:hyperlink>
    </w:p>
    <w:p w14:paraId="03FC8641" w14:textId="3120F2F2" w:rsidR="0043608E" w:rsidRDefault="0043608E">
      <w:pPr>
        <w:pStyle w:val="TOC2"/>
        <w:tabs>
          <w:tab w:val="left" w:pos="880"/>
          <w:tab w:val="right" w:leader="dot" w:pos="9350"/>
        </w:tabs>
        <w:rPr>
          <w:rFonts w:asciiTheme="minorHAnsi" w:eastAsiaTheme="minorEastAsia" w:hAnsiTheme="minorHAnsi"/>
          <w:noProof/>
          <w:sz w:val="22"/>
          <w:szCs w:val="22"/>
        </w:rPr>
      </w:pPr>
      <w:hyperlink w:anchor="_Toc142403811" w:history="1">
        <w:r w:rsidRPr="008C1ECE">
          <w:rPr>
            <w:rStyle w:val="Hyperlink"/>
            <w:noProof/>
          </w:rPr>
          <w:t>1.1</w:t>
        </w:r>
        <w:r>
          <w:rPr>
            <w:rFonts w:asciiTheme="minorHAnsi" w:eastAsiaTheme="minorEastAsia" w:hAnsiTheme="minorHAnsi"/>
            <w:noProof/>
            <w:sz w:val="22"/>
            <w:szCs w:val="22"/>
          </w:rPr>
          <w:tab/>
        </w:r>
        <w:r w:rsidRPr="008C1ECE">
          <w:rPr>
            <w:rStyle w:val="Hyperlink"/>
            <w:noProof/>
          </w:rPr>
          <w:t>INTRODUCTION</w:t>
        </w:r>
        <w:r>
          <w:rPr>
            <w:noProof/>
            <w:webHidden/>
          </w:rPr>
          <w:tab/>
        </w:r>
        <w:r>
          <w:rPr>
            <w:noProof/>
            <w:webHidden/>
          </w:rPr>
          <w:fldChar w:fldCharType="begin"/>
        </w:r>
        <w:r>
          <w:rPr>
            <w:noProof/>
            <w:webHidden/>
          </w:rPr>
          <w:instrText xml:space="preserve"> PAGEREF _Toc142403811 \h </w:instrText>
        </w:r>
        <w:r>
          <w:rPr>
            <w:noProof/>
            <w:webHidden/>
          </w:rPr>
        </w:r>
        <w:r>
          <w:rPr>
            <w:noProof/>
            <w:webHidden/>
          </w:rPr>
          <w:fldChar w:fldCharType="separate"/>
        </w:r>
        <w:r>
          <w:rPr>
            <w:noProof/>
            <w:webHidden/>
          </w:rPr>
          <w:t>1</w:t>
        </w:r>
        <w:r>
          <w:rPr>
            <w:noProof/>
            <w:webHidden/>
          </w:rPr>
          <w:fldChar w:fldCharType="end"/>
        </w:r>
      </w:hyperlink>
    </w:p>
    <w:p w14:paraId="09B710A2" w14:textId="22536A6D" w:rsidR="0043608E" w:rsidRDefault="0043608E">
      <w:pPr>
        <w:pStyle w:val="TOC2"/>
        <w:tabs>
          <w:tab w:val="left" w:pos="880"/>
          <w:tab w:val="right" w:leader="dot" w:pos="9350"/>
        </w:tabs>
        <w:rPr>
          <w:rFonts w:asciiTheme="minorHAnsi" w:eastAsiaTheme="minorEastAsia" w:hAnsiTheme="minorHAnsi"/>
          <w:noProof/>
          <w:sz w:val="22"/>
          <w:szCs w:val="22"/>
        </w:rPr>
      </w:pPr>
      <w:hyperlink w:anchor="_Toc142403812" w:history="1">
        <w:r w:rsidRPr="008C1ECE">
          <w:rPr>
            <w:rStyle w:val="Hyperlink"/>
            <w:noProof/>
          </w:rPr>
          <w:t>1.2</w:t>
        </w:r>
        <w:r>
          <w:rPr>
            <w:rFonts w:asciiTheme="minorHAnsi" w:eastAsiaTheme="minorEastAsia" w:hAnsiTheme="minorHAnsi"/>
            <w:noProof/>
            <w:sz w:val="22"/>
            <w:szCs w:val="22"/>
          </w:rPr>
          <w:tab/>
        </w:r>
        <w:r w:rsidRPr="008C1ECE">
          <w:rPr>
            <w:rStyle w:val="Hyperlink"/>
            <w:noProof/>
          </w:rPr>
          <w:t>PURPOSE AND NEED</w:t>
        </w:r>
        <w:r>
          <w:rPr>
            <w:noProof/>
            <w:webHidden/>
          </w:rPr>
          <w:tab/>
        </w:r>
        <w:r>
          <w:rPr>
            <w:noProof/>
            <w:webHidden/>
          </w:rPr>
          <w:fldChar w:fldCharType="begin"/>
        </w:r>
        <w:r>
          <w:rPr>
            <w:noProof/>
            <w:webHidden/>
          </w:rPr>
          <w:instrText xml:space="preserve"> PAGEREF _Toc142403812 \h </w:instrText>
        </w:r>
        <w:r>
          <w:rPr>
            <w:noProof/>
            <w:webHidden/>
          </w:rPr>
        </w:r>
        <w:r>
          <w:rPr>
            <w:noProof/>
            <w:webHidden/>
          </w:rPr>
          <w:fldChar w:fldCharType="separate"/>
        </w:r>
        <w:r>
          <w:rPr>
            <w:noProof/>
            <w:webHidden/>
          </w:rPr>
          <w:t>1</w:t>
        </w:r>
        <w:r>
          <w:rPr>
            <w:noProof/>
            <w:webHidden/>
          </w:rPr>
          <w:fldChar w:fldCharType="end"/>
        </w:r>
      </w:hyperlink>
    </w:p>
    <w:p w14:paraId="4F05BFFD" w14:textId="549E9F9A"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13" w:history="1">
        <w:r w:rsidRPr="008C1ECE">
          <w:rPr>
            <w:rStyle w:val="Hyperlink"/>
            <w:noProof/>
          </w:rPr>
          <w:t>1.2.1</w:t>
        </w:r>
        <w:r>
          <w:rPr>
            <w:rFonts w:asciiTheme="minorHAnsi" w:eastAsiaTheme="minorEastAsia" w:hAnsiTheme="minorHAnsi"/>
            <w:noProof/>
            <w:sz w:val="22"/>
            <w:szCs w:val="22"/>
          </w:rPr>
          <w:tab/>
        </w:r>
        <w:r w:rsidRPr="008C1ECE">
          <w:rPr>
            <w:rStyle w:val="Hyperlink"/>
            <w:noProof/>
          </w:rPr>
          <w:t>Purpose</w:t>
        </w:r>
        <w:r>
          <w:rPr>
            <w:noProof/>
            <w:webHidden/>
          </w:rPr>
          <w:tab/>
        </w:r>
        <w:r>
          <w:rPr>
            <w:noProof/>
            <w:webHidden/>
          </w:rPr>
          <w:fldChar w:fldCharType="begin"/>
        </w:r>
        <w:r>
          <w:rPr>
            <w:noProof/>
            <w:webHidden/>
          </w:rPr>
          <w:instrText xml:space="preserve"> PAGEREF _Toc142403813 \h </w:instrText>
        </w:r>
        <w:r>
          <w:rPr>
            <w:noProof/>
            <w:webHidden/>
          </w:rPr>
        </w:r>
        <w:r>
          <w:rPr>
            <w:noProof/>
            <w:webHidden/>
          </w:rPr>
          <w:fldChar w:fldCharType="separate"/>
        </w:r>
        <w:r>
          <w:rPr>
            <w:noProof/>
            <w:webHidden/>
          </w:rPr>
          <w:t>1</w:t>
        </w:r>
        <w:r>
          <w:rPr>
            <w:noProof/>
            <w:webHidden/>
          </w:rPr>
          <w:fldChar w:fldCharType="end"/>
        </w:r>
      </w:hyperlink>
    </w:p>
    <w:p w14:paraId="2AA31C09" w14:textId="6FA4C822"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14" w:history="1">
        <w:r w:rsidRPr="008C1ECE">
          <w:rPr>
            <w:rStyle w:val="Hyperlink"/>
            <w:noProof/>
          </w:rPr>
          <w:t>1.2.2</w:t>
        </w:r>
        <w:r>
          <w:rPr>
            <w:rFonts w:asciiTheme="minorHAnsi" w:eastAsiaTheme="minorEastAsia" w:hAnsiTheme="minorHAnsi"/>
            <w:noProof/>
            <w:sz w:val="22"/>
            <w:szCs w:val="22"/>
          </w:rPr>
          <w:tab/>
        </w:r>
        <w:r w:rsidRPr="008C1ECE">
          <w:rPr>
            <w:rStyle w:val="Hyperlink"/>
            <w:noProof/>
          </w:rPr>
          <w:t>Need</w:t>
        </w:r>
        <w:r>
          <w:rPr>
            <w:noProof/>
            <w:webHidden/>
          </w:rPr>
          <w:tab/>
        </w:r>
        <w:r>
          <w:rPr>
            <w:noProof/>
            <w:webHidden/>
          </w:rPr>
          <w:fldChar w:fldCharType="begin"/>
        </w:r>
        <w:r>
          <w:rPr>
            <w:noProof/>
            <w:webHidden/>
          </w:rPr>
          <w:instrText xml:space="preserve"> PAGEREF _Toc142403814 \h </w:instrText>
        </w:r>
        <w:r>
          <w:rPr>
            <w:noProof/>
            <w:webHidden/>
          </w:rPr>
        </w:r>
        <w:r>
          <w:rPr>
            <w:noProof/>
            <w:webHidden/>
          </w:rPr>
          <w:fldChar w:fldCharType="separate"/>
        </w:r>
        <w:r>
          <w:rPr>
            <w:noProof/>
            <w:webHidden/>
          </w:rPr>
          <w:t>1</w:t>
        </w:r>
        <w:r>
          <w:rPr>
            <w:noProof/>
            <w:webHidden/>
          </w:rPr>
          <w:fldChar w:fldCharType="end"/>
        </w:r>
      </w:hyperlink>
    </w:p>
    <w:p w14:paraId="4E7757EA" w14:textId="4C6FD8BC"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15" w:history="1">
        <w:r w:rsidRPr="008C1ECE">
          <w:rPr>
            <w:rStyle w:val="Hyperlink"/>
            <w:noProof/>
          </w:rPr>
          <w:t>1.2.3</w:t>
        </w:r>
        <w:r>
          <w:rPr>
            <w:rFonts w:asciiTheme="minorHAnsi" w:eastAsiaTheme="minorEastAsia" w:hAnsiTheme="minorHAnsi"/>
            <w:noProof/>
            <w:sz w:val="22"/>
            <w:szCs w:val="22"/>
          </w:rPr>
          <w:tab/>
        </w:r>
        <w:r w:rsidRPr="008C1ECE">
          <w:rPr>
            <w:rStyle w:val="Hyperlink"/>
            <w:noProof/>
          </w:rPr>
          <w:t>Independent Utility and Logical Termini</w:t>
        </w:r>
        <w:r>
          <w:rPr>
            <w:noProof/>
            <w:webHidden/>
          </w:rPr>
          <w:tab/>
        </w:r>
        <w:r>
          <w:rPr>
            <w:noProof/>
            <w:webHidden/>
          </w:rPr>
          <w:fldChar w:fldCharType="begin"/>
        </w:r>
        <w:r>
          <w:rPr>
            <w:noProof/>
            <w:webHidden/>
          </w:rPr>
          <w:instrText xml:space="preserve"> PAGEREF _Toc142403815 \h </w:instrText>
        </w:r>
        <w:r>
          <w:rPr>
            <w:noProof/>
            <w:webHidden/>
          </w:rPr>
        </w:r>
        <w:r>
          <w:rPr>
            <w:noProof/>
            <w:webHidden/>
          </w:rPr>
          <w:fldChar w:fldCharType="separate"/>
        </w:r>
        <w:r>
          <w:rPr>
            <w:noProof/>
            <w:webHidden/>
          </w:rPr>
          <w:t>1</w:t>
        </w:r>
        <w:r>
          <w:rPr>
            <w:noProof/>
            <w:webHidden/>
          </w:rPr>
          <w:fldChar w:fldCharType="end"/>
        </w:r>
      </w:hyperlink>
    </w:p>
    <w:p w14:paraId="53749342" w14:textId="4CB425E3" w:rsidR="0043608E" w:rsidRDefault="0043608E">
      <w:pPr>
        <w:pStyle w:val="TOC1"/>
        <w:tabs>
          <w:tab w:val="left" w:pos="1540"/>
          <w:tab w:val="right" w:leader="dot" w:pos="9350"/>
        </w:tabs>
        <w:rPr>
          <w:rFonts w:asciiTheme="minorHAnsi" w:eastAsiaTheme="minorEastAsia" w:hAnsiTheme="minorHAnsi"/>
          <w:noProof/>
          <w:sz w:val="22"/>
          <w:szCs w:val="22"/>
        </w:rPr>
      </w:pPr>
      <w:hyperlink w:anchor="_Toc142403816" w:history="1">
        <w:r w:rsidRPr="008C1ECE">
          <w:rPr>
            <w:rStyle w:val="Hyperlink"/>
            <w:rFonts w:ascii="Arial Black" w:hAnsi="Arial Black"/>
            <w:noProof/>
          </w:rPr>
          <w:t>Chapter 2</w:t>
        </w:r>
        <w:r>
          <w:rPr>
            <w:rFonts w:asciiTheme="minorHAnsi" w:eastAsiaTheme="minorEastAsia" w:hAnsiTheme="minorHAnsi"/>
            <w:noProof/>
            <w:sz w:val="22"/>
            <w:szCs w:val="22"/>
          </w:rPr>
          <w:tab/>
        </w:r>
        <w:r w:rsidRPr="008C1ECE">
          <w:rPr>
            <w:rStyle w:val="Hyperlink"/>
            <w:noProof/>
          </w:rPr>
          <w:t>Project Alternatives</w:t>
        </w:r>
        <w:r>
          <w:rPr>
            <w:noProof/>
            <w:webHidden/>
          </w:rPr>
          <w:tab/>
        </w:r>
        <w:r>
          <w:rPr>
            <w:noProof/>
            <w:webHidden/>
          </w:rPr>
          <w:fldChar w:fldCharType="begin"/>
        </w:r>
        <w:r>
          <w:rPr>
            <w:noProof/>
            <w:webHidden/>
          </w:rPr>
          <w:instrText xml:space="preserve"> PAGEREF _Toc142403816 \h </w:instrText>
        </w:r>
        <w:r>
          <w:rPr>
            <w:noProof/>
            <w:webHidden/>
          </w:rPr>
        </w:r>
        <w:r>
          <w:rPr>
            <w:noProof/>
            <w:webHidden/>
          </w:rPr>
          <w:fldChar w:fldCharType="separate"/>
        </w:r>
        <w:r>
          <w:rPr>
            <w:noProof/>
            <w:webHidden/>
          </w:rPr>
          <w:t>2</w:t>
        </w:r>
        <w:r>
          <w:rPr>
            <w:noProof/>
            <w:webHidden/>
          </w:rPr>
          <w:fldChar w:fldCharType="end"/>
        </w:r>
      </w:hyperlink>
    </w:p>
    <w:p w14:paraId="3A42305B" w14:textId="6709E48A" w:rsidR="0043608E" w:rsidRDefault="0043608E">
      <w:pPr>
        <w:pStyle w:val="TOC2"/>
        <w:tabs>
          <w:tab w:val="left" w:pos="880"/>
          <w:tab w:val="right" w:leader="dot" w:pos="9350"/>
        </w:tabs>
        <w:rPr>
          <w:rFonts w:asciiTheme="minorHAnsi" w:eastAsiaTheme="minorEastAsia" w:hAnsiTheme="minorHAnsi"/>
          <w:noProof/>
          <w:sz w:val="22"/>
          <w:szCs w:val="22"/>
        </w:rPr>
      </w:pPr>
      <w:hyperlink w:anchor="_Toc142403817" w:history="1">
        <w:r w:rsidRPr="008C1ECE">
          <w:rPr>
            <w:rStyle w:val="Hyperlink"/>
            <w:noProof/>
          </w:rPr>
          <w:t>2.1</w:t>
        </w:r>
        <w:r>
          <w:rPr>
            <w:rFonts w:asciiTheme="minorHAnsi" w:eastAsiaTheme="minorEastAsia" w:hAnsiTheme="minorHAnsi"/>
            <w:noProof/>
            <w:sz w:val="22"/>
            <w:szCs w:val="22"/>
          </w:rPr>
          <w:tab/>
        </w:r>
        <w:r w:rsidRPr="008C1ECE">
          <w:rPr>
            <w:rStyle w:val="Hyperlink"/>
            <w:noProof/>
          </w:rPr>
          <w:t>PROJECT DESCRIPTION</w:t>
        </w:r>
        <w:r>
          <w:rPr>
            <w:noProof/>
            <w:webHidden/>
          </w:rPr>
          <w:tab/>
        </w:r>
        <w:r>
          <w:rPr>
            <w:noProof/>
            <w:webHidden/>
          </w:rPr>
          <w:fldChar w:fldCharType="begin"/>
        </w:r>
        <w:r>
          <w:rPr>
            <w:noProof/>
            <w:webHidden/>
          </w:rPr>
          <w:instrText xml:space="preserve"> PAGEREF _Toc142403817 \h </w:instrText>
        </w:r>
        <w:r>
          <w:rPr>
            <w:noProof/>
            <w:webHidden/>
          </w:rPr>
        </w:r>
        <w:r>
          <w:rPr>
            <w:noProof/>
            <w:webHidden/>
          </w:rPr>
          <w:fldChar w:fldCharType="separate"/>
        </w:r>
        <w:r>
          <w:rPr>
            <w:noProof/>
            <w:webHidden/>
          </w:rPr>
          <w:t>2</w:t>
        </w:r>
        <w:r>
          <w:rPr>
            <w:noProof/>
            <w:webHidden/>
          </w:rPr>
          <w:fldChar w:fldCharType="end"/>
        </w:r>
      </w:hyperlink>
    </w:p>
    <w:p w14:paraId="1845E3AF" w14:textId="2109FBBB" w:rsidR="0043608E" w:rsidRDefault="0043608E">
      <w:pPr>
        <w:pStyle w:val="TOC2"/>
        <w:tabs>
          <w:tab w:val="left" w:pos="880"/>
          <w:tab w:val="right" w:leader="dot" w:pos="9350"/>
        </w:tabs>
        <w:rPr>
          <w:rFonts w:asciiTheme="minorHAnsi" w:eastAsiaTheme="minorEastAsia" w:hAnsiTheme="minorHAnsi"/>
          <w:noProof/>
          <w:sz w:val="22"/>
          <w:szCs w:val="22"/>
        </w:rPr>
      </w:pPr>
      <w:hyperlink w:anchor="_Toc142403818" w:history="1">
        <w:r w:rsidRPr="008C1ECE">
          <w:rPr>
            <w:rStyle w:val="Hyperlink"/>
            <w:noProof/>
          </w:rPr>
          <w:t>2.2</w:t>
        </w:r>
        <w:r>
          <w:rPr>
            <w:rFonts w:asciiTheme="minorHAnsi" w:eastAsiaTheme="minorEastAsia" w:hAnsiTheme="minorHAnsi"/>
            <w:noProof/>
            <w:sz w:val="22"/>
            <w:szCs w:val="22"/>
          </w:rPr>
          <w:tab/>
        </w:r>
        <w:r w:rsidRPr="008C1ECE">
          <w:rPr>
            <w:rStyle w:val="Hyperlink"/>
            <w:noProof/>
          </w:rPr>
          <w:t>PROJECT ALTERNATIVES</w:t>
        </w:r>
        <w:r>
          <w:rPr>
            <w:noProof/>
            <w:webHidden/>
          </w:rPr>
          <w:tab/>
        </w:r>
        <w:r>
          <w:rPr>
            <w:noProof/>
            <w:webHidden/>
          </w:rPr>
          <w:fldChar w:fldCharType="begin"/>
        </w:r>
        <w:r>
          <w:rPr>
            <w:noProof/>
            <w:webHidden/>
          </w:rPr>
          <w:instrText xml:space="preserve"> PAGEREF _Toc142403818 \h </w:instrText>
        </w:r>
        <w:r>
          <w:rPr>
            <w:noProof/>
            <w:webHidden/>
          </w:rPr>
        </w:r>
        <w:r>
          <w:rPr>
            <w:noProof/>
            <w:webHidden/>
          </w:rPr>
          <w:fldChar w:fldCharType="separate"/>
        </w:r>
        <w:r>
          <w:rPr>
            <w:noProof/>
            <w:webHidden/>
          </w:rPr>
          <w:t>2</w:t>
        </w:r>
        <w:r>
          <w:rPr>
            <w:noProof/>
            <w:webHidden/>
          </w:rPr>
          <w:fldChar w:fldCharType="end"/>
        </w:r>
      </w:hyperlink>
    </w:p>
    <w:p w14:paraId="4C3C7522" w14:textId="3F1C5CDC"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19" w:history="1">
        <w:r w:rsidRPr="008C1ECE">
          <w:rPr>
            <w:rStyle w:val="Hyperlink"/>
            <w:noProof/>
          </w:rPr>
          <w:t>2.2.1</w:t>
        </w:r>
        <w:r>
          <w:rPr>
            <w:rFonts w:asciiTheme="minorHAnsi" w:eastAsiaTheme="minorEastAsia" w:hAnsiTheme="minorHAnsi"/>
            <w:noProof/>
            <w:sz w:val="22"/>
            <w:szCs w:val="22"/>
          </w:rPr>
          <w:tab/>
        </w:r>
        <w:r w:rsidRPr="008C1ECE">
          <w:rPr>
            <w:rStyle w:val="Hyperlink"/>
            <w:noProof/>
          </w:rPr>
          <w:t>No-Build (No-Action) Alternative</w:t>
        </w:r>
        <w:r>
          <w:rPr>
            <w:noProof/>
            <w:webHidden/>
          </w:rPr>
          <w:tab/>
        </w:r>
        <w:r>
          <w:rPr>
            <w:noProof/>
            <w:webHidden/>
          </w:rPr>
          <w:fldChar w:fldCharType="begin"/>
        </w:r>
        <w:r>
          <w:rPr>
            <w:noProof/>
            <w:webHidden/>
          </w:rPr>
          <w:instrText xml:space="preserve"> PAGEREF _Toc142403819 \h </w:instrText>
        </w:r>
        <w:r>
          <w:rPr>
            <w:noProof/>
            <w:webHidden/>
          </w:rPr>
        </w:r>
        <w:r>
          <w:rPr>
            <w:noProof/>
            <w:webHidden/>
          </w:rPr>
          <w:fldChar w:fldCharType="separate"/>
        </w:r>
        <w:r>
          <w:rPr>
            <w:noProof/>
            <w:webHidden/>
          </w:rPr>
          <w:t>2</w:t>
        </w:r>
        <w:r>
          <w:rPr>
            <w:noProof/>
            <w:webHidden/>
          </w:rPr>
          <w:fldChar w:fldCharType="end"/>
        </w:r>
      </w:hyperlink>
    </w:p>
    <w:p w14:paraId="46667AE8" w14:textId="61FE5F84"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20" w:history="1">
        <w:r w:rsidRPr="008C1ECE">
          <w:rPr>
            <w:rStyle w:val="Hyperlink"/>
            <w:noProof/>
          </w:rPr>
          <w:t>2.2.2</w:t>
        </w:r>
        <w:r>
          <w:rPr>
            <w:rFonts w:asciiTheme="minorHAnsi" w:eastAsiaTheme="minorEastAsia" w:hAnsiTheme="minorHAnsi"/>
            <w:noProof/>
            <w:sz w:val="22"/>
            <w:szCs w:val="22"/>
          </w:rPr>
          <w:tab/>
        </w:r>
        <w:r w:rsidRPr="008C1ECE">
          <w:rPr>
            <w:rStyle w:val="Hyperlink"/>
            <w:noProof/>
          </w:rPr>
          <w:t>Alternative 1</w:t>
        </w:r>
        <w:r>
          <w:rPr>
            <w:noProof/>
            <w:webHidden/>
          </w:rPr>
          <w:tab/>
        </w:r>
        <w:r>
          <w:rPr>
            <w:noProof/>
            <w:webHidden/>
          </w:rPr>
          <w:fldChar w:fldCharType="begin"/>
        </w:r>
        <w:r>
          <w:rPr>
            <w:noProof/>
            <w:webHidden/>
          </w:rPr>
          <w:instrText xml:space="preserve"> PAGEREF _Toc142403820 \h </w:instrText>
        </w:r>
        <w:r>
          <w:rPr>
            <w:noProof/>
            <w:webHidden/>
          </w:rPr>
        </w:r>
        <w:r>
          <w:rPr>
            <w:noProof/>
            <w:webHidden/>
          </w:rPr>
          <w:fldChar w:fldCharType="separate"/>
        </w:r>
        <w:r>
          <w:rPr>
            <w:noProof/>
            <w:webHidden/>
          </w:rPr>
          <w:t>2</w:t>
        </w:r>
        <w:r>
          <w:rPr>
            <w:noProof/>
            <w:webHidden/>
          </w:rPr>
          <w:fldChar w:fldCharType="end"/>
        </w:r>
      </w:hyperlink>
    </w:p>
    <w:p w14:paraId="64860326" w14:textId="70568A32"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21" w:history="1">
        <w:r w:rsidRPr="008C1ECE">
          <w:rPr>
            <w:rStyle w:val="Hyperlink"/>
            <w:noProof/>
          </w:rPr>
          <w:t>2.2.3</w:t>
        </w:r>
        <w:r>
          <w:rPr>
            <w:rFonts w:asciiTheme="minorHAnsi" w:eastAsiaTheme="minorEastAsia" w:hAnsiTheme="minorHAnsi"/>
            <w:noProof/>
            <w:sz w:val="22"/>
            <w:szCs w:val="22"/>
          </w:rPr>
          <w:tab/>
        </w:r>
        <w:r w:rsidRPr="008C1ECE">
          <w:rPr>
            <w:rStyle w:val="Hyperlink"/>
            <w:noProof/>
          </w:rPr>
          <w:t>Alternative 2</w:t>
        </w:r>
        <w:r>
          <w:rPr>
            <w:noProof/>
            <w:webHidden/>
          </w:rPr>
          <w:tab/>
        </w:r>
        <w:r>
          <w:rPr>
            <w:noProof/>
            <w:webHidden/>
          </w:rPr>
          <w:fldChar w:fldCharType="begin"/>
        </w:r>
        <w:r>
          <w:rPr>
            <w:noProof/>
            <w:webHidden/>
          </w:rPr>
          <w:instrText xml:space="preserve"> PAGEREF _Toc142403821 \h </w:instrText>
        </w:r>
        <w:r>
          <w:rPr>
            <w:noProof/>
            <w:webHidden/>
          </w:rPr>
        </w:r>
        <w:r>
          <w:rPr>
            <w:noProof/>
            <w:webHidden/>
          </w:rPr>
          <w:fldChar w:fldCharType="separate"/>
        </w:r>
        <w:r>
          <w:rPr>
            <w:noProof/>
            <w:webHidden/>
          </w:rPr>
          <w:t>2</w:t>
        </w:r>
        <w:r>
          <w:rPr>
            <w:noProof/>
            <w:webHidden/>
          </w:rPr>
          <w:fldChar w:fldCharType="end"/>
        </w:r>
      </w:hyperlink>
    </w:p>
    <w:p w14:paraId="0433C617" w14:textId="2A38A233"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22" w:history="1">
        <w:r w:rsidRPr="008C1ECE">
          <w:rPr>
            <w:rStyle w:val="Hyperlink"/>
            <w:noProof/>
          </w:rPr>
          <w:t>2.2.4</w:t>
        </w:r>
        <w:r>
          <w:rPr>
            <w:rFonts w:asciiTheme="minorHAnsi" w:eastAsiaTheme="minorEastAsia" w:hAnsiTheme="minorHAnsi"/>
            <w:noProof/>
            <w:sz w:val="22"/>
            <w:szCs w:val="22"/>
          </w:rPr>
          <w:tab/>
        </w:r>
        <w:r w:rsidRPr="008C1ECE">
          <w:rPr>
            <w:rStyle w:val="Hyperlink"/>
            <w:noProof/>
          </w:rPr>
          <w:t>Common Design Features of the Build Alternatives</w:t>
        </w:r>
        <w:r>
          <w:rPr>
            <w:noProof/>
            <w:webHidden/>
          </w:rPr>
          <w:tab/>
        </w:r>
        <w:r>
          <w:rPr>
            <w:noProof/>
            <w:webHidden/>
          </w:rPr>
          <w:fldChar w:fldCharType="begin"/>
        </w:r>
        <w:r>
          <w:rPr>
            <w:noProof/>
            <w:webHidden/>
          </w:rPr>
          <w:instrText xml:space="preserve"> PAGEREF _Toc142403822 \h </w:instrText>
        </w:r>
        <w:r>
          <w:rPr>
            <w:noProof/>
            <w:webHidden/>
          </w:rPr>
        </w:r>
        <w:r>
          <w:rPr>
            <w:noProof/>
            <w:webHidden/>
          </w:rPr>
          <w:fldChar w:fldCharType="separate"/>
        </w:r>
        <w:r>
          <w:rPr>
            <w:noProof/>
            <w:webHidden/>
          </w:rPr>
          <w:t>2</w:t>
        </w:r>
        <w:r>
          <w:rPr>
            <w:noProof/>
            <w:webHidden/>
          </w:rPr>
          <w:fldChar w:fldCharType="end"/>
        </w:r>
      </w:hyperlink>
    </w:p>
    <w:p w14:paraId="51430871" w14:textId="3DBFFF68"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23" w:history="1">
        <w:r w:rsidRPr="008C1ECE">
          <w:rPr>
            <w:rStyle w:val="Hyperlink"/>
            <w:noProof/>
          </w:rPr>
          <w:t>2.2.5</w:t>
        </w:r>
        <w:r>
          <w:rPr>
            <w:rFonts w:asciiTheme="minorHAnsi" w:eastAsiaTheme="minorEastAsia" w:hAnsiTheme="minorHAnsi"/>
            <w:noProof/>
            <w:sz w:val="22"/>
            <w:szCs w:val="22"/>
          </w:rPr>
          <w:tab/>
        </w:r>
        <w:r w:rsidRPr="008C1ECE">
          <w:rPr>
            <w:rStyle w:val="Hyperlink"/>
            <w:noProof/>
          </w:rPr>
          <w:t>Unique Features of Build Alternatives</w:t>
        </w:r>
        <w:r>
          <w:rPr>
            <w:noProof/>
            <w:webHidden/>
          </w:rPr>
          <w:tab/>
        </w:r>
        <w:r>
          <w:rPr>
            <w:noProof/>
            <w:webHidden/>
          </w:rPr>
          <w:fldChar w:fldCharType="begin"/>
        </w:r>
        <w:r>
          <w:rPr>
            <w:noProof/>
            <w:webHidden/>
          </w:rPr>
          <w:instrText xml:space="preserve"> PAGEREF _Toc142403823 \h </w:instrText>
        </w:r>
        <w:r>
          <w:rPr>
            <w:noProof/>
            <w:webHidden/>
          </w:rPr>
        </w:r>
        <w:r>
          <w:rPr>
            <w:noProof/>
            <w:webHidden/>
          </w:rPr>
          <w:fldChar w:fldCharType="separate"/>
        </w:r>
        <w:r>
          <w:rPr>
            <w:noProof/>
            <w:webHidden/>
          </w:rPr>
          <w:t>2</w:t>
        </w:r>
        <w:r>
          <w:rPr>
            <w:noProof/>
            <w:webHidden/>
          </w:rPr>
          <w:fldChar w:fldCharType="end"/>
        </w:r>
      </w:hyperlink>
    </w:p>
    <w:p w14:paraId="13A7B7B6" w14:textId="4A336693"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24" w:history="1">
        <w:r w:rsidRPr="008C1ECE">
          <w:rPr>
            <w:rStyle w:val="Hyperlink"/>
            <w:noProof/>
          </w:rPr>
          <w:t>2.2.6</w:t>
        </w:r>
        <w:r>
          <w:rPr>
            <w:rFonts w:asciiTheme="minorHAnsi" w:eastAsiaTheme="minorEastAsia" w:hAnsiTheme="minorHAnsi"/>
            <w:noProof/>
            <w:sz w:val="22"/>
            <w:szCs w:val="22"/>
          </w:rPr>
          <w:tab/>
        </w:r>
        <w:r w:rsidRPr="008C1ECE">
          <w:rPr>
            <w:rStyle w:val="Hyperlink"/>
            <w:noProof/>
          </w:rPr>
          <w:t>Transportation System Management (TSM) and Transportation Demand Management (TDM) Alternatives</w:t>
        </w:r>
        <w:r>
          <w:rPr>
            <w:noProof/>
            <w:webHidden/>
          </w:rPr>
          <w:tab/>
        </w:r>
        <w:r>
          <w:rPr>
            <w:noProof/>
            <w:webHidden/>
          </w:rPr>
          <w:fldChar w:fldCharType="begin"/>
        </w:r>
        <w:r>
          <w:rPr>
            <w:noProof/>
            <w:webHidden/>
          </w:rPr>
          <w:instrText xml:space="preserve"> PAGEREF _Toc142403824 \h </w:instrText>
        </w:r>
        <w:r>
          <w:rPr>
            <w:noProof/>
            <w:webHidden/>
          </w:rPr>
        </w:r>
        <w:r>
          <w:rPr>
            <w:noProof/>
            <w:webHidden/>
          </w:rPr>
          <w:fldChar w:fldCharType="separate"/>
        </w:r>
        <w:r>
          <w:rPr>
            <w:noProof/>
            <w:webHidden/>
          </w:rPr>
          <w:t>2</w:t>
        </w:r>
        <w:r>
          <w:rPr>
            <w:noProof/>
            <w:webHidden/>
          </w:rPr>
          <w:fldChar w:fldCharType="end"/>
        </w:r>
      </w:hyperlink>
    </w:p>
    <w:p w14:paraId="243F80BC" w14:textId="345F4D8B"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25" w:history="1">
        <w:r w:rsidRPr="008C1ECE">
          <w:rPr>
            <w:rStyle w:val="Hyperlink"/>
            <w:noProof/>
          </w:rPr>
          <w:t>2.2.7</w:t>
        </w:r>
        <w:r>
          <w:rPr>
            <w:rFonts w:asciiTheme="minorHAnsi" w:eastAsiaTheme="minorEastAsia" w:hAnsiTheme="minorHAnsi"/>
            <w:noProof/>
            <w:sz w:val="22"/>
            <w:szCs w:val="22"/>
          </w:rPr>
          <w:tab/>
        </w:r>
        <w:r w:rsidRPr="008C1ECE">
          <w:rPr>
            <w:rStyle w:val="Hyperlink"/>
            <w:noProof/>
          </w:rPr>
          <w:t>Reversible Lanes</w:t>
        </w:r>
        <w:r>
          <w:rPr>
            <w:noProof/>
            <w:webHidden/>
          </w:rPr>
          <w:tab/>
        </w:r>
        <w:r>
          <w:rPr>
            <w:noProof/>
            <w:webHidden/>
          </w:rPr>
          <w:fldChar w:fldCharType="begin"/>
        </w:r>
        <w:r>
          <w:rPr>
            <w:noProof/>
            <w:webHidden/>
          </w:rPr>
          <w:instrText xml:space="preserve"> PAGEREF _Toc142403825 \h </w:instrText>
        </w:r>
        <w:r>
          <w:rPr>
            <w:noProof/>
            <w:webHidden/>
          </w:rPr>
        </w:r>
        <w:r>
          <w:rPr>
            <w:noProof/>
            <w:webHidden/>
          </w:rPr>
          <w:fldChar w:fldCharType="separate"/>
        </w:r>
        <w:r>
          <w:rPr>
            <w:noProof/>
            <w:webHidden/>
          </w:rPr>
          <w:t>3</w:t>
        </w:r>
        <w:r>
          <w:rPr>
            <w:noProof/>
            <w:webHidden/>
          </w:rPr>
          <w:fldChar w:fldCharType="end"/>
        </w:r>
      </w:hyperlink>
    </w:p>
    <w:p w14:paraId="333A67F1" w14:textId="59D60448"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26" w:history="1">
        <w:r w:rsidRPr="008C1ECE">
          <w:rPr>
            <w:rStyle w:val="Hyperlink"/>
            <w:noProof/>
          </w:rPr>
          <w:t>2.2.8</w:t>
        </w:r>
        <w:r>
          <w:rPr>
            <w:rFonts w:asciiTheme="minorHAnsi" w:eastAsiaTheme="minorEastAsia" w:hAnsiTheme="minorHAnsi"/>
            <w:noProof/>
            <w:sz w:val="22"/>
            <w:szCs w:val="22"/>
          </w:rPr>
          <w:tab/>
        </w:r>
        <w:r w:rsidRPr="008C1ECE">
          <w:rPr>
            <w:rStyle w:val="Hyperlink"/>
            <w:noProof/>
          </w:rPr>
          <w:t>Access to Navigable Rivers</w:t>
        </w:r>
        <w:r>
          <w:rPr>
            <w:noProof/>
            <w:webHidden/>
          </w:rPr>
          <w:tab/>
        </w:r>
        <w:r>
          <w:rPr>
            <w:noProof/>
            <w:webHidden/>
          </w:rPr>
          <w:fldChar w:fldCharType="begin"/>
        </w:r>
        <w:r>
          <w:rPr>
            <w:noProof/>
            <w:webHidden/>
          </w:rPr>
          <w:instrText xml:space="preserve"> PAGEREF _Toc142403826 \h </w:instrText>
        </w:r>
        <w:r>
          <w:rPr>
            <w:noProof/>
            <w:webHidden/>
          </w:rPr>
        </w:r>
        <w:r>
          <w:rPr>
            <w:noProof/>
            <w:webHidden/>
          </w:rPr>
          <w:fldChar w:fldCharType="separate"/>
        </w:r>
        <w:r>
          <w:rPr>
            <w:noProof/>
            <w:webHidden/>
          </w:rPr>
          <w:t>3</w:t>
        </w:r>
        <w:r>
          <w:rPr>
            <w:noProof/>
            <w:webHidden/>
          </w:rPr>
          <w:fldChar w:fldCharType="end"/>
        </w:r>
      </w:hyperlink>
    </w:p>
    <w:p w14:paraId="62B25281" w14:textId="15D17ADB" w:rsidR="0043608E" w:rsidRDefault="0043608E">
      <w:pPr>
        <w:pStyle w:val="TOC2"/>
        <w:tabs>
          <w:tab w:val="left" w:pos="880"/>
          <w:tab w:val="right" w:leader="dot" w:pos="9350"/>
        </w:tabs>
        <w:rPr>
          <w:rFonts w:asciiTheme="minorHAnsi" w:eastAsiaTheme="minorEastAsia" w:hAnsiTheme="minorHAnsi"/>
          <w:noProof/>
          <w:sz w:val="22"/>
          <w:szCs w:val="22"/>
        </w:rPr>
      </w:pPr>
      <w:hyperlink w:anchor="_Toc142403827" w:history="1">
        <w:r w:rsidRPr="008C1ECE">
          <w:rPr>
            <w:rStyle w:val="Hyperlink"/>
            <w:noProof/>
          </w:rPr>
          <w:t>2.3</w:t>
        </w:r>
        <w:r>
          <w:rPr>
            <w:rFonts w:asciiTheme="minorHAnsi" w:eastAsiaTheme="minorEastAsia" w:hAnsiTheme="minorHAnsi"/>
            <w:noProof/>
            <w:sz w:val="22"/>
            <w:szCs w:val="22"/>
          </w:rPr>
          <w:tab/>
        </w:r>
        <w:r w:rsidRPr="008C1ECE">
          <w:rPr>
            <w:rStyle w:val="Hyperlink"/>
            <w:noProof/>
          </w:rPr>
          <w:t>COMPARISON OF ALTERNATIVES</w:t>
        </w:r>
        <w:r>
          <w:rPr>
            <w:noProof/>
            <w:webHidden/>
          </w:rPr>
          <w:tab/>
        </w:r>
        <w:r>
          <w:rPr>
            <w:noProof/>
            <w:webHidden/>
          </w:rPr>
          <w:fldChar w:fldCharType="begin"/>
        </w:r>
        <w:r>
          <w:rPr>
            <w:noProof/>
            <w:webHidden/>
          </w:rPr>
          <w:instrText xml:space="preserve"> PAGEREF _Toc142403827 \h </w:instrText>
        </w:r>
        <w:r>
          <w:rPr>
            <w:noProof/>
            <w:webHidden/>
          </w:rPr>
        </w:r>
        <w:r>
          <w:rPr>
            <w:noProof/>
            <w:webHidden/>
          </w:rPr>
          <w:fldChar w:fldCharType="separate"/>
        </w:r>
        <w:r>
          <w:rPr>
            <w:noProof/>
            <w:webHidden/>
          </w:rPr>
          <w:t>3</w:t>
        </w:r>
        <w:r>
          <w:rPr>
            <w:noProof/>
            <w:webHidden/>
          </w:rPr>
          <w:fldChar w:fldCharType="end"/>
        </w:r>
      </w:hyperlink>
    </w:p>
    <w:p w14:paraId="6E14036A" w14:textId="0C89A4AE" w:rsidR="0043608E" w:rsidRDefault="0043608E">
      <w:pPr>
        <w:pStyle w:val="TOC2"/>
        <w:tabs>
          <w:tab w:val="left" w:pos="880"/>
          <w:tab w:val="right" w:leader="dot" w:pos="9350"/>
        </w:tabs>
        <w:rPr>
          <w:rFonts w:asciiTheme="minorHAnsi" w:eastAsiaTheme="minorEastAsia" w:hAnsiTheme="minorHAnsi"/>
          <w:noProof/>
          <w:sz w:val="22"/>
          <w:szCs w:val="22"/>
        </w:rPr>
      </w:pPr>
      <w:hyperlink w:anchor="_Toc142403828" w:history="1">
        <w:r w:rsidRPr="008C1ECE">
          <w:rPr>
            <w:rStyle w:val="Hyperlink"/>
            <w:noProof/>
          </w:rPr>
          <w:t>2.4</w:t>
        </w:r>
        <w:r>
          <w:rPr>
            <w:rFonts w:asciiTheme="minorHAnsi" w:eastAsiaTheme="minorEastAsia" w:hAnsiTheme="minorHAnsi"/>
            <w:noProof/>
            <w:sz w:val="22"/>
            <w:szCs w:val="22"/>
          </w:rPr>
          <w:tab/>
        </w:r>
        <w:r w:rsidRPr="008C1ECE">
          <w:rPr>
            <w:rStyle w:val="Hyperlink"/>
            <w:noProof/>
          </w:rPr>
          <w:t>IDENTIFICATION OF A PREFERRED ALTERNATIVE</w:t>
        </w:r>
        <w:r>
          <w:rPr>
            <w:noProof/>
            <w:webHidden/>
          </w:rPr>
          <w:tab/>
        </w:r>
        <w:r>
          <w:rPr>
            <w:noProof/>
            <w:webHidden/>
          </w:rPr>
          <w:fldChar w:fldCharType="begin"/>
        </w:r>
        <w:r>
          <w:rPr>
            <w:noProof/>
            <w:webHidden/>
          </w:rPr>
          <w:instrText xml:space="preserve"> PAGEREF _Toc142403828 \h </w:instrText>
        </w:r>
        <w:r>
          <w:rPr>
            <w:noProof/>
            <w:webHidden/>
          </w:rPr>
        </w:r>
        <w:r>
          <w:rPr>
            <w:noProof/>
            <w:webHidden/>
          </w:rPr>
          <w:fldChar w:fldCharType="separate"/>
        </w:r>
        <w:r>
          <w:rPr>
            <w:noProof/>
            <w:webHidden/>
          </w:rPr>
          <w:t>3</w:t>
        </w:r>
        <w:r>
          <w:rPr>
            <w:noProof/>
            <w:webHidden/>
          </w:rPr>
          <w:fldChar w:fldCharType="end"/>
        </w:r>
      </w:hyperlink>
    </w:p>
    <w:p w14:paraId="10D3F092" w14:textId="0F55DF99" w:rsidR="0043608E" w:rsidRDefault="0043608E">
      <w:pPr>
        <w:pStyle w:val="TOC2"/>
        <w:tabs>
          <w:tab w:val="left" w:pos="880"/>
          <w:tab w:val="right" w:leader="dot" w:pos="9350"/>
        </w:tabs>
        <w:rPr>
          <w:rFonts w:asciiTheme="minorHAnsi" w:eastAsiaTheme="minorEastAsia" w:hAnsiTheme="minorHAnsi"/>
          <w:noProof/>
          <w:sz w:val="22"/>
          <w:szCs w:val="22"/>
        </w:rPr>
      </w:pPr>
      <w:hyperlink w:anchor="_Toc142403829" w:history="1">
        <w:r w:rsidRPr="008C1ECE">
          <w:rPr>
            <w:rStyle w:val="Hyperlink"/>
            <w:noProof/>
          </w:rPr>
          <w:t>2.5</w:t>
        </w:r>
        <w:r>
          <w:rPr>
            <w:rFonts w:asciiTheme="minorHAnsi" w:eastAsiaTheme="minorEastAsia" w:hAnsiTheme="minorHAnsi"/>
            <w:noProof/>
            <w:sz w:val="22"/>
            <w:szCs w:val="22"/>
          </w:rPr>
          <w:tab/>
        </w:r>
        <w:r w:rsidRPr="008C1ECE">
          <w:rPr>
            <w:rStyle w:val="Hyperlink"/>
            <w:noProof/>
          </w:rPr>
          <w:t>ALTERNATIVES CONSIDERED BUT ELIMINATED FROM FURTHER DISCUSSION</w:t>
        </w:r>
        <w:r>
          <w:rPr>
            <w:noProof/>
            <w:webHidden/>
          </w:rPr>
          <w:tab/>
        </w:r>
        <w:r>
          <w:rPr>
            <w:noProof/>
            <w:webHidden/>
          </w:rPr>
          <w:fldChar w:fldCharType="begin"/>
        </w:r>
        <w:r>
          <w:rPr>
            <w:noProof/>
            <w:webHidden/>
          </w:rPr>
          <w:instrText xml:space="preserve"> PAGEREF _Toc142403829 \h </w:instrText>
        </w:r>
        <w:r>
          <w:rPr>
            <w:noProof/>
            <w:webHidden/>
          </w:rPr>
        </w:r>
        <w:r>
          <w:rPr>
            <w:noProof/>
            <w:webHidden/>
          </w:rPr>
          <w:fldChar w:fldCharType="separate"/>
        </w:r>
        <w:r>
          <w:rPr>
            <w:noProof/>
            <w:webHidden/>
          </w:rPr>
          <w:t>3</w:t>
        </w:r>
        <w:r>
          <w:rPr>
            <w:noProof/>
            <w:webHidden/>
          </w:rPr>
          <w:fldChar w:fldCharType="end"/>
        </w:r>
      </w:hyperlink>
    </w:p>
    <w:p w14:paraId="2DC0DCA5" w14:textId="009CD6EC"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30" w:history="1">
        <w:r w:rsidRPr="008C1ECE">
          <w:rPr>
            <w:rStyle w:val="Hyperlink"/>
            <w:noProof/>
          </w:rPr>
          <w:t>2.5.1</w:t>
        </w:r>
        <w:r>
          <w:rPr>
            <w:rFonts w:asciiTheme="minorHAnsi" w:eastAsiaTheme="minorEastAsia" w:hAnsiTheme="minorHAnsi"/>
            <w:noProof/>
            <w:sz w:val="22"/>
            <w:szCs w:val="22"/>
          </w:rPr>
          <w:tab/>
        </w:r>
        <w:r w:rsidRPr="008C1ECE">
          <w:rPr>
            <w:rStyle w:val="Hyperlink"/>
            <w:noProof/>
          </w:rPr>
          <w:t>Alternative 1</w:t>
        </w:r>
        <w:r>
          <w:rPr>
            <w:noProof/>
            <w:webHidden/>
          </w:rPr>
          <w:tab/>
        </w:r>
        <w:r>
          <w:rPr>
            <w:noProof/>
            <w:webHidden/>
          </w:rPr>
          <w:fldChar w:fldCharType="begin"/>
        </w:r>
        <w:r>
          <w:rPr>
            <w:noProof/>
            <w:webHidden/>
          </w:rPr>
          <w:instrText xml:space="preserve"> PAGEREF _Toc142403830 \h </w:instrText>
        </w:r>
        <w:r>
          <w:rPr>
            <w:noProof/>
            <w:webHidden/>
          </w:rPr>
        </w:r>
        <w:r>
          <w:rPr>
            <w:noProof/>
            <w:webHidden/>
          </w:rPr>
          <w:fldChar w:fldCharType="separate"/>
        </w:r>
        <w:r>
          <w:rPr>
            <w:noProof/>
            <w:webHidden/>
          </w:rPr>
          <w:t>3</w:t>
        </w:r>
        <w:r>
          <w:rPr>
            <w:noProof/>
            <w:webHidden/>
          </w:rPr>
          <w:fldChar w:fldCharType="end"/>
        </w:r>
      </w:hyperlink>
    </w:p>
    <w:p w14:paraId="5ADD63FB" w14:textId="1B2D5D48"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31" w:history="1">
        <w:r w:rsidRPr="008C1ECE">
          <w:rPr>
            <w:rStyle w:val="Hyperlink"/>
            <w:noProof/>
          </w:rPr>
          <w:t>2.5.2</w:t>
        </w:r>
        <w:r>
          <w:rPr>
            <w:rFonts w:asciiTheme="minorHAnsi" w:eastAsiaTheme="minorEastAsia" w:hAnsiTheme="minorHAnsi"/>
            <w:noProof/>
            <w:sz w:val="22"/>
            <w:szCs w:val="22"/>
          </w:rPr>
          <w:tab/>
        </w:r>
        <w:r w:rsidRPr="008C1ECE">
          <w:rPr>
            <w:rStyle w:val="Hyperlink"/>
            <w:noProof/>
          </w:rPr>
          <w:t>Alternative 2</w:t>
        </w:r>
        <w:r>
          <w:rPr>
            <w:noProof/>
            <w:webHidden/>
          </w:rPr>
          <w:tab/>
        </w:r>
        <w:r>
          <w:rPr>
            <w:noProof/>
            <w:webHidden/>
          </w:rPr>
          <w:fldChar w:fldCharType="begin"/>
        </w:r>
        <w:r>
          <w:rPr>
            <w:noProof/>
            <w:webHidden/>
          </w:rPr>
          <w:instrText xml:space="preserve"> PAGEREF _Toc142403831 \h </w:instrText>
        </w:r>
        <w:r>
          <w:rPr>
            <w:noProof/>
            <w:webHidden/>
          </w:rPr>
        </w:r>
        <w:r>
          <w:rPr>
            <w:noProof/>
            <w:webHidden/>
          </w:rPr>
          <w:fldChar w:fldCharType="separate"/>
        </w:r>
        <w:r>
          <w:rPr>
            <w:noProof/>
            <w:webHidden/>
          </w:rPr>
          <w:t>3</w:t>
        </w:r>
        <w:r>
          <w:rPr>
            <w:noProof/>
            <w:webHidden/>
          </w:rPr>
          <w:fldChar w:fldCharType="end"/>
        </w:r>
      </w:hyperlink>
    </w:p>
    <w:p w14:paraId="7A517D4E" w14:textId="57664D14" w:rsidR="0043608E" w:rsidRDefault="0043608E">
      <w:pPr>
        <w:pStyle w:val="TOC2"/>
        <w:tabs>
          <w:tab w:val="left" w:pos="880"/>
          <w:tab w:val="right" w:leader="dot" w:pos="9350"/>
        </w:tabs>
        <w:rPr>
          <w:rFonts w:asciiTheme="minorHAnsi" w:eastAsiaTheme="minorEastAsia" w:hAnsiTheme="minorHAnsi"/>
          <w:noProof/>
          <w:sz w:val="22"/>
          <w:szCs w:val="22"/>
        </w:rPr>
      </w:pPr>
      <w:hyperlink w:anchor="_Toc142403832" w:history="1">
        <w:r w:rsidRPr="008C1ECE">
          <w:rPr>
            <w:rStyle w:val="Hyperlink"/>
            <w:noProof/>
          </w:rPr>
          <w:t>2.7</w:t>
        </w:r>
        <w:r>
          <w:rPr>
            <w:rFonts w:asciiTheme="minorHAnsi" w:eastAsiaTheme="minorEastAsia" w:hAnsiTheme="minorHAnsi"/>
            <w:noProof/>
            <w:sz w:val="22"/>
            <w:szCs w:val="22"/>
          </w:rPr>
          <w:tab/>
        </w:r>
        <w:r w:rsidRPr="008C1ECE">
          <w:rPr>
            <w:rStyle w:val="Hyperlink"/>
            <w:noProof/>
          </w:rPr>
          <w:t>PERMITS AND APPROVALS NEEDED</w:t>
        </w:r>
        <w:r>
          <w:rPr>
            <w:noProof/>
            <w:webHidden/>
          </w:rPr>
          <w:tab/>
        </w:r>
        <w:r>
          <w:rPr>
            <w:noProof/>
            <w:webHidden/>
          </w:rPr>
          <w:fldChar w:fldCharType="begin"/>
        </w:r>
        <w:r>
          <w:rPr>
            <w:noProof/>
            <w:webHidden/>
          </w:rPr>
          <w:instrText xml:space="preserve"> PAGEREF _Toc142403832 \h </w:instrText>
        </w:r>
        <w:r>
          <w:rPr>
            <w:noProof/>
            <w:webHidden/>
          </w:rPr>
        </w:r>
        <w:r>
          <w:rPr>
            <w:noProof/>
            <w:webHidden/>
          </w:rPr>
          <w:fldChar w:fldCharType="separate"/>
        </w:r>
        <w:r>
          <w:rPr>
            <w:noProof/>
            <w:webHidden/>
          </w:rPr>
          <w:t>4</w:t>
        </w:r>
        <w:r>
          <w:rPr>
            <w:noProof/>
            <w:webHidden/>
          </w:rPr>
          <w:fldChar w:fldCharType="end"/>
        </w:r>
      </w:hyperlink>
    </w:p>
    <w:p w14:paraId="23411379" w14:textId="71874E0A" w:rsidR="0043608E" w:rsidRDefault="0043608E">
      <w:pPr>
        <w:pStyle w:val="TOC1"/>
        <w:tabs>
          <w:tab w:val="left" w:pos="1540"/>
          <w:tab w:val="right" w:leader="dot" w:pos="9350"/>
        </w:tabs>
        <w:rPr>
          <w:rFonts w:asciiTheme="minorHAnsi" w:eastAsiaTheme="minorEastAsia" w:hAnsiTheme="minorHAnsi"/>
          <w:noProof/>
          <w:sz w:val="22"/>
          <w:szCs w:val="22"/>
        </w:rPr>
      </w:pPr>
      <w:hyperlink w:anchor="_Toc142403833" w:history="1">
        <w:r w:rsidRPr="008C1ECE">
          <w:rPr>
            <w:rStyle w:val="Hyperlink"/>
            <w:rFonts w:ascii="Arial Black" w:hAnsi="Arial Black"/>
            <w:noProof/>
          </w:rPr>
          <w:t>Chapter 3</w:t>
        </w:r>
        <w:r>
          <w:rPr>
            <w:rFonts w:asciiTheme="minorHAnsi" w:eastAsiaTheme="minorEastAsia" w:hAnsiTheme="minorHAnsi"/>
            <w:noProof/>
            <w:sz w:val="22"/>
            <w:szCs w:val="22"/>
          </w:rPr>
          <w:tab/>
        </w:r>
        <w:r w:rsidRPr="008C1ECE">
          <w:rPr>
            <w:rStyle w:val="Hyperlink"/>
            <w:noProof/>
          </w:rPr>
          <w:t>Affected Environment, Environmental Consequences, and Avoidance, Minimization, and/or Mitigation Measures</w:t>
        </w:r>
        <w:r>
          <w:rPr>
            <w:noProof/>
            <w:webHidden/>
          </w:rPr>
          <w:tab/>
        </w:r>
        <w:r>
          <w:rPr>
            <w:noProof/>
            <w:webHidden/>
          </w:rPr>
          <w:fldChar w:fldCharType="begin"/>
        </w:r>
        <w:r>
          <w:rPr>
            <w:noProof/>
            <w:webHidden/>
          </w:rPr>
          <w:instrText xml:space="preserve"> PAGEREF _Toc142403833 \h </w:instrText>
        </w:r>
        <w:r>
          <w:rPr>
            <w:noProof/>
            <w:webHidden/>
          </w:rPr>
        </w:r>
        <w:r>
          <w:rPr>
            <w:noProof/>
            <w:webHidden/>
          </w:rPr>
          <w:fldChar w:fldCharType="separate"/>
        </w:r>
        <w:r>
          <w:rPr>
            <w:noProof/>
            <w:webHidden/>
          </w:rPr>
          <w:t>5</w:t>
        </w:r>
        <w:r>
          <w:rPr>
            <w:noProof/>
            <w:webHidden/>
          </w:rPr>
          <w:fldChar w:fldCharType="end"/>
        </w:r>
      </w:hyperlink>
    </w:p>
    <w:p w14:paraId="1294BF6F" w14:textId="06E5842B" w:rsidR="0043608E" w:rsidRDefault="0043608E">
      <w:pPr>
        <w:pStyle w:val="TOC2"/>
        <w:tabs>
          <w:tab w:val="left" w:pos="880"/>
          <w:tab w:val="right" w:leader="dot" w:pos="9350"/>
        </w:tabs>
        <w:rPr>
          <w:rFonts w:asciiTheme="minorHAnsi" w:eastAsiaTheme="minorEastAsia" w:hAnsiTheme="minorHAnsi"/>
          <w:noProof/>
          <w:sz w:val="22"/>
          <w:szCs w:val="22"/>
        </w:rPr>
      </w:pPr>
      <w:hyperlink w:anchor="_Toc142403834" w:history="1">
        <w:r w:rsidRPr="008C1ECE">
          <w:rPr>
            <w:rStyle w:val="Hyperlink"/>
            <w:noProof/>
          </w:rPr>
          <w:t>3.1</w:t>
        </w:r>
        <w:r>
          <w:rPr>
            <w:rFonts w:asciiTheme="minorHAnsi" w:eastAsiaTheme="minorEastAsia" w:hAnsiTheme="minorHAnsi"/>
            <w:noProof/>
            <w:sz w:val="22"/>
            <w:szCs w:val="22"/>
          </w:rPr>
          <w:tab/>
        </w:r>
        <w:r w:rsidRPr="008C1ECE">
          <w:rPr>
            <w:rStyle w:val="Hyperlink"/>
            <w:noProof/>
          </w:rPr>
          <w:t>TOPICS CONSIDERED BUT DETERMINED NOT TO BE RELEVANT</w:t>
        </w:r>
        <w:r>
          <w:rPr>
            <w:noProof/>
            <w:webHidden/>
          </w:rPr>
          <w:tab/>
        </w:r>
        <w:r>
          <w:rPr>
            <w:noProof/>
            <w:webHidden/>
          </w:rPr>
          <w:fldChar w:fldCharType="begin"/>
        </w:r>
        <w:r>
          <w:rPr>
            <w:noProof/>
            <w:webHidden/>
          </w:rPr>
          <w:instrText xml:space="preserve"> PAGEREF _Toc142403834 \h </w:instrText>
        </w:r>
        <w:r>
          <w:rPr>
            <w:noProof/>
            <w:webHidden/>
          </w:rPr>
        </w:r>
        <w:r>
          <w:rPr>
            <w:noProof/>
            <w:webHidden/>
          </w:rPr>
          <w:fldChar w:fldCharType="separate"/>
        </w:r>
        <w:r>
          <w:rPr>
            <w:noProof/>
            <w:webHidden/>
          </w:rPr>
          <w:t>5</w:t>
        </w:r>
        <w:r>
          <w:rPr>
            <w:noProof/>
            <w:webHidden/>
          </w:rPr>
          <w:fldChar w:fldCharType="end"/>
        </w:r>
      </w:hyperlink>
    </w:p>
    <w:p w14:paraId="6F80BAD2" w14:textId="689A49C6"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35" w:history="1">
        <w:r w:rsidRPr="008C1ECE">
          <w:rPr>
            <w:rStyle w:val="Hyperlink"/>
            <w:noProof/>
          </w:rPr>
          <w:t>3.1.1</w:t>
        </w:r>
        <w:r>
          <w:rPr>
            <w:rFonts w:asciiTheme="minorHAnsi" w:eastAsiaTheme="minorEastAsia" w:hAnsiTheme="minorHAnsi"/>
            <w:noProof/>
            <w:sz w:val="22"/>
            <w:szCs w:val="22"/>
          </w:rPr>
          <w:tab/>
        </w:r>
        <w:r w:rsidRPr="008C1ECE">
          <w:rPr>
            <w:rStyle w:val="Hyperlink"/>
            <w:noProof/>
          </w:rPr>
          <w:t>Resource Topic 1</w:t>
        </w:r>
        <w:r>
          <w:rPr>
            <w:noProof/>
            <w:webHidden/>
          </w:rPr>
          <w:tab/>
        </w:r>
        <w:r>
          <w:rPr>
            <w:noProof/>
            <w:webHidden/>
          </w:rPr>
          <w:fldChar w:fldCharType="begin"/>
        </w:r>
        <w:r>
          <w:rPr>
            <w:noProof/>
            <w:webHidden/>
          </w:rPr>
          <w:instrText xml:space="preserve"> PAGEREF _Toc142403835 \h </w:instrText>
        </w:r>
        <w:r>
          <w:rPr>
            <w:noProof/>
            <w:webHidden/>
          </w:rPr>
        </w:r>
        <w:r>
          <w:rPr>
            <w:noProof/>
            <w:webHidden/>
          </w:rPr>
          <w:fldChar w:fldCharType="separate"/>
        </w:r>
        <w:r>
          <w:rPr>
            <w:noProof/>
            <w:webHidden/>
          </w:rPr>
          <w:t>5</w:t>
        </w:r>
        <w:r>
          <w:rPr>
            <w:noProof/>
            <w:webHidden/>
          </w:rPr>
          <w:fldChar w:fldCharType="end"/>
        </w:r>
      </w:hyperlink>
    </w:p>
    <w:p w14:paraId="388BFEA7" w14:textId="5DD5FDB4"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36" w:history="1">
        <w:r w:rsidRPr="008C1ECE">
          <w:rPr>
            <w:rStyle w:val="Hyperlink"/>
            <w:noProof/>
          </w:rPr>
          <w:t>3.1.2</w:t>
        </w:r>
        <w:r>
          <w:rPr>
            <w:rFonts w:asciiTheme="minorHAnsi" w:eastAsiaTheme="minorEastAsia" w:hAnsiTheme="minorHAnsi"/>
            <w:noProof/>
            <w:sz w:val="22"/>
            <w:szCs w:val="22"/>
          </w:rPr>
          <w:tab/>
        </w:r>
        <w:r w:rsidRPr="008C1ECE">
          <w:rPr>
            <w:rStyle w:val="Hyperlink"/>
            <w:noProof/>
          </w:rPr>
          <w:t>Resource Topic 2</w:t>
        </w:r>
        <w:r>
          <w:rPr>
            <w:noProof/>
            <w:webHidden/>
          </w:rPr>
          <w:tab/>
        </w:r>
        <w:r>
          <w:rPr>
            <w:noProof/>
            <w:webHidden/>
          </w:rPr>
          <w:fldChar w:fldCharType="begin"/>
        </w:r>
        <w:r>
          <w:rPr>
            <w:noProof/>
            <w:webHidden/>
          </w:rPr>
          <w:instrText xml:space="preserve"> PAGEREF _Toc142403836 \h </w:instrText>
        </w:r>
        <w:r>
          <w:rPr>
            <w:noProof/>
            <w:webHidden/>
          </w:rPr>
        </w:r>
        <w:r>
          <w:rPr>
            <w:noProof/>
            <w:webHidden/>
          </w:rPr>
          <w:fldChar w:fldCharType="separate"/>
        </w:r>
        <w:r>
          <w:rPr>
            <w:noProof/>
            <w:webHidden/>
          </w:rPr>
          <w:t>5</w:t>
        </w:r>
        <w:r>
          <w:rPr>
            <w:noProof/>
            <w:webHidden/>
          </w:rPr>
          <w:fldChar w:fldCharType="end"/>
        </w:r>
      </w:hyperlink>
    </w:p>
    <w:p w14:paraId="6DB529F4" w14:textId="79C3578A" w:rsidR="0043608E" w:rsidRDefault="0043608E">
      <w:pPr>
        <w:pStyle w:val="TOC2"/>
        <w:tabs>
          <w:tab w:val="left" w:pos="880"/>
          <w:tab w:val="right" w:leader="dot" w:pos="9350"/>
        </w:tabs>
        <w:rPr>
          <w:rFonts w:asciiTheme="minorHAnsi" w:eastAsiaTheme="minorEastAsia" w:hAnsiTheme="minorHAnsi"/>
          <w:noProof/>
          <w:sz w:val="22"/>
          <w:szCs w:val="22"/>
        </w:rPr>
      </w:pPr>
      <w:hyperlink w:anchor="_Toc142403837" w:history="1">
        <w:r w:rsidRPr="008C1ECE">
          <w:rPr>
            <w:rStyle w:val="Hyperlink"/>
            <w:noProof/>
          </w:rPr>
          <w:t>3.2</w:t>
        </w:r>
        <w:r>
          <w:rPr>
            <w:rFonts w:asciiTheme="minorHAnsi" w:eastAsiaTheme="minorEastAsia" w:hAnsiTheme="minorHAnsi"/>
            <w:noProof/>
            <w:sz w:val="22"/>
            <w:szCs w:val="22"/>
          </w:rPr>
          <w:tab/>
        </w:r>
        <w:r w:rsidRPr="008C1ECE">
          <w:rPr>
            <w:rStyle w:val="Hyperlink"/>
            <w:noProof/>
          </w:rPr>
          <w:t>HUMAN ENVIRONMENT</w:t>
        </w:r>
        <w:r>
          <w:rPr>
            <w:noProof/>
            <w:webHidden/>
          </w:rPr>
          <w:tab/>
        </w:r>
        <w:r>
          <w:rPr>
            <w:noProof/>
            <w:webHidden/>
          </w:rPr>
          <w:fldChar w:fldCharType="begin"/>
        </w:r>
        <w:r>
          <w:rPr>
            <w:noProof/>
            <w:webHidden/>
          </w:rPr>
          <w:instrText xml:space="preserve"> PAGEREF _Toc142403837 \h </w:instrText>
        </w:r>
        <w:r>
          <w:rPr>
            <w:noProof/>
            <w:webHidden/>
          </w:rPr>
        </w:r>
        <w:r>
          <w:rPr>
            <w:noProof/>
            <w:webHidden/>
          </w:rPr>
          <w:fldChar w:fldCharType="separate"/>
        </w:r>
        <w:r>
          <w:rPr>
            <w:noProof/>
            <w:webHidden/>
          </w:rPr>
          <w:t>6</w:t>
        </w:r>
        <w:r>
          <w:rPr>
            <w:noProof/>
            <w:webHidden/>
          </w:rPr>
          <w:fldChar w:fldCharType="end"/>
        </w:r>
      </w:hyperlink>
    </w:p>
    <w:p w14:paraId="5A1754F3" w14:textId="68CA96E1"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38" w:history="1">
        <w:r w:rsidRPr="008C1ECE">
          <w:rPr>
            <w:rStyle w:val="Hyperlink"/>
            <w:noProof/>
          </w:rPr>
          <w:t>3.2.1</w:t>
        </w:r>
        <w:r>
          <w:rPr>
            <w:rFonts w:asciiTheme="minorHAnsi" w:eastAsiaTheme="minorEastAsia" w:hAnsiTheme="minorHAnsi"/>
            <w:noProof/>
            <w:sz w:val="22"/>
            <w:szCs w:val="22"/>
          </w:rPr>
          <w:tab/>
        </w:r>
        <w:r w:rsidRPr="008C1ECE">
          <w:rPr>
            <w:rStyle w:val="Hyperlink"/>
            <w:noProof/>
          </w:rPr>
          <w:t>Existing and Future Land Use</w:t>
        </w:r>
        <w:r>
          <w:rPr>
            <w:noProof/>
            <w:webHidden/>
          </w:rPr>
          <w:tab/>
        </w:r>
        <w:r>
          <w:rPr>
            <w:noProof/>
            <w:webHidden/>
          </w:rPr>
          <w:fldChar w:fldCharType="begin"/>
        </w:r>
        <w:r>
          <w:rPr>
            <w:noProof/>
            <w:webHidden/>
          </w:rPr>
          <w:instrText xml:space="preserve"> PAGEREF _Toc142403838 \h </w:instrText>
        </w:r>
        <w:r>
          <w:rPr>
            <w:noProof/>
            <w:webHidden/>
          </w:rPr>
        </w:r>
        <w:r>
          <w:rPr>
            <w:noProof/>
            <w:webHidden/>
          </w:rPr>
          <w:fldChar w:fldCharType="separate"/>
        </w:r>
        <w:r>
          <w:rPr>
            <w:noProof/>
            <w:webHidden/>
          </w:rPr>
          <w:t>6</w:t>
        </w:r>
        <w:r>
          <w:rPr>
            <w:noProof/>
            <w:webHidden/>
          </w:rPr>
          <w:fldChar w:fldCharType="end"/>
        </w:r>
      </w:hyperlink>
    </w:p>
    <w:p w14:paraId="4C22C9EA" w14:textId="6EACF936"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39" w:history="1">
        <w:r w:rsidRPr="008C1ECE">
          <w:rPr>
            <w:rStyle w:val="Hyperlink"/>
            <w:noProof/>
          </w:rPr>
          <w:t>3.2.2</w:t>
        </w:r>
        <w:r>
          <w:rPr>
            <w:rFonts w:asciiTheme="minorHAnsi" w:eastAsiaTheme="minorEastAsia" w:hAnsiTheme="minorHAnsi"/>
            <w:noProof/>
            <w:sz w:val="22"/>
            <w:szCs w:val="22"/>
          </w:rPr>
          <w:tab/>
        </w:r>
        <w:r w:rsidRPr="008C1ECE">
          <w:rPr>
            <w:rStyle w:val="Hyperlink"/>
            <w:noProof/>
          </w:rPr>
          <w:t>Consistency with State, Regional, and Local Plans and Programs</w:t>
        </w:r>
        <w:r>
          <w:rPr>
            <w:noProof/>
            <w:webHidden/>
          </w:rPr>
          <w:tab/>
        </w:r>
        <w:r>
          <w:rPr>
            <w:noProof/>
            <w:webHidden/>
          </w:rPr>
          <w:fldChar w:fldCharType="begin"/>
        </w:r>
        <w:r>
          <w:rPr>
            <w:noProof/>
            <w:webHidden/>
          </w:rPr>
          <w:instrText xml:space="preserve"> PAGEREF _Toc142403839 \h </w:instrText>
        </w:r>
        <w:r>
          <w:rPr>
            <w:noProof/>
            <w:webHidden/>
          </w:rPr>
        </w:r>
        <w:r>
          <w:rPr>
            <w:noProof/>
            <w:webHidden/>
          </w:rPr>
          <w:fldChar w:fldCharType="separate"/>
        </w:r>
        <w:r>
          <w:rPr>
            <w:noProof/>
            <w:webHidden/>
          </w:rPr>
          <w:t>6</w:t>
        </w:r>
        <w:r>
          <w:rPr>
            <w:noProof/>
            <w:webHidden/>
          </w:rPr>
          <w:fldChar w:fldCharType="end"/>
        </w:r>
      </w:hyperlink>
    </w:p>
    <w:p w14:paraId="6DA8F577" w14:textId="23F9DB7F"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40" w:history="1">
        <w:r w:rsidRPr="008C1ECE">
          <w:rPr>
            <w:rStyle w:val="Hyperlink"/>
            <w:noProof/>
          </w:rPr>
          <w:t>3.2.3</w:t>
        </w:r>
        <w:r>
          <w:rPr>
            <w:rFonts w:asciiTheme="minorHAnsi" w:eastAsiaTheme="minorEastAsia" w:hAnsiTheme="minorHAnsi"/>
            <w:noProof/>
            <w:sz w:val="22"/>
            <w:szCs w:val="22"/>
          </w:rPr>
          <w:tab/>
        </w:r>
        <w:r w:rsidRPr="008C1ECE">
          <w:rPr>
            <w:rStyle w:val="Hyperlink"/>
            <w:noProof/>
          </w:rPr>
          <w:t>Coastal Zone</w:t>
        </w:r>
        <w:r>
          <w:rPr>
            <w:noProof/>
            <w:webHidden/>
          </w:rPr>
          <w:tab/>
        </w:r>
        <w:r>
          <w:rPr>
            <w:noProof/>
            <w:webHidden/>
          </w:rPr>
          <w:fldChar w:fldCharType="begin"/>
        </w:r>
        <w:r>
          <w:rPr>
            <w:noProof/>
            <w:webHidden/>
          </w:rPr>
          <w:instrText xml:space="preserve"> PAGEREF _Toc142403840 \h </w:instrText>
        </w:r>
        <w:r>
          <w:rPr>
            <w:noProof/>
            <w:webHidden/>
          </w:rPr>
        </w:r>
        <w:r>
          <w:rPr>
            <w:noProof/>
            <w:webHidden/>
          </w:rPr>
          <w:fldChar w:fldCharType="separate"/>
        </w:r>
        <w:r>
          <w:rPr>
            <w:noProof/>
            <w:webHidden/>
          </w:rPr>
          <w:t>6</w:t>
        </w:r>
        <w:r>
          <w:rPr>
            <w:noProof/>
            <w:webHidden/>
          </w:rPr>
          <w:fldChar w:fldCharType="end"/>
        </w:r>
      </w:hyperlink>
    </w:p>
    <w:p w14:paraId="05DDBFCF" w14:textId="31139278"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41" w:history="1">
        <w:r w:rsidRPr="008C1ECE">
          <w:rPr>
            <w:rStyle w:val="Hyperlink"/>
            <w:noProof/>
          </w:rPr>
          <w:t>3.2.4</w:t>
        </w:r>
        <w:r>
          <w:rPr>
            <w:rFonts w:asciiTheme="minorHAnsi" w:eastAsiaTheme="minorEastAsia" w:hAnsiTheme="minorHAnsi"/>
            <w:noProof/>
            <w:sz w:val="22"/>
            <w:szCs w:val="22"/>
          </w:rPr>
          <w:tab/>
        </w:r>
        <w:r w:rsidRPr="008C1ECE">
          <w:rPr>
            <w:rStyle w:val="Hyperlink"/>
            <w:noProof/>
          </w:rPr>
          <w:t>Wild and Scenic Rivers</w:t>
        </w:r>
        <w:r>
          <w:rPr>
            <w:noProof/>
            <w:webHidden/>
          </w:rPr>
          <w:tab/>
        </w:r>
        <w:r>
          <w:rPr>
            <w:noProof/>
            <w:webHidden/>
          </w:rPr>
          <w:fldChar w:fldCharType="begin"/>
        </w:r>
        <w:r>
          <w:rPr>
            <w:noProof/>
            <w:webHidden/>
          </w:rPr>
          <w:instrText xml:space="preserve"> PAGEREF _Toc142403841 \h </w:instrText>
        </w:r>
        <w:r>
          <w:rPr>
            <w:noProof/>
            <w:webHidden/>
          </w:rPr>
        </w:r>
        <w:r>
          <w:rPr>
            <w:noProof/>
            <w:webHidden/>
          </w:rPr>
          <w:fldChar w:fldCharType="separate"/>
        </w:r>
        <w:r>
          <w:rPr>
            <w:noProof/>
            <w:webHidden/>
          </w:rPr>
          <w:t>6</w:t>
        </w:r>
        <w:r>
          <w:rPr>
            <w:noProof/>
            <w:webHidden/>
          </w:rPr>
          <w:fldChar w:fldCharType="end"/>
        </w:r>
      </w:hyperlink>
    </w:p>
    <w:p w14:paraId="27141921" w14:textId="3E6B916F"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42" w:history="1">
        <w:r w:rsidRPr="008C1ECE">
          <w:rPr>
            <w:rStyle w:val="Hyperlink"/>
            <w:noProof/>
          </w:rPr>
          <w:t>3.2.5</w:t>
        </w:r>
        <w:r>
          <w:rPr>
            <w:rFonts w:asciiTheme="minorHAnsi" w:eastAsiaTheme="minorEastAsia" w:hAnsiTheme="minorHAnsi"/>
            <w:noProof/>
            <w:sz w:val="22"/>
            <w:szCs w:val="22"/>
          </w:rPr>
          <w:tab/>
        </w:r>
        <w:r w:rsidRPr="008C1ECE">
          <w:rPr>
            <w:rStyle w:val="Hyperlink"/>
            <w:noProof/>
          </w:rPr>
          <w:t>Parks and Recreational Facilities</w:t>
        </w:r>
        <w:r>
          <w:rPr>
            <w:noProof/>
            <w:webHidden/>
          </w:rPr>
          <w:tab/>
        </w:r>
        <w:r>
          <w:rPr>
            <w:noProof/>
            <w:webHidden/>
          </w:rPr>
          <w:fldChar w:fldCharType="begin"/>
        </w:r>
        <w:r>
          <w:rPr>
            <w:noProof/>
            <w:webHidden/>
          </w:rPr>
          <w:instrText xml:space="preserve"> PAGEREF _Toc142403842 \h </w:instrText>
        </w:r>
        <w:r>
          <w:rPr>
            <w:noProof/>
            <w:webHidden/>
          </w:rPr>
        </w:r>
        <w:r>
          <w:rPr>
            <w:noProof/>
            <w:webHidden/>
          </w:rPr>
          <w:fldChar w:fldCharType="separate"/>
        </w:r>
        <w:r>
          <w:rPr>
            <w:noProof/>
            <w:webHidden/>
          </w:rPr>
          <w:t>7</w:t>
        </w:r>
        <w:r>
          <w:rPr>
            <w:noProof/>
            <w:webHidden/>
          </w:rPr>
          <w:fldChar w:fldCharType="end"/>
        </w:r>
      </w:hyperlink>
    </w:p>
    <w:p w14:paraId="4914D1EB" w14:textId="78E06B4D"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43" w:history="1">
        <w:r w:rsidRPr="008C1ECE">
          <w:rPr>
            <w:rStyle w:val="Hyperlink"/>
            <w:noProof/>
          </w:rPr>
          <w:t>3.2.6</w:t>
        </w:r>
        <w:r>
          <w:rPr>
            <w:rFonts w:asciiTheme="minorHAnsi" w:eastAsiaTheme="minorEastAsia" w:hAnsiTheme="minorHAnsi"/>
            <w:noProof/>
            <w:sz w:val="22"/>
            <w:szCs w:val="22"/>
          </w:rPr>
          <w:tab/>
        </w:r>
        <w:r w:rsidRPr="008C1ECE">
          <w:rPr>
            <w:rStyle w:val="Hyperlink"/>
            <w:noProof/>
          </w:rPr>
          <w:t>Farmlands</w:t>
        </w:r>
        <w:r>
          <w:rPr>
            <w:noProof/>
            <w:webHidden/>
          </w:rPr>
          <w:tab/>
        </w:r>
        <w:r>
          <w:rPr>
            <w:noProof/>
            <w:webHidden/>
          </w:rPr>
          <w:fldChar w:fldCharType="begin"/>
        </w:r>
        <w:r>
          <w:rPr>
            <w:noProof/>
            <w:webHidden/>
          </w:rPr>
          <w:instrText xml:space="preserve"> PAGEREF _Toc142403843 \h </w:instrText>
        </w:r>
        <w:r>
          <w:rPr>
            <w:noProof/>
            <w:webHidden/>
          </w:rPr>
        </w:r>
        <w:r>
          <w:rPr>
            <w:noProof/>
            <w:webHidden/>
          </w:rPr>
          <w:fldChar w:fldCharType="separate"/>
        </w:r>
        <w:r>
          <w:rPr>
            <w:noProof/>
            <w:webHidden/>
          </w:rPr>
          <w:t>7</w:t>
        </w:r>
        <w:r>
          <w:rPr>
            <w:noProof/>
            <w:webHidden/>
          </w:rPr>
          <w:fldChar w:fldCharType="end"/>
        </w:r>
      </w:hyperlink>
    </w:p>
    <w:p w14:paraId="3EC5F06C" w14:textId="4CBA81B6"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44" w:history="1">
        <w:r w:rsidRPr="008C1ECE">
          <w:rPr>
            <w:rStyle w:val="Hyperlink"/>
            <w:noProof/>
          </w:rPr>
          <w:t>3.2.7</w:t>
        </w:r>
        <w:r>
          <w:rPr>
            <w:rFonts w:asciiTheme="minorHAnsi" w:eastAsiaTheme="minorEastAsia" w:hAnsiTheme="minorHAnsi"/>
            <w:noProof/>
            <w:sz w:val="22"/>
            <w:szCs w:val="22"/>
          </w:rPr>
          <w:tab/>
        </w:r>
        <w:r w:rsidRPr="008C1ECE">
          <w:rPr>
            <w:rStyle w:val="Hyperlink"/>
            <w:noProof/>
          </w:rPr>
          <w:t>Timberlands</w:t>
        </w:r>
        <w:r>
          <w:rPr>
            <w:noProof/>
            <w:webHidden/>
          </w:rPr>
          <w:tab/>
        </w:r>
        <w:r>
          <w:rPr>
            <w:noProof/>
            <w:webHidden/>
          </w:rPr>
          <w:fldChar w:fldCharType="begin"/>
        </w:r>
        <w:r>
          <w:rPr>
            <w:noProof/>
            <w:webHidden/>
          </w:rPr>
          <w:instrText xml:space="preserve"> PAGEREF _Toc142403844 \h </w:instrText>
        </w:r>
        <w:r>
          <w:rPr>
            <w:noProof/>
            <w:webHidden/>
          </w:rPr>
        </w:r>
        <w:r>
          <w:rPr>
            <w:noProof/>
            <w:webHidden/>
          </w:rPr>
          <w:fldChar w:fldCharType="separate"/>
        </w:r>
        <w:r>
          <w:rPr>
            <w:noProof/>
            <w:webHidden/>
          </w:rPr>
          <w:t>7</w:t>
        </w:r>
        <w:r>
          <w:rPr>
            <w:noProof/>
            <w:webHidden/>
          </w:rPr>
          <w:fldChar w:fldCharType="end"/>
        </w:r>
      </w:hyperlink>
    </w:p>
    <w:p w14:paraId="4AA54716" w14:textId="68E0C6B0"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45" w:history="1">
        <w:r w:rsidRPr="008C1ECE">
          <w:rPr>
            <w:rStyle w:val="Hyperlink"/>
            <w:noProof/>
          </w:rPr>
          <w:t>3.2.8</w:t>
        </w:r>
        <w:r>
          <w:rPr>
            <w:rFonts w:asciiTheme="minorHAnsi" w:eastAsiaTheme="minorEastAsia" w:hAnsiTheme="minorHAnsi"/>
            <w:noProof/>
            <w:sz w:val="22"/>
            <w:szCs w:val="22"/>
          </w:rPr>
          <w:tab/>
        </w:r>
        <w:r w:rsidRPr="008C1ECE">
          <w:rPr>
            <w:rStyle w:val="Hyperlink"/>
            <w:noProof/>
          </w:rPr>
          <w:t>Growth</w:t>
        </w:r>
        <w:r>
          <w:rPr>
            <w:noProof/>
            <w:webHidden/>
          </w:rPr>
          <w:tab/>
        </w:r>
        <w:r>
          <w:rPr>
            <w:noProof/>
            <w:webHidden/>
          </w:rPr>
          <w:fldChar w:fldCharType="begin"/>
        </w:r>
        <w:r>
          <w:rPr>
            <w:noProof/>
            <w:webHidden/>
          </w:rPr>
          <w:instrText xml:space="preserve"> PAGEREF _Toc142403845 \h </w:instrText>
        </w:r>
        <w:r>
          <w:rPr>
            <w:noProof/>
            <w:webHidden/>
          </w:rPr>
        </w:r>
        <w:r>
          <w:rPr>
            <w:noProof/>
            <w:webHidden/>
          </w:rPr>
          <w:fldChar w:fldCharType="separate"/>
        </w:r>
        <w:r>
          <w:rPr>
            <w:noProof/>
            <w:webHidden/>
          </w:rPr>
          <w:t>8</w:t>
        </w:r>
        <w:r>
          <w:rPr>
            <w:noProof/>
            <w:webHidden/>
          </w:rPr>
          <w:fldChar w:fldCharType="end"/>
        </w:r>
      </w:hyperlink>
    </w:p>
    <w:p w14:paraId="41A4E764" w14:textId="00D8B147"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46" w:history="1">
        <w:r w:rsidRPr="008C1ECE">
          <w:rPr>
            <w:rStyle w:val="Hyperlink"/>
            <w:noProof/>
          </w:rPr>
          <w:t>3.2.9</w:t>
        </w:r>
        <w:r>
          <w:rPr>
            <w:rFonts w:asciiTheme="minorHAnsi" w:eastAsiaTheme="minorEastAsia" w:hAnsiTheme="minorHAnsi"/>
            <w:noProof/>
            <w:sz w:val="22"/>
            <w:szCs w:val="22"/>
          </w:rPr>
          <w:tab/>
        </w:r>
        <w:r w:rsidRPr="008C1ECE">
          <w:rPr>
            <w:rStyle w:val="Hyperlink"/>
            <w:noProof/>
          </w:rPr>
          <w:t>Community Character and Cohesion</w:t>
        </w:r>
        <w:r>
          <w:rPr>
            <w:noProof/>
            <w:webHidden/>
          </w:rPr>
          <w:tab/>
        </w:r>
        <w:r>
          <w:rPr>
            <w:noProof/>
            <w:webHidden/>
          </w:rPr>
          <w:fldChar w:fldCharType="begin"/>
        </w:r>
        <w:r>
          <w:rPr>
            <w:noProof/>
            <w:webHidden/>
          </w:rPr>
          <w:instrText xml:space="preserve"> PAGEREF _Toc142403846 \h </w:instrText>
        </w:r>
        <w:r>
          <w:rPr>
            <w:noProof/>
            <w:webHidden/>
          </w:rPr>
        </w:r>
        <w:r>
          <w:rPr>
            <w:noProof/>
            <w:webHidden/>
          </w:rPr>
          <w:fldChar w:fldCharType="separate"/>
        </w:r>
        <w:r>
          <w:rPr>
            <w:noProof/>
            <w:webHidden/>
          </w:rPr>
          <w:t>8</w:t>
        </w:r>
        <w:r>
          <w:rPr>
            <w:noProof/>
            <w:webHidden/>
          </w:rPr>
          <w:fldChar w:fldCharType="end"/>
        </w:r>
      </w:hyperlink>
    </w:p>
    <w:p w14:paraId="6E4DBD58" w14:textId="06DE2964" w:rsidR="0043608E" w:rsidRDefault="0043608E">
      <w:pPr>
        <w:pStyle w:val="TOC3"/>
        <w:tabs>
          <w:tab w:val="left" w:pos="1540"/>
          <w:tab w:val="right" w:leader="dot" w:pos="9350"/>
        </w:tabs>
        <w:rPr>
          <w:rFonts w:asciiTheme="minorHAnsi" w:eastAsiaTheme="minorEastAsia" w:hAnsiTheme="minorHAnsi"/>
          <w:noProof/>
          <w:sz w:val="22"/>
          <w:szCs w:val="22"/>
        </w:rPr>
      </w:pPr>
      <w:hyperlink w:anchor="_Toc142403847" w:history="1">
        <w:r w:rsidRPr="008C1ECE">
          <w:rPr>
            <w:rStyle w:val="Hyperlink"/>
            <w:noProof/>
          </w:rPr>
          <w:t>3.2.10</w:t>
        </w:r>
        <w:r>
          <w:rPr>
            <w:rFonts w:asciiTheme="minorHAnsi" w:eastAsiaTheme="minorEastAsia" w:hAnsiTheme="minorHAnsi"/>
            <w:noProof/>
            <w:sz w:val="22"/>
            <w:szCs w:val="22"/>
          </w:rPr>
          <w:tab/>
        </w:r>
        <w:r w:rsidRPr="008C1ECE">
          <w:rPr>
            <w:rStyle w:val="Hyperlink"/>
            <w:noProof/>
          </w:rPr>
          <w:t>Relocations and Real Property Acquisition</w:t>
        </w:r>
        <w:r>
          <w:rPr>
            <w:noProof/>
            <w:webHidden/>
          </w:rPr>
          <w:tab/>
        </w:r>
        <w:r>
          <w:rPr>
            <w:noProof/>
            <w:webHidden/>
          </w:rPr>
          <w:fldChar w:fldCharType="begin"/>
        </w:r>
        <w:r>
          <w:rPr>
            <w:noProof/>
            <w:webHidden/>
          </w:rPr>
          <w:instrText xml:space="preserve"> PAGEREF _Toc142403847 \h </w:instrText>
        </w:r>
        <w:r>
          <w:rPr>
            <w:noProof/>
            <w:webHidden/>
          </w:rPr>
        </w:r>
        <w:r>
          <w:rPr>
            <w:noProof/>
            <w:webHidden/>
          </w:rPr>
          <w:fldChar w:fldCharType="separate"/>
        </w:r>
        <w:r>
          <w:rPr>
            <w:noProof/>
            <w:webHidden/>
          </w:rPr>
          <w:t>8</w:t>
        </w:r>
        <w:r>
          <w:rPr>
            <w:noProof/>
            <w:webHidden/>
          </w:rPr>
          <w:fldChar w:fldCharType="end"/>
        </w:r>
      </w:hyperlink>
    </w:p>
    <w:p w14:paraId="3765C6E4" w14:textId="29AC29B7" w:rsidR="0043608E" w:rsidRDefault="0043608E">
      <w:pPr>
        <w:pStyle w:val="TOC3"/>
        <w:tabs>
          <w:tab w:val="left" w:pos="1540"/>
          <w:tab w:val="right" w:leader="dot" w:pos="9350"/>
        </w:tabs>
        <w:rPr>
          <w:rFonts w:asciiTheme="minorHAnsi" w:eastAsiaTheme="minorEastAsia" w:hAnsiTheme="minorHAnsi"/>
          <w:noProof/>
          <w:sz w:val="22"/>
          <w:szCs w:val="22"/>
        </w:rPr>
      </w:pPr>
      <w:hyperlink w:anchor="_Toc142403848" w:history="1">
        <w:r w:rsidRPr="008C1ECE">
          <w:rPr>
            <w:rStyle w:val="Hyperlink"/>
            <w:noProof/>
          </w:rPr>
          <w:t>3.2.11</w:t>
        </w:r>
        <w:r>
          <w:rPr>
            <w:rFonts w:asciiTheme="minorHAnsi" w:eastAsiaTheme="minorEastAsia" w:hAnsiTheme="minorHAnsi"/>
            <w:noProof/>
            <w:sz w:val="22"/>
            <w:szCs w:val="22"/>
          </w:rPr>
          <w:tab/>
        </w:r>
        <w:r w:rsidRPr="008C1ECE">
          <w:rPr>
            <w:rStyle w:val="Hyperlink"/>
            <w:noProof/>
          </w:rPr>
          <w:t>Environmental Justice</w:t>
        </w:r>
        <w:r>
          <w:rPr>
            <w:noProof/>
            <w:webHidden/>
          </w:rPr>
          <w:tab/>
        </w:r>
        <w:r>
          <w:rPr>
            <w:noProof/>
            <w:webHidden/>
          </w:rPr>
          <w:fldChar w:fldCharType="begin"/>
        </w:r>
        <w:r>
          <w:rPr>
            <w:noProof/>
            <w:webHidden/>
          </w:rPr>
          <w:instrText xml:space="preserve"> PAGEREF _Toc142403848 \h </w:instrText>
        </w:r>
        <w:r>
          <w:rPr>
            <w:noProof/>
            <w:webHidden/>
          </w:rPr>
        </w:r>
        <w:r>
          <w:rPr>
            <w:noProof/>
            <w:webHidden/>
          </w:rPr>
          <w:fldChar w:fldCharType="separate"/>
        </w:r>
        <w:r>
          <w:rPr>
            <w:noProof/>
            <w:webHidden/>
          </w:rPr>
          <w:t>9</w:t>
        </w:r>
        <w:r>
          <w:rPr>
            <w:noProof/>
            <w:webHidden/>
          </w:rPr>
          <w:fldChar w:fldCharType="end"/>
        </w:r>
      </w:hyperlink>
    </w:p>
    <w:p w14:paraId="568BDE49" w14:textId="5676D9D9" w:rsidR="0043608E" w:rsidRDefault="0043608E">
      <w:pPr>
        <w:pStyle w:val="TOC3"/>
        <w:tabs>
          <w:tab w:val="left" w:pos="1540"/>
          <w:tab w:val="right" w:leader="dot" w:pos="9350"/>
        </w:tabs>
        <w:rPr>
          <w:rFonts w:asciiTheme="minorHAnsi" w:eastAsiaTheme="minorEastAsia" w:hAnsiTheme="minorHAnsi"/>
          <w:noProof/>
          <w:sz w:val="22"/>
          <w:szCs w:val="22"/>
        </w:rPr>
      </w:pPr>
      <w:hyperlink w:anchor="_Toc142403849" w:history="1">
        <w:r w:rsidRPr="008C1ECE">
          <w:rPr>
            <w:rStyle w:val="Hyperlink"/>
            <w:noProof/>
          </w:rPr>
          <w:t>3.2.12</w:t>
        </w:r>
        <w:r>
          <w:rPr>
            <w:rFonts w:asciiTheme="minorHAnsi" w:eastAsiaTheme="minorEastAsia" w:hAnsiTheme="minorHAnsi"/>
            <w:noProof/>
            <w:sz w:val="22"/>
            <w:szCs w:val="22"/>
          </w:rPr>
          <w:tab/>
        </w:r>
        <w:r w:rsidRPr="008C1ECE">
          <w:rPr>
            <w:rStyle w:val="Hyperlink"/>
            <w:noProof/>
          </w:rPr>
          <w:t>Equity</w:t>
        </w:r>
        <w:r>
          <w:rPr>
            <w:noProof/>
            <w:webHidden/>
          </w:rPr>
          <w:tab/>
        </w:r>
        <w:r>
          <w:rPr>
            <w:noProof/>
            <w:webHidden/>
          </w:rPr>
          <w:fldChar w:fldCharType="begin"/>
        </w:r>
        <w:r>
          <w:rPr>
            <w:noProof/>
            <w:webHidden/>
          </w:rPr>
          <w:instrText xml:space="preserve"> PAGEREF _Toc142403849 \h </w:instrText>
        </w:r>
        <w:r>
          <w:rPr>
            <w:noProof/>
            <w:webHidden/>
          </w:rPr>
        </w:r>
        <w:r>
          <w:rPr>
            <w:noProof/>
            <w:webHidden/>
          </w:rPr>
          <w:fldChar w:fldCharType="separate"/>
        </w:r>
        <w:r>
          <w:rPr>
            <w:noProof/>
            <w:webHidden/>
          </w:rPr>
          <w:t>9</w:t>
        </w:r>
        <w:r>
          <w:rPr>
            <w:noProof/>
            <w:webHidden/>
          </w:rPr>
          <w:fldChar w:fldCharType="end"/>
        </w:r>
      </w:hyperlink>
    </w:p>
    <w:p w14:paraId="4EDB7EF8" w14:textId="7EC46159" w:rsidR="0043608E" w:rsidRDefault="0043608E">
      <w:pPr>
        <w:pStyle w:val="TOC3"/>
        <w:tabs>
          <w:tab w:val="left" w:pos="1540"/>
          <w:tab w:val="right" w:leader="dot" w:pos="9350"/>
        </w:tabs>
        <w:rPr>
          <w:rFonts w:asciiTheme="minorHAnsi" w:eastAsiaTheme="minorEastAsia" w:hAnsiTheme="minorHAnsi"/>
          <w:noProof/>
          <w:sz w:val="22"/>
          <w:szCs w:val="22"/>
        </w:rPr>
      </w:pPr>
      <w:hyperlink w:anchor="_Toc142403850" w:history="1">
        <w:r w:rsidRPr="008C1ECE">
          <w:rPr>
            <w:rStyle w:val="Hyperlink"/>
            <w:noProof/>
          </w:rPr>
          <w:t>3.2.13</w:t>
        </w:r>
        <w:r>
          <w:rPr>
            <w:rFonts w:asciiTheme="minorHAnsi" w:eastAsiaTheme="minorEastAsia" w:hAnsiTheme="minorHAnsi"/>
            <w:noProof/>
            <w:sz w:val="22"/>
            <w:szCs w:val="22"/>
          </w:rPr>
          <w:tab/>
        </w:r>
        <w:r w:rsidRPr="008C1ECE">
          <w:rPr>
            <w:rStyle w:val="Hyperlink"/>
            <w:noProof/>
          </w:rPr>
          <w:t>Utilities/Emergency Services</w:t>
        </w:r>
        <w:r>
          <w:rPr>
            <w:noProof/>
            <w:webHidden/>
          </w:rPr>
          <w:tab/>
        </w:r>
        <w:r>
          <w:rPr>
            <w:noProof/>
            <w:webHidden/>
          </w:rPr>
          <w:fldChar w:fldCharType="begin"/>
        </w:r>
        <w:r>
          <w:rPr>
            <w:noProof/>
            <w:webHidden/>
          </w:rPr>
          <w:instrText xml:space="preserve"> PAGEREF _Toc142403850 \h </w:instrText>
        </w:r>
        <w:r>
          <w:rPr>
            <w:noProof/>
            <w:webHidden/>
          </w:rPr>
        </w:r>
        <w:r>
          <w:rPr>
            <w:noProof/>
            <w:webHidden/>
          </w:rPr>
          <w:fldChar w:fldCharType="separate"/>
        </w:r>
        <w:r>
          <w:rPr>
            <w:noProof/>
            <w:webHidden/>
          </w:rPr>
          <w:t>9</w:t>
        </w:r>
        <w:r>
          <w:rPr>
            <w:noProof/>
            <w:webHidden/>
          </w:rPr>
          <w:fldChar w:fldCharType="end"/>
        </w:r>
      </w:hyperlink>
    </w:p>
    <w:p w14:paraId="55A2D1E0" w14:textId="55188CEB" w:rsidR="0043608E" w:rsidRDefault="0043608E">
      <w:pPr>
        <w:pStyle w:val="TOC3"/>
        <w:tabs>
          <w:tab w:val="left" w:pos="1540"/>
          <w:tab w:val="right" w:leader="dot" w:pos="9350"/>
        </w:tabs>
        <w:rPr>
          <w:rFonts w:asciiTheme="minorHAnsi" w:eastAsiaTheme="minorEastAsia" w:hAnsiTheme="minorHAnsi"/>
          <w:noProof/>
          <w:sz w:val="22"/>
          <w:szCs w:val="22"/>
        </w:rPr>
      </w:pPr>
      <w:hyperlink w:anchor="_Toc142403851" w:history="1">
        <w:r w:rsidRPr="008C1ECE">
          <w:rPr>
            <w:rStyle w:val="Hyperlink"/>
            <w:noProof/>
          </w:rPr>
          <w:t>3.2.14</w:t>
        </w:r>
        <w:r>
          <w:rPr>
            <w:rFonts w:asciiTheme="minorHAnsi" w:eastAsiaTheme="minorEastAsia" w:hAnsiTheme="minorHAnsi"/>
            <w:noProof/>
            <w:sz w:val="22"/>
            <w:szCs w:val="22"/>
          </w:rPr>
          <w:tab/>
        </w:r>
        <w:r w:rsidRPr="008C1ECE">
          <w:rPr>
            <w:rStyle w:val="Hyperlink"/>
            <w:noProof/>
          </w:rPr>
          <w:t>Traffic and Transportation/Pedestrian and Bicycle Facilities</w:t>
        </w:r>
        <w:r>
          <w:rPr>
            <w:noProof/>
            <w:webHidden/>
          </w:rPr>
          <w:tab/>
        </w:r>
        <w:r>
          <w:rPr>
            <w:noProof/>
            <w:webHidden/>
          </w:rPr>
          <w:fldChar w:fldCharType="begin"/>
        </w:r>
        <w:r>
          <w:rPr>
            <w:noProof/>
            <w:webHidden/>
          </w:rPr>
          <w:instrText xml:space="preserve"> PAGEREF _Toc142403851 \h </w:instrText>
        </w:r>
        <w:r>
          <w:rPr>
            <w:noProof/>
            <w:webHidden/>
          </w:rPr>
        </w:r>
        <w:r>
          <w:rPr>
            <w:noProof/>
            <w:webHidden/>
          </w:rPr>
          <w:fldChar w:fldCharType="separate"/>
        </w:r>
        <w:r>
          <w:rPr>
            <w:noProof/>
            <w:webHidden/>
          </w:rPr>
          <w:t>10</w:t>
        </w:r>
        <w:r>
          <w:rPr>
            <w:noProof/>
            <w:webHidden/>
          </w:rPr>
          <w:fldChar w:fldCharType="end"/>
        </w:r>
      </w:hyperlink>
    </w:p>
    <w:p w14:paraId="625A59C9" w14:textId="60671212" w:rsidR="0043608E" w:rsidRDefault="0043608E">
      <w:pPr>
        <w:pStyle w:val="TOC3"/>
        <w:tabs>
          <w:tab w:val="left" w:pos="1540"/>
          <w:tab w:val="right" w:leader="dot" w:pos="9350"/>
        </w:tabs>
        <w:rPr>
          <w:rFonts w:asciiTheme="minorHAnsi" w:eastAsiaTheme="minorEastAsia" w:hAnsiTheme="minorHAnsi"/>
          <w:noProof/>
          <w:sz w:val="22"/>
          <w:szCs w:val="22"/>
        </w:rPr>
      </w:pPr>
      <w:hyperlink w:anchor="_Toc142403852" w:history="1">
        <w:r w:rsidRPr="008C1ECE">
          <w:rPr>
            <w:rStyle w:val="Hyperlink"/>
            <w:noProof/>
          </w:rPr>
          <w:t>3.2.15</w:t>
        </w:r>
        <w:r>
          <w:rPr>
            <w:rFonts w:asciiTheme="minorHAnsi" w:eastAsiaTheme="minorEastAsia" w:hAnsiTheme="minorHAnsi"/>
            <w:noProof/>
            <w:sz w:val="22"/>
            <w:szCs w:val="22"/>
          </w:rPr>
          <w:tab/>
        </w:r>
        <w:r w:rsidRPr="008C1ECE">
          <w:rPr>
            <w:rStyle w:val="Hyperlink"/>
            <w:noProof/>
          </w:rPr>
          <w:t>Visual/Aesthetics</w:t>
        </w:r>
        <w:r>
          <w:rPr>
            <w:noProof/>
            <w:webHidden/>
          </w:rPr>
          <w:tab/>
        </w:r>
        <w:r>
          <w:rPr>
            <w:noProof/>
            <w:webHidden/>
          </w:rPr>
          <w:fldChar w:fldCharType="begin"/>
        </w:r>
        <w:r>
          <w:rPr>
            <w:noProof/>
            <w:webHidden/>
          </w:rPr>
          <w:instrText xml:space="preserve"> PAGEREF _Toc142403852 \h </w:instrText>
        </w:r>
        <w:r>
          <w:rPr>
            <w:noProof/>
            <w:webHidden/>
          </w:rPr>
        </w:r>
        <w:r>
          <w:rPr>
            <w:noProof/>
            <w:webHidden/>
          </w:rPr>
          <w:fldChar w:fldCharType="separate"/>
        </w:r>
        <w:r>
          <w:rPr>
            <w:noProof/>
            <w:webHidden/>
          </w:rPr>
          <w:t>10</w:t>
        </w:r>
        <w:r>
          <w:rPr>
            <w:noProof/>
            <w:webHidden/>
          </w:rPr>
          <w:fldChar w:fldCharType="end"/>
        </w:r>
      </w:hyperlink>
    </w:p>
    <w:p w14:paraId="3F3364F0" w14:textId="45F297E6" w:rsidR="0043608E" w:rsidRDefault="0043608E">
      <w:pPr>
        <w:pStyle w:val="TOC3"/>
        <w:tabs>
          <w:tab w:val="left" w:pos="1540"/>
          <w:tab w:val="right" w:leader="dot" w:pos="9350"/>
        </w:tabs>
        <w:rPr>
          <w:rFonts w:asciiTheme="minorHAnsi" w:eastAsiaTheme="minorEastAsia" w:hAnsiTheme="minorHAnsi"/>
          <w:noProof/>
          <w:sz w:val="22"/>
          <w:szCs w:val="22"/>
        </w:rPr>
      </w:pPr>
      <w:hyperlink w:anchor="_Toc142403853" w:history="1">
        <w:r w:rsidRPr="008C1ECE">
          <w:rPr>
            <w:rStyle w:val="Hyperlink"/>
            <w:noProof/>
          </w:rPr>
          <w:t>3.2.16</w:t>
        </w:r>
        <w:r>
          <w:rPr>
            <w:rFonts w:asciiTheme="minorHAnsi" w:eastAsiaTheme="minorEastAsia" w:hAnsiTheme="minorHAnsi"/>
            <w:noProof/>
            <w:sz w:val="22"/>
            <w:szCs w:val="22"/>
          </w:rPr>
          <w:tab/>
        </w:r>
        <w:r w:rsidRPr="008C1ECE">
          <w:rPr>
            <w:rStyle w:val="Hyperlink"/>
            <w:noProof/>
          </w:rPr>
          <w:t>Cultural Resources</w:t>
        </w:r>
        <w:r>
          <w:rPr>
            <w:noProof/>
            <w:webHidden/>
          </w:rPr>
          <w:tab/>
        </w:r>
        <w:r>
          <w:rPr>
            <w:noProof/>
            <w:webHidden/>
          </w:rPr>
          <w:fldChar w:fldCharType="begin"/>
        </w:r>
        <w:r>
          <w:rPr>
            <w:noProof/>
            <w:webHidden/>
          </w:rPr>
          <w:instrText xml:space="preserve"> PAGEREF _Toc142403853 \h </w:instrText>
        </w:r>
        <w:r>
          <w:rPr>
            <w:noProof/>
            <w:webHidden/>
          </w:rPr>
        </w:r>
        <w:r>
          <w:rPr>
            <w:noProof/>
            <w:webHidden/>
          </w:rPr>
          <w:fldChar w:fldCharType="separate"/>
        </w:r>
        <w:r>
          <w:rPr>
            <w:noProof/>
            <w:webHidden/>
          </w:rPr>
          <w:t>10</w:t>
        </w:r>
        <w:r>
          <w:rPr>
            <w:noProof/>
            <w:webHidden/>
          </w:rPr>
          <w:fldChar w:fldCharType="end"/>
        </w:r>
      </w:hyperlink>
    </w:p>
    <w:p w14:paraId="31B41AC3" w14:textId="7ED9F80F" w:rsidR="0043608E" w:rsidRDefault="0043608E">
      <w:pPr>
        <w:pStyle w:val="TOC2"/>
        <w:tabs>
          <w:tab w:val="left" w:pos="880"/>
          <w:tab w:val="right" w:leader="dot" w:pos="9350"/>
        </w:tabs>
        <w:rPr>
          <w:rFonts w:asciiTheme="minorHAnsi" w:eastAsiaTheme="minorEastAsia" w:hAnsiTheme="minorHAnsi"/>
          <w:noProof/>
          <w:sz w:val="22"/>
          <w:szCs w:val="22"/>
        </w:rPr>
      </w:pPr>
      <w:hyperlink w:anchor="_Toc142403854" w:history="1">
        <w:r w:rsidRPr="008C1ECE">
          <w:rPr>
            <w:rStyle w:val="Hyperlink"/>
            <w:noProof/>
          </w:rPr>
          <w:t>3.3</w:t>
        </w:r>
        <w:r>
          <w:rPr>
            <w:rFonts w:asciiTheme="minorHAnsi" w:eastAsiaTheme="minorEastAsia" w:hAnsiTheme="minorHAnsi"/>
            <w:noProof/>
            <w:sz w:val="22"/>
            <w:szCs w:val="22"/>
          </w:rPr>
          <w:tab/>
        </w:r>
        <w:r w:rsidRPr="008C1ECE">
          <w:rPr>
            <w:rStyle w:val="Hyperlink"/>
            <w:noProof/>
          </w:rPr>
          <w:t>PHYSICAL ENVIRONMENT</w:t>
        </w:r>
        <w:r>
          <w:rPr>
            <w:noProof/>
            <w:webHidden/>
          </w:rPr>
          <w:tab/>
        </w:r>
        <w:r>
          <w:rPr>
            <w:noProof/>
            <w:webHidden/>
          </w:rPr>
          <w:fldChar w:fldCharType="begin"/>
        </w:r>
        <w:r>
          <w:rPr>
            <w:noProof/>
            <w:webHidden/>
          </w:rPr>
          <w:instrText xml:space="preserve"> PAGEREF _Toc142403854 \h </w:instrText>
        </w:r>
        <w:r>
          <w:rPr>
            <w:noProof/>
            <w:webHidden/>
          </w:rPr>
        </w:r>
        <w:r>
          <w:rPr>
            <w:noProof/>
            <w:webHidden/>
          </w:rPr>
          <w:fldChar w:fldCharType="separate"/>
        </w:r>
        <w:r>
          <w:rPr>
            <w:noProof/>
            <w:webHidden/>
          </w:rPr>
          <w:t>11</w:t>
        </w:r>
        <w:r>
          <w:rPr>
            <w:noProof/>
            <w:webHidden/>
          </w:rPr>
          <w:fldChar w:fldCharType="end"/>
        </w:r>
      </w:hyperlink>
    </w:p>
    <w:p w14:paraId="657380EE" w14:textId="25106EB5"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55" w:history="1">
        <w:r w:rsidRPr="008C1ECE">
          <w:rPr>
            <w:rStyle w:val="Hyperlink"/>
            <w:noProof/>
          </w:rPr>
          <w:t>3.3.1</w:t>
        </w:r>
        <w:r>
          <w:rPr>
            <w:rFonts w:asciiTheme="minorHAnsi" w:eastAsiaTheme="minorEastAsia" w:hAnsiTheme="minorHAnsi"/>
            <w:noProof/>
            <w:sz w:val="22"/>
            <w:szCs w:val="22"/>
          </w:rPr>
          <w:tab/>
        </w:r>
        <w:r w:rsidRPr="008C1ECE">
          <w:rPr>
            <w:rStyle w:val="Hyperlink"/>
            <w:noProof/>
          </w:rPr>
          <w:t>Hydrology and Floodplain</w:t>
        </w:r>
        <w:r>
          <w:rPr>
            <w:noProof/>
            <w:webHidden/>
          </w:rPr>
          <w:tab/>
        </w:r>
        <w:r>
          <w:rPr>
            <w:noProof/>
            <w:webHidden/>
          </w:rPr>
          <w:fldChar w:fldCharType="begin"/>
        </w:r>
        <w:r>
          <w:rPr>
            <w:noProof/>
            <w:webHidden/>
          </w:rPr>
          <w:instrText xml:space="preserve"> PAGEREF _Toc142403855 \h </w:instrText>
        </w:r>
        <w:r>
          <w:rPr>
            <w:noProof/>
            <w:webHidden/>
          </w:rPr>
        </w:r>
        <w:r>
          <w:rPr>
            <w:noProof/>
            <w:webHidden/>
          </w:rPr>
          <w:fldChar w:fldCharType="separate"/>
        </w:r>
        <w:r>
          <w:rPr>
            <w:noProof/>
            <w:webHidden/>
          </w:rPr>
          <w:t>11</w:t>
        </w:r>
        <w:r>
          <w:rPr>
            <w:noProof/>
            <w:webHidden/>
          </w:rPr>
          <w:fldChar w:fldCharType="end"/>
        </w:r>
      </w:hyperlink>
    </w:p>
    <w:p w14:paraId="1B261F5A" w14:textId="18F74F49"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56" w:history="1">
        <w:r w:rsidRPr="008C1ECE">
          <w:rPr>
            <w:rStyle w:val="Hyperlink"/>
            <w:noProof/>
          </w:rPr>
          <w:t>3.3.2</w:t>
        </w:r>
        <w:r>
          <w:rPr>
            <w:rFonts w:asciiTheme="minorHAnsi" w:eastAsiaTheme="minorEastAsia" w:hAnsiTheme="minorHAnsi"/>
            <w:noProof/>
            <w:sz w:val="22"/>
            <w:szCs w:val="22"/>
          </w:rPr>
          <w:tab/>
        </w:r>
        <w:r w:rsidRPr="008C1ECE">
          <w:rPr>
            <w:rStyle w:val="Hyperlink"/>
            <w:noProof/>
          </w:rPr>
          <w:t>Water Quality and Stormwater Runoff</w:t>
        </w:r>
        <w:r>
          <w:rPr>
            <w:noProof/>
            <w:webHidden/>
          </w:rPr>
          <w:tab/>
        </w:r>
        <w:r>
          <w:rPr>
            <w:noProof/>
            <w:webHidden/>
          </w:rPr>
          <w:fldChar w:fldCharType="begin"/>
        </w:r>
        <w:r>
          <w:rPr>
            <w:noProof/>
            <w:webHidden/>
          </w:rPr>
          <w:instrText xml:space="preserve"> PAGEREF _Toc142403856 \h </w:instrText>
        </w:r>
        <w:r>
          <w:rPr>
            <w:noProof/>
            <w:webHidden/>
          </w:rPr>
        </w:r>
        <w:r>
          <w:rPr>
            <w:noProof/>
            <w:webHidden/>
          </w:rPr>
          <w:fldChar w:fldCharType="separate"/>
        </w:r>
        <w:r>
          <w:rPr>
            <w:noProof/>
            <w:webHidden/>
          </w:rPr>
          <w:t>11</w:t>
        </w:r>
        <w:r>
          <w:rPr>
            <w:noProof/>
            <w:webHidden/>
          </w:rPr>
          <w:fldChar w:fldCharType="end"/>
        </w:r>
      </w:hyperlink>
    </w:p>
    <w:p w14:paraId="208D80F6" w14:textId="7693E6B7"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57" w:history="1">
        <w:r w:rsidRPr="008C1ECE">
          <w:rPr>
            <w:rStyle w:val="Hyperlink"/>
            <w:noProof/>
          </w:rPr>
          <w:t>3.3.3</w:t>
        </w:r>
        <w:r>
          <w:rPr>
            <w:rFonts w:asciiTheme="minorHAnsi" w:eastAsiaTheme="minorEastAsia" w:hAnsiTheme="minorHAnsi"/>
            <w:noProof/>
            <w:sz w:val="22"/>
            <w:szCs w:val="22"/>
          </w:rPr>
          <w:tab/>
        </w:r>
        <w:r w:rsidRPr="008C1ECE">
          <w:rPr>
            <w:rStyle w:val="Hyperlink"/>
            <w:noProof/>
          </w:rPr>
          <w:t>Geology/Soils/Seismic/Topography</w:t>
        </w:r>
        <w:r>
          <w:rPr>
            <w:noProof/>
            <w:webHidden/>
          </w:rPr>
          <w:tab/>
        </w:r>
        <w:r>
          <w:rPr>
            <w:noProof/>
            <w:webHidden/>
          </w:rPr>
          <w:fldChar w:fldCharType="begin"/>
        </w:r>
        <w:r>
          <w:rPr>
            <w:noProof/>
            <w:webHidden/>
          </w:rPr>
          <w:instrText xml:space="preserve"> PAGEREF _Toc142403857 \h </w:instrText>
        </w:r>
        <w:r>
          <w:rPr>
            <w:noProof/>
            <w:webHidden/>
          </w:rPr>
        </w:r>
        <w:r>
          <w:rPr>
            <w:noProof/>
            <w:webHidden/>
          </w:rPr>
          <w:fldChar w:fldCharType="separate"/>
        </w:r>
        <w:r>
          <w:rPr>
            <w:noProof/>
            <w:webHidden/>
          </w:rPr>
          <w:t>12</w:t>
        </w:r>
        <w:r>
          <w:rPr>
            <w:noProof/>
            <w:webHidden/>
          </w:rPr>
          <w:fldChar w:fldCharType="end"/>
        </w:r>
      </w:hyperlink>
    </w:p>
    <w:p w14:paraId="6F9918DC" w14:textId="448F6A6B"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58" w:history="1">
        <w:r w:rsidRPr="008C1ECE">
          <w:rPr>
            <w:rStyle w:val="Hyperlink"/>
            <w:noProof/>
          </w:rPr>
          <w:t>3.3.4</w:t>
        </w:r>
        <w:r>
          <w:rPr>
            <w:rFonts w:asciiTheme="minorHAnsi" w:eastAsiaTheme="minorEastAsia" w:hAnsiTheme="minorHAnsi"/>
            <w:noProof/>
            <w:sz w:val="22"/>
            <w:szCs w:val="22"/>
          </w:rPr>
          <w:tab/>
        </w:r>
        <w:r w:rsidRPr="008C1ECE">
          <w:rPr>
            <w:rStyle w:val="Hyperlink"/>
            <w:noProof/>
          </w:rPr>
          <w:t>Paleontology</w:t>
        </w:r>
        <w:r>
          <w:rPr>
            <w:noProof/>
            <w:webHidden/>
          </w:rPr>
          <w:tab/>
        </w:r>
        <w:r>
          <w:rPr>
            <w:noProof/>
            <w:webHidden/>
          </w:rPr>
          <w:fldChar w:fldCharType="begin"/>
        </w:r>
        <w:r>
          <w:rPr>
            <w:noProof/>
            <w:webHidden/>
          </w:rPr>
          <w:instrText xml:space="preserve"> PAGEREF _Toc142403858 \h </w:instrText>
        </w:r>
        <w:r>
          <w:rPr>
            <w:noProof/>
            <w:webHidden/>
          </w:rPr>
        </w:r>
        <w:r>
          <w:rPr>
            <w:noProof/>
            <w:webHidden/>
          </w:rPr>
          <w:fldChar w:fldCharType="separate"/>
        </w:r>
        <w:r>
          <w:rPr>
            <w:noProof/>
            <w:webHidden/>
          </w:rPr>
          <w:t>12</w:t>
        </w:r>
        <w:r>
          <w:rPr>
            <w:noProof/>
            <w:webHidden/>
          </w:rPr>
          <w:fldChar w:fldCharType="end"/>
        </w:r>
      </w:hyperlink>
    </w:p>
    <w:p w14:paraId="5F5B924D" w14:textId="715C1A85"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59" w:history="1">
        <w:r w:rsidRPr="008C1ECE">
          <w:rPr>
            <w:rStyle w:val="Hyperlink"/>
            <w:noProof/>
          </w:rPr>
          <w:t>3.3.5</w:t>
        </w:r>
        <w:r>
          <w:rPr>
            <w:rFonts w:asciiTheme="minorHAnsi" w:eastAsiaTheme="minorEastAsia" w:hAnsiTheme="minorHAnsi"/>
            <w:noProof/>
            <w:sz w:val="22"/>
            <w:szCs w:val="22"/>
          </w:rPr>
          <w:tab/>
        </w:r>
        <w:r w:rsidRPr="008C1ECE">
          <w:rPr>
            <w:rStyle w:val="Hyperlink"/>
            <w:noProof/>
          </w:rPr>
          <w:t>Hazardous Waste/Materials</w:t>
        </w:r>
        <w:r>
          <w:rPr>
            <w:noProof/>
            <w:webHidden/>
          </w:rPr>
          <w:tab/>
        </w:r>
        <w:r>
          <w:rPr>
            <w:noProof/>
            <w:webHidden/>
          </w:rPr>
          <w:fldChar w:fldCharType="begin"/>
        </w:r>
        <w:r>
          <w:rPr>
            <w:noProof/>
            <w:webHidden/>
          </w:rPr>
          <w:instrText xml:space="preserve"> PAGEREF _Toc142403859 \h </w:instrText>
        </w:r>
        <w:r>
          <w:rPr>
            <w:noProof/>
            <w:webHidden/>
          </w:rPr>
        </w:r>
        <w:r>
          <w:rPr>
            <w:noProof/>
            <w:webHidden/>
          </w:rPr>
          <w:fldChar w:fldCharType="separate"/>
        </w:r>
        <w:r>
          <w:rPr>
            <w:noProof/>
            <w:webHidden/>
          </w:rPr>
          <w:t>12</w:t>
        </w:r>
        <w:r>
          <w:rPr>
            <w:noProof/>
            <w:webHidden/>
          </w:rPr>
          <w:fldChar w:fldCharType="end"/>
        </w:r>
      </w:hyperlink>
    </w:p>
    <w:p w14:paraId="570880D8" w14:textId="691EA8D2"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60" w:history="1">
        <w:r w:rsidRPr="008C1ECE">
          <w:rPr>
            <w:rStyle w:val="Hyperlink"/>
            <w:noProof/>
          </w:rPr>
          <w:t>3.3.6</w:t>
        </w:r>
        <w:r>
          <w:rPr>
            <w:rFonts w:asciiTheme="minorHAnsi" w:eastAsiaTheme="minorEastAsia" w:hAnsiTheme="minorHAnsi"/>
            <w:noProof/>
            <w:sz w:val="22"/>
            <w:szCs w:val="22"/>
          </w:rPr>
          <w:tab/>
        </w:r>
        <w:r w:rsidRPr="008C1ECE">
          <w:rPr>
            <w:rStyle w:val="Hyperlink"/>
            <w:noProof/>
          </w:rPr>
          <w:t>Air Quality</w:t>
        </w:r>
        <w:r>
          <w:rPr>
            <w:noProof/>
            <w:webHidden/>
          </w:rPr>
          <w:tab/>
        </w:r>
        <w:r>
          <w:rPr>
            <w:noProof/>
            <w:webHidden/>
          </w:rPr>
          <w:fldChar w:fldCharType="begin"/>
        </w:r>
        <w:r>
          <w:rPr>
            <w:noProof/>
            <w:webHidden/>
          </w:rPr>
          <w:instrText xml:space="preserve"> PAGEREF _Toc142403860 \h </w:instrText>
        </w:r>
        <w:r>
          <w:rPr>
            <w:noProof/>
            <w:webHidden/>
          </w:rPr>
        </w:r>
        <w:r>
          <w:rPr>
            <w:noProof/>
            <w:webHidden/>
          </w:rPr>
          <w:fldChar w:fldCharType="separate"/>
        </w:r>
        <w:r>
          <w:rPr>
            <w:noProof/>
            <w:webHidden/>
          </w:rPr>
          <w:t>13</w:t>
        </w:r>
        <w:r>
          <w:rPr>
            <w:noProof/>
            <w:webHidden/>
          </w:rPr>
          <w:fldChar w:fldCharType="end"/>
        </w:r>
      </w:hyperlink>
    </w:p>
    <w:p w14:paraId="7C43B562" w14:textId="6C3F0F9A"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61" w:history="1">
        <w:r w:rsidRPr="008C1ECE">
          <w:rPr>
            <w:rStyle w:val="Hyperlink"/>
            <w:noProof/>
          </w:rPr>
          <w:t>3.3.7</w:t>
        </w:r>
        <w:r>
          <w:rPr>
            <w:rFonts w:asciiTheme="minorHAnsi" w:eastAsiaTheme="minorEastAsia" w:hAnsiTheme="minorHAnsi"/>
            <w:noProof/>
            <w:sz w:val="22"/>
            <w:szCs w:val="22"/>
          </w:rPr>
          <w:tab/>
        </w:r>
        <w:r w:rsidRPr="008C1ECE">
          <w:rPr>
            <w:rStyle w:val="Hyperlink"/>
            <w:noProof/>
          </w:rPr>
          <w:t>Noise enter and Vibration if applicable</w:t>
        </w:r>
        <w:r>
          <w:rPr>
            <w:noProof/>
            <w:webHidden/>
          </w:rPr>
          <w:tab/>
        </w:r>
        <w:r>
          <w:rPr>
            <w:noProof/>
            <w:webHidden/>
          </w:rPr>
          <w:fldChar w:fldCharType="begin"/>
        </w:r>
        <w:r>
          <w:rPr>
            <w:noProof/>
            <w:webHidden/>
          </w:rPr>
          <w:instrText xml:space="preserve"> PAGEREF _Toc142403861 \h </w:instrText>
        </w:r>
        <w:r>
          <w:rPr>
            <w:noProof/>
            <w:webHidden/>
          </w:rPr>
        </w:r>
        <w:r>
          <w:rPr>
            <w:noProof/>
            <w:webHidden/>
          </w:rPr>
          <w:fldChar w:fldCharType="separate"/>
        </w:r>
        <w:r>
          <w:rPr>
            <w:noProof/>
            <w:webHidden/>
          </w:rPr>
          <w:t>13</w:t>
        </w:r>
        <w:r>
          <w:rPr>
            <w:noProof/>
            <w:webHidden/>
          </w:rPr>
          <w:fldChar w:fldCharType="end"/>
        </w:r>
      </w:hyperlink>
    </w:p>
    <w:p w14:paraId="4C92656A" w14:textId="6598462A"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62" w:history="1">
        <w:r w:rsidRPr="008C1ECE">
          <w:rPr>
            <w:rStyle w:val="Hyperlink"/>
            <w:noProof/>
          </w:rPr>
          <w:t>3.3.8</w:t>
        </w:r>
        <w:r>
          <w:rPr>
            <w:rFonts w:asciiTheme="minorHAnsi" w:eastAsiaTheme="minorEastAsia" w:hAnsiTheme="minorHAnsi"/>
            <w:noProof/>
            <w:sz w:val="22"/>
            <w:szCs w:val="22"/>
          </w:rPr>
          <w:tab/>
        </w:r>
        <w:r w:rsidRPr="008C1ECE">
          <w:rPr>
            <w:rStyle w:val="Hyperlink"/>
            <w:noProof/>
          </w:rPr>
          <w:t>Energy</w:t>
        </w:r>
        <w:r>
          <w:rPr>
            <w:noProof/>
            <w:webHidden/>
          </w:rPr>
          <w:tab/>
        </w:r>
        <w:r>
          <w:rPr>
            <w:noProof/>
            <w:webHidden/>
          </w:rPr>
          <w:fldChar w:fldCharType="begin"/>
        </w:r>
        <w:r>
          <w:rPr>
            <w:noProof/>
            <w:webHidden/>
          </w:rPr>
          <w:instrText xml:space="preserve"> PAGEREF _Toc142403862 \h </w:instrText>
        </w:r>
        <w:r>
          <w:rPr>
            <w:noProof/>
            <w:webHidden/>
          </w:rPr>
        </w:r>
        <w:r>
          <w:rPr>
            <w:noProof/>
            <w:webHidden/>
          </w:rPr>
          <w:fldChar w:fldCharType="separate"/>
        </w:r>
        <w:r>
          <w:rPr>
            <w:noProof/>
            <w:webHidden/>
          </w:rPr>
          <w:t>13</w:t>
        </w:r>
        <w:r>
          <w:rPr>
            <w:noProof/>
            <w:webHidden/>
          </w:rPr>
          <w:fldChar w:fldCharType="end"/>
        </w:r>
      </w:hyperlink>
    </w:p>
    <w:p w14:paraId="2749743E" w14:textId="353D8192" w:rsidR="0043608E" w:rsidRDefault="0043608E">
      <w:pPr>
        <w:pStyle w:val="TOC2"/>
        <w:tabs>
          <w:tab w:val="left" w:pos="880"/>
          <w:tab w:val="right" w:leader="dot" w:pos="9350"/>
        </w:tabs>
        <w:rPr>
          <w:rFonts w:asciiTheme="minorHAnsi" w:eastAsiaTheme="minorEastAsia" w:hAnsiTheme="minorHAnsi"/>
          <w:noProof/>
          <w:sz w:val="22"/>
          <w:szCs w:val="22"/>
        </w:rPr>
      </w:pPr>
      <w:hyperlink w:anchor="_Toc142403863" w:history="1">
        <w:r w:rsidRPr="008C1ECE">
          <w:rPr>
            <w:rStyle w:val="Hyperlink"/>
            <w:noProof/>
          </w:rPr>
          <w:t>3.4</w:t>
        </w:r>
        <w:r>
          <w:rPr>
            <w:rFonts w:asciiTheme="minorHAnsi" w:eastAsiaTheme="minorEastAsia" w:hAnsiTheme="minorHAnsi"/>
            <w:noProof/>
            <w:sz w:val="22"/>
            <w:szCs w:val="22"/>
          </w:rPr>
          <w:tab/>
        </w:r>
        <w:r w:rsidRPr="008C1ECE">
          <w:rPr>
            <w:rStyle w:val="Hyperlink"/>
            <w:noProof/>
          </w:rPr>
          <w:t>BIOLOGICAL ENVIRONMENT</w:t>
        </w:r>
        <w:r>
          <w:rPr>
            <w:noProof/>
            <w:webHidden/>
          </w:rPr>
          <w:tab/>
        </w:r>
        <w:r>
          <w:rPr>
            <w:noProof/>
            <w:webHidden/>
          </w:rPr>
          <w:fldChar w:fldCharType="begin"/>
        </w:r>
        <w:r>
          <w:rPr>
            <w:noProof/>
            <w:webHidden/>
          </w:rPr>
          <w:instrText xml:space="preserve"> PAGEREF _Toc142403863 \h </w:instrText>
        </w:r>
        <w:r>
          <w:rPr>
            <w:noProof/>
            <w:webHidden/>
          </w:rPr>
        </w:r>
        <w:r>
          <w:rPr>
            <w:noProof/>
            <w:webHidden/>
          </w:rPr>
          <w:fldChar w:fldCharType="separate"/>
        </w:r>
        <w:r>
          <w:rPr>
            <w:noProof/>
            <w:webHidden/>
          </w:rPr>
          <w:t>14</w:t>
        </w:r>
        <w:r>
          <w:rPr>
            <w:noProof/>
            <w:webHidden/>
          </w:rPr>
          <w:fldChar w:fldCharType="end"/>
        </w:r>
      </w:hyperlink>
    </w:p>
    <w:p w14:paraId="47FD351B" w14:textId="30761CB0"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64" w:history="1">
        <w:r w:rsidRPr="008C1ECE">
          <w:rPr>
            <w:rStyle w:val="Hyperlink"/>
            <w:noProof/>
          </w:rPr>
          <w:t>3.4.1</w:t>
        </w:r>
        <w:r>
          <w:rPr>
            <w:rFonts w:asciiTheme="minorHAnsi" w:eastAsiaTheme="minorEastAsia" w:hAnsiTheme="minorHAnsi"/>
            <w:noProof/>
            <w:sz w:val="22"/>
            <w:szCs w:val="22"/>
          </w:rPr>
          <w:tab/>
        </w:r>
        <w:r w:rsidRPr="008C1ECE">
          <w:rPr>
            <w:rStyle w:val="Hyperlink"/>
            <w:noProof/>
          </w:rPr>
          <w:t>Natural Communities</w:t>
        </w:r>
        <w:r>
          <w:rPr>
            <w:noProof/>
            <w:webHidden/>
          </w:rPr>
          <w:tab/>
        </w:r>
        <w:r>
          <w:rPr>
            <w:noProof/>
            <w:webHidden/>
          </w:rPr>
          <w:fldChar w:fldCharType="begin"/>
        </w:r>
        <w:r>
          <w:rPr>
            <w:noProof/>
            <w:webHidden/>
          </w:rPr>
          <w:instrText xml:space="preserve"> PAGEREF _Toc142403864 \h </w:instrText>
        </w:r>
        <w:r>
          <w:rPr>
            <w:noProof/>
            <w:webHidden/>
          </w:rPr>
        </w:r>
        <w:r>
          <w:rPr>
            <w:noProof/>
            <w:webHidden/>
          </w:rPr>
          <w:fldChar w:fldCharType="separate"/>
        </w:r>
        <w:r>
          <w:rPr>
            <w:noProof/>
            <w:webHidden/>
          </w:rPr>
          <w:t>14</w:t>
        </w:r>
        <w:r>
          <w:rPr>
            <w:noProof/>
            <w:webHidden/>
          </w:rPr>
          <w:fldChar w:fldCharType="end"/>
        </w:r>
      </w:hyperlink>
    </w:p>
    <w:p w14:paraId="57EB2AB1" w14:textId="64AC8ED9"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65" w:history="1">
        <w:r w:rsidRPr="008C1ECE">
          <w:rPr>
            <w:rStyle w:val="Hyperlink"/>
            <w:noProof/>
          </w:rPr>
          <w:t>3.4.2</w:t>
        </w:r>
        <w:r>
          <w:rPr>
            <w:rFonts w:asciiTheme="minorHAnsi" w:eastAsiaTheme="minorEastAsia" w:hAnsiTheme="minorHAnsi"/>
            <w:noProof/>
            <w:sz w:val="22"/>
            <w:szCs w:val="22"/>
          </w:rPr>
          <w:tab/>
        </w:r>
        <w:r w:rsidRPr="008C1ECE">
          <w:rPr>
            <w:rStyle w:val="Hyperlink"/>
            <w:noProof/>
          </w:rPr>
          <w:t>Wetlands and Other Waters</w:t>
        </w:r>
        <w:r>
          <w:rPr>
            <w:noProof/>
            <w:webHidden/>
          </w:rPr>
          <w:tab/>
        </w:r>
        <w:r>
          <w:rPr>
            <w:noProof/>
            <w:webHidden/>
          </w:rPr>
          <w:fldChar w:fldCharType="begin"/>
        </w:r>
        <w:r>
          <w:rPr>
            <w:noProof/>
            <w:webHidden/>
          </w:rPr>
          <w:instrText xml:space="preserve"> PAGEREF _Toc142403865 \h </w:instrText>
        </w:r>
        <w:r>
          <w:rPr>
            <w:noProof/>
            <w:webHidden/>
          </w:rPr>
        </w:r>
        <w:r>
          <w:rPr>
            <w:noProof/>
            <w:webHidden/>
          </w:rPr>
          <w:fldChar w:fldCharType="separate"/>
        </w:r>
        <w:r>
          <w:rPr>
            <w:noProof/>
            <w:webHidden/>
          </w:rPr>
          <w:t>14</w:t>
        </w:r>
        <w:r>
          <w:rPr>
            <w:noProof/>
            <w:webHidden/>
          </w:rPr>
          <w:fldChar w:fldCharType="end"/>
        </w:r>
      </w:hyperlink>
    </w:p>
    <w:p w14:paraId="73D1B8FD" w14:textId="2C6DCEB3"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66" w:history="1">
        <w:r w:rsidRPr="008C1ECE">
          <w:rPr>
            <w:rStyle w:val="Hyperlink"/>
            <w:noProof/>
          </w:rPr>
          <w:t>3.4.3</w:t>
        </w:r>
        <w:r>
          <w:rPr>
            <w:rFonts w:asciiTheme="minorHAnsi" w:eastAsiaTheme="minorEastAsia" w:hAnsiTheme="minorHAnsi"/>
            <w:noProof/>
            <w:sz w:val="22"/>
            <w:szCs w:val="22"/>
          </w:rPr>
          <w:tab/>
        </w:r>
        <w:r w:rsidRPr="008C1ECE">
          <w:rPr>
            <w:rStyle w:val="Hyperlink"/>
            <w:noProof/>
          </w:rPr>
          <w:t>Plant Species</w:t>
        </w:r>
        <w:r>
          <w:rPr>
            <w:noProof/>
            <w:webHidden/>
          </w:rPr>
          <w:tab/>
        </w:r>
        <w:r>
          <w:rPr>
            <w:noProof/>
            <w:webHidden/>
          </w:rPr>
          <w:fldChar w:fldCharType="begin"/>
        </w:r>
        <w:r>
          <w:rPr>
            <w:noProof/>
            <w:webHidden/>
          </w:rPr>
          <w:instrText xml:space="preserve"> PAGEREF _Toc142403866 \h </w:instrText>
        </w:r>
        <w:r>
          <w:rPr>
            <w:noProof/>
            <w:webHidden/>
          </w:rPr>
        </w:r>
        <w:r>
          <w:rPr>
            <w:noProof/>
            <w:webHidden/>
          </w:rPr>
          <w:fldChar w:fldCharType="separate"/>
        </w:r>
        <w:r>
          <w:rPr>
            <w:noProof/>
            <w:webHidden/>
          </w:rPr>
          <w:t>15</w:t>
        </w:r>
        <w:r>
          <w:rPr>
            <w:noProof/>
            <w:webHidden/>
          </w:rPr>
          <w:fldChar w:fldCharType="end"/>
        </w:r>
      </w:hyperlink>
    </w:p>
    <w:p w14:paraId="4FB2C94E" w14:textId="62E2C7FF"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67" w:history="1">
        <w:r w:rsidRPr="008C1ECE">
          <w:rPr>
            <w:rStyle w:val="Hyperlink"/>
            <w:noProof/>
          </w:rPr>
          <w:t>3.4.4</w:t>
        </w:r>
        <w:r>
          <w:rPr>
            <w:rFonts w:asciiTheme="minorHAnsi" w:eastAsiaTheme="minorEastAsia" w:hAnsiTheme="minorHAnsi"/>
            <w:noProof/>
            <w:sz w:val="22"/>
            <w:szCs w:val="22"/>
          </w:rPr>
          <w:tab/>
        </w:r>
        <w:r w:rsidRPr="008C1ECE">
          <w:rPr>
            <w:rStyle w:val="Hyperlink"/>
            <w:noProof/>
          </w:rPr>
          <w:t>Animal Species</w:t>
        </w:r>
        <w:r>
          <w:rPr>
            <w:noProof/>
            <w:webHidden/>
          </w:rPr>
          <w:tab/>
        </w:r>
        <w:r>
          <w:rPr>
            <w:noProof/>
            <w:webHidden/>
          </w:rPr>
          <w:fldChar w:fldCharType="begin"/>
        </w:r>
        <w:r>
          <w:rPr>
            <w:noProof/>
            <w:webHidden/>
          </w:rPr>
          <w:instrText xml:space="preserve"> PAGEREF _Toc142403867 \h </w:instrText>
        </w:r>
        <w:r>
          <w:rPr>
            <w:noProof/>
            <w:webHidden/>
          </w:rPr>
        </w:r>
        <w:r>
          <w:rPr>
            <w:noProof/>
            <w:webHidden/>
          </w:rPr>
          <w:fldChar w:fldCharType="separate"/>
        </w:r>
        <w:r>
          <w:rPr>
            <w:noProof/>
            <w:webHidden/>
          </w:rPr>
          <w:t>15</w:t>
        </w:r>
        <w:r>
          <w:rPr>
            <w:noProof/>
            <w:webHidden/>
          </w:rPr>
          <w:fldChar w:fldCharType="end"/>
        </w:r>
      </w:hyperlink>
    </w:p>
    <w:p w14:paraId="18E197DF" w14:textId="613D8236"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68" w:history="1">
        <w:r w:rsidRPr="008C1ECE">
          <w:rPr>
            <w:rStyle w:val="Hyperlink"/>
            <w:noProof/>
          </w:rPr>
          <w:t>3.4.5</w:t>
        </w:r>
        <w:r>
          <w:rPr>
            <w:rFonts w:asciiTheme="minorHAnsi" w:eastAsiaTheme="minorEastAsia" w:hAnsiTheme="minorHAnsi"/>
            <w:noProof/>
            <w:sz w:val="22"/>
            <w:szCs w:val="22"/>
          </w:rPr>
          <w:tab/>
        </w:r>
        <w:r w:rsidRPr="008C1ECE">
          <w:rPr>
            <w:rStyle w:val="Hyperlink"/>
            <w:noProof/>
          </w:rPr>
          <w:t>Threatened and Endangered Species</w:t>
        </w:r>
        <w:r>
          <w:rPr>
            <w:noProof/>
            <w:webHidden/>
          </w:rPr>
          <w:tab/>
        </w:r>
        <w:r>
          <w:rPr>
            <w:noProof/>
            <w:webHidden/>
          </w:rPr>
          <w:fldChar w:fldCharType="begin"/>
        </w:r>
        <w:r>
          <w:rPr>
            <w:noProof/>
            <w:webHidden/>
          </w:rPr>
          <w:instrText xml:space="preserve"> PAGEREF _Toc142403868 \h </w:instrText>
        </w:r>
        <w:r>
          <w:rPr>
            <w:noProof/>
            <w:webHidden/>
          </w:rPr>
        </w:r>
        <w:r>
          <w:rPr>
            <w:noProof/>
            <w:webHidden/>
          </w:rPr>
          <w:fldChar w:fldCharType="separate"/>
        </w:r>
        <w:r>
          <w:rPr>
            <w:noProof/>
            <w:webHidden/>
          </w:rPr>
          <w:t>15</w:t>
        </w:r>
        <w:r>
          <w:rPr>
            <w:noProof/>
            <w:webHidden/>
          </w:rPr>
          <w:fldChar w:fldCharType="end"/>
        </w:r>
      </w:hyperlink>
    </w:p>
    <w:p w14:paraId="218BF405" w14:textId="51D85F91"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69" w:history="1">
        <w:r w:rsidRPr="008C1ECE">
          <w:rPr>
            <w:rStyle w:val="Hyperlink"/>
            <w:noProof/>
          </w:rPr>
          <w:t>3.4.6</w:t>
        </w:r>
        <w:r>
          <w:rPr>
            <w:rFonts w:asciiTheme="minorHAnsi" w:eastAsiaTheme="minorEastAsia" w:hAnsiTheme="minorHAnsi"/>
            <w:noProof/>
            <w:sz w:val="22"/>
            <w:szCs w:val="22"/>
          </w:rPr>
          <w:tab/>
        </w:r>
        <w:r w:rsidRPr="008C1ECE">
          <w:rPr>
            <w:rStyle w:val="Hyperlink"/>
            <w:noProof/>
          </w:rPr>
          <w:t>Invasive Species</w:t>
        </w:r>
        <w:r>
          <w:rPr>
            <w:noProof/>
            <w:webHidden/>
          </w:rPr>
          <w:tab/>
        </w:r>
        <w:r>
          <w:rPr>
            <w:noProof/>
            <w:webHidden/>
          </w:rPr>
          <w:fldChar w:fldCharType="begin"/>
        </w:r>
        <w:r>
          <w:rPr>
            <w:noProof/>
            <w:webHidden/>
          </w:rPr>
          <w:instrText xml:space="preserve"> PAGEREF _Toc142403869 \h </w:instrText>
        </w:r>
        <w:r>
          <w:rPr>
            <w:noProof/>
            <w:webHidden/>
          </w:rPr>
        </w:r>
        <w:r>
          <w:rPr>
            <w:noProof/>
            <w:webHidden/>
          </w:rPr>
          <w:fldChar w:fldCharType="separate"/>
        </w:r>
        <w:r>
          <w:rPr>
            <w:noProof/>
            <w:webHidden/>
          </w:rPr>
          <w:t>16</w:t>
        </w:r>
        <w:r>
          <w:rPr>
            <w:noProof/>
            <w:webHidden/>
          </w:rPr>
          <w:fldChar w:fldCharType="end"/>
        </w:r>
      </w:hyperlink>
    </w:p>
    <w:p w14:paraId="111D2B87" w14:textId="6104E4AB" w:rsidR="0043608E" w:rsidRDefault="0043608E">
      <w:pPr>
        <w:pStyle w:val="TOC2"/>
        <w:tabs>
          <w:tab w:val="left" w:pos="880"/>
          <w:tab w:val="right" w:leader="dot" w:pos="9350"/>
        </w:tabs>
        <w:rPr>
          <w:rFonts w:asciiTheme="minorHAnsi" w:eastAsiaTheme="minorEastAsia" w:hAnsiTheme="minorHAnsi"/>
          <w:noProof/>
          <w:sz w:val="22"/>
          <w:szCs w:val="22"/>
        </w:rPr>
      </w:pPr>
      <w:hyperlink w:anchor="_Toc142403870" w:history="1">
        <w:r w:rsidRPr="008C1ECE">
          <w:rPr>
            <w:rStyle w:val="Hyperlink"/>
            <w:noProof/>
          </w:rPr>
          <w:t>3.5</w:t>
        </w:r>
        <w:r>
          <w:rPr>
            <w:rFonts w:asciiTheme="minorHAnsi" w:eastAsiaTheme="minorEastAsia" w:hAnsiTheme="minorHAnsi"/>
            <w:noProof/>
            <w:sz w:val="22"/>
            <w:szCs w:val="22"/>
          </w:rPr>
          <w:tab/>
        </w:r>
        <w:r w:rsidRPr="008C1ECE">
          <w:rPr>
            <w:rStyle w:val="Hyperlink"/>
            <w:noProof/>
          </w:rPr>
          <w:t>RELATIONSHIP BETWEEN LOCAL SHORT-TERM USES OF THE HUMAN ENVIRONMENT AND THE MAINTENANCE AND ENHANCEMENT OF LONG-TERM PRODUCTIVITY</w:t>
        </w:r>
        <w:r>
          <w:rPr>
            <w:noProof/>
            <w:webHidden/>
          </w:rPr>
          <w:tab/>
        </w:r>
        <w:r>
          <w:rPr>
            <w:noProof/>
            <w:webHidden/>
          </w:rPr>
          <w:fldChar w:fldCharType="begin"/>
        </w:r>
        <w:r>
          <w:rPr>
            <w:noProof/>
            <w:webHidden/>
          </w:rPr>
          <w:instrText xml:space="preserve"> PAGEREF _Toc142403870 \h </w:instrText>
        </w:r>
        <w:r>
          <w:rPr>
            <w:noProof/>
            <w:webHidden/>
          </w:rPr>
        </w:r>
        <w:r>
          <w:rPr>
            <w:noProof/>
            <w:webHidden/>
          </w:rPr>
          <w:fldChar w:fldCharType="separate"/>
        </w:r>
        <w:r>
          <w:rPr>
            <w:noProof/>
            <w:webHidden/>
          </w:rPr>
          <w:t>16</w:t>
        </w:r>
        <w:r>
          <w:rPr>
            <w:noProof/>
            <w:webHidden/>
          </w:rPr>
          <w:fldChar w:fldCharType="end"/>
        </w:r>
      </w:hyperlink>
    </w:p>
    <w:p w14:paraId="271B8700" w14:textId="6E2A1429" w:rsidR="0043608E" w:rsidRDefault="0043608E">
      <w:pPr>
        <w:pStyle w:val="TOC2"/>
        <w:tabs>
          <w:tab w:val="left" w:pos="880"/>
          <w:tab w:val="right" w:leader="dot" w:pos="9350"/>
        </w:tabs>
        <w:rPr>
          <w:rFonts w:asciiTheme="minorHAnsi" w:eastAsiaTheme="minorEastAsia" w:hAnsiTheme="minorHAnsi"/>
          <w:noProof/>
          <w:sz w:val="22"/>
          <w:szCs w:val="22"/>
        </w:rPr>
      </w:pPr>
      <w:hyperlink w:anchor="_Toc142403871" w:history="1">
        <w:r w:rsidRPr="008C1ECE">
          <w:rPr>
            <w:rStyle w:val="Hyperlink"/>
            <w:noProof/>
          </w:rPr>
          <w:t>3.6</w:t>
        </w:r>
        <w:r>
          <w:rPr>
            <w:rFonts w:asciiTheme="minorHAnsi" w:eastAsiaTheme="minorEastAsia" w:hAnsiTheme="minorHAnsi"/>
            <w:noProof/>
            <w:sz w:val="22"/>
            <w:szCs w:val="22"/>
          </w:rPr>
          <w:tab/>
        </w:r>
        <w:r w:rsidRPr="008C1ECE">
          <w:rPr>
            <w:rStyle w:val="Hyperlink"/>
            <w:noProof/>
          </w:rPr>
          <w:t>IRREVERSIBLE AND IRRETRIEVABLE COMMITMENTS OF RESOURCES THAT WOULD BE INVOLVED IN THE PROPOSED PROJECT</w:t>
        </w:r>
        <w:r>
          <w:rPr>
            <w:noProof/>
            <w:webHidden/>
          </w:rPr>
          <w:tab/>
        </w:r>
        <w:r>
          <w:rPr>
            <w:noProof/>
            <w:webHidden/>
          </w:rPr>
          <w:fldChar w:fldCharType="begin"/>
        </w:r>
        <w:r>
          <w:rPr>
            <w:noProof/>
            <w:webHidden/>
          </w:rPr>
          <w:instrText xml:space="preserve"> PAGEREF _Toc142403871 \h </w:instrText>
        </w:r>
        <w:r>
          <w:rPr>
            <w:noProof/>
            <w:webHidden/>
          </w:rPr>
        </w:r>
        <w:r>
          <w:rPr>
            <w:noProof/>
            <w:webHidden/>
          </w:rPr>
          <w:fldChar w:fldCharType="separate"/>
        </w:r>
        <w:r>
          <w:rPr>
            <w:noProof/>
            <w:webHidden/>
          </w:rPr>
          <w:t>16</w:t>
        </w:r>
        <w:r>
          <w:rPr>
            <w:noProof/>
            <w:webHidden/>
          </w:rPr>
          <w:fldChar w:fldCharType="end"/>
        </w:r>
      </w:hyperlink>
    </w:p>
    <w:p w14:paraId="6616E43D" w14:textId="65A31E27" w:rsidR="0043608E" w:rsidRDefault="0043608E">
      <w:pPr>
        <w:pStyle w:val="TOC2"/>
        <w:tabs>
          <w:tab w:val="left" w:pos="880"/>
          <w:tab w:val="right" w:leader="dot" w:pos="9350"/>
        </w:tabs>
        <w:rPr>
          <w:rFonts w:asciiTheme="minorHAnsi" w:eastAsiaTheme="minorEastAsia" w:hAnsiTheme="minorHAnsi"/>
          <w:noProof/>
          <w:sz w:val="22"/>
          <w:szCs w:val="22"/>
        </w:rPr>
      </w:pPr>
      <w:hyperlink w:anchor="_Toc142403872" w:history="1">
        <w:r w:rsidRPr="008C1ECE">
          <w:rPr>
            <w:rStyle w:val="Hyperlink"/>
            <w:noProof/>
          </w:rPr>
          <w:t>3.7</w:t>
        </w:r>
        <w:r>
          <w:rPr>
            <w:rFonts w:asciiTheme="minorHAnsi" w:eastAsiaTheme="minorEastAsia" w:hAnsiTheme="minorHAnsi"/>
            <w:noProof/>
            <w:sz w:val="22"/>
            <w:szCs w:val="22"/>
          </w:rPr>
          <w:tab/>
        </w:r>
        <w:r w:rsidRPr="008C1ECE">
          <w:rPr>
            <w:rStyle w:val="Hyperlink"/>
            <w:noProof/>
          </w:rPr>
          <w:t>CONSTRUCTION IMPACTS</w:t>
        </w:r>
        <w:r>
          <w:rPr>
            <w:noProof/>
            <w:webHidden/>
          </w:rPr>
          <w:tab/>
        </w:r>
        <w:r>
          <w:rPr>
            <w:noProof/>
            <w:webHidden/>
          </w:rPr>
          <w:fldChar w:fldCharType="begin"/>
        </w:r>
        <w:r>
          <w:rPr>
            <w:noProof/>
            <w:webHidden/>
          </w:rPr>
          <w:instrText xml:space="preserve"> PAGEREF _Toc142403872 \h </w:instrText>
        </w:r>
        <w:r>
          <w:rPr>
            <w:noProof/>
            <w:webHidden/>
          </w:rPr>
        </w:r>
        <w:r>
          <w:rPr>
            <w:noProof/>
            <w:webHidden/>
          </w:rPr>
          <w:fldChar w:fldCharType="separate"/>
        </w:r>
        <w:r>
          <w:rPr>
            <w:noProof/>
            <w:webHidden/>
          </w:rPr>
          <w:t>16</w:t>
        </w:r>
        <w:r>
          <w:rPr>
            <w:noProof/>
            <w:webHidden/>
          </w:rPr>
          <w:fldChar w:fldCharType="end"/>
        </w:r>
      </w:hyperlink>
    </w:p>
    <w:p w14:paraId="173EDED1" w14:textId="7022BD2D" w:rsidR="0043608E" w:rsidRDefault="0043608E">
      <w:pPr>
        <w:pStyle w:val="TOC2"/>
        <w:tabs>
          <w:tab w:val="left" w:pos="880"/>
          <w:tab w:val="right" w:leader="dot" w:pos="9350"/>
        </w:tabs>
        <w:rPr>
          <w:rFonts w:asciiTheme="minorHAnsi" w:eastAsiaTheme="minorEastAsia" w:hAnsiTheme="minorHAnsi"/>
          <w:noProof/>
          <w:sz w:val="22"/>
          <w:szCs w:val="22"/>
        </w:rPr>
      </w:pPr>
      <w:hyperlink w:anchor="_Toc142403873" w:history="1">
        <w:r w:rsidRPr="008C1ECE">
          <w:rPr>
            <w:rStyle w:val="Hyperlink"/>
            <w:noProof/>
          </w:rPr>
          <w:t>3.8</w:t>
        </w:r>
        <w:r>
          <w:rPr>
            <w:rFonts w:asciiTheme="minorHAnsi" w:eastAsiaTheme="minorEastAsia" w:hAnsiTheme="minorHAnsi"/>
            <w:noProof/>
            <w:sz w:val="22"/>
            <w:szCs w:val="22"/>
          </w:rPr>
          <w:tab/>
        </w:r>
        <w:r w:rsidRPr="008C1ECE">
          <w:rPr>
            <w:rStyle w:val="Hyperlink"/>
            <w:noProof/>
          </w:rPr>
          <w:t>CUMULATIVE IMPACTS</w:t>
        </w:r>
        <w:r>
          <w:rPr>
            <w:noProof/>
            <w:webHidden/>
          </w:rPr>
          <w:tab/>
        </w:r>
        <w:r>
          <w:rPr>
            <w:noProof/>
            <w:webHidden/>
          </w:rPr>
          <w:fldChar w:fldCharType="begin"/>
        </w:r>
        <w:r>
          <w:rPr>
            <w:noProof/>
            <w:webHidden/>
          </w:rPr>
          <w:instrText xml:space="preserve"> PAGEREF _Toc142403873 \h </w:instrText>
        </w:r>
        <w:r>
          <w:rPr>
            <w:noProof/>
            <w:webHidden/>
          </w:rPr>
        </w:r>
        <w:r>
          <w:rPr>
            <w:noProof/>
            <w:webHidden/>
          </w:rPr>
          <w:fldChar w:fldCharType="separate"/>
        </w:r>
        <w:r>
          <w:rPr>
            <w:noProof/>
            <w:webHidden/>
          </w:rPr>
          <w:t>17</w:t>
        </w:r>
        <w:r>
          <w:rPr>
            <w:noProof/>
            <w:webHidden/>
          </w:rPr>
          <w:fldChar w:fldCharType="end"/>
        </w:r>
      </w:hyperlink>
    </w:p>
    <w:p w14:paraId="61F6A58E" w14:textId="48A02361" w:rsidR="0043608E" w:rsidRDefault="0043608E">
      <w:pPr>
        <w:pStyle w:val="TOC1"/>
        <w:tabs>
          <w:tab w:val="left" w:pos="1540"/>
          <w:tab w:val="right" w:leader="dot" w:pos="9350"/>
        </w:tabs>
        <w:rPr>
          <w:rFonts w:asciiTheme="minorHAnsi" w:eastAsiaTheme="minorEastAsia" w:hAnsiTheme="minorHAnsi"/>
          <w:noProof/>
          <w:sz w:val="22"/>
          <w:szCs w:val="22"/>
        </w:rPr>
      </w:pPr>
      <w:hyperlink w:anchor="_Toc142403874" w:history="1">
        <w:r w:rsidRPr="008C1ECE">
          <w:rPr>
            <w:rStyle w:val="Hyperlink"/>
            <w:rFonts w:ascii="Arial Black" w:hAnsi="Arial Black"/>
            <w:noProof/>
          </w:rPr>
          <w:t>Chapter 4</w:t>
        </w:r>
        <w:r>
          <w:rPr>
            <w:rFonts w:asciiTheme="minorHAnsi" w:eastAsiaTheme="minorEastAsia" w:hAnsiTheme="minorHAnsi"/>
            <w:noProof/>
            <w:sz w:val="22"/>
            <w:szCs w:val="22"/>
          </w:rPr>
          <w:tab/>
        </w:r>
        <w:r w:rsidRPr="008C1ECE">
          <w:rPr>
            <w:rStyle w:val="Hyperlink"/>
            <w:noProof/>
          </w:rPr>
          <w:t>California Environmental Quality Act (CEQA) Evaluation</w:t>
        </w:r>
        <w:r>
          <w:rPr>
            <w:noProof/>
            <w:webHidden/>
          </w:rPr>
          <w:tab/>
        </w:r>
        <w:r>
          <w:rPr>
            <w:noProof/>
            <w:webHidden/>
          </w:rPr>
          <w:fldChar w:fldCharType="begin"/>
        </w:r>
        <w:r>
          <w:rPr>
            <w:noProof/>
            <w:webHidden/>
          </w:rPr>
          <w:instrText xml:space="preserve"> PAGEREF _Toc142403874 \h </w:instrText>
        </w:r>
        <w:r>
          <w:rPr>
            <w:noProof/>
            <w:webHidden/>
          </w:rPr>
        </w:r>
        <w:r>
          <w:rPr>
            <w:noProof/>
            <w:webHidden/>
          </w:rPr>
          <w:fldChar w:fldCharType="separate"/>
        </w:r>
        <w:r>
          <w:rPr>
            <w:noProof/>
            <w:webHidden/>
          </w:rPr>
          <w:t>18</w:t>
        </w:r>
        <w:r>
          <w:rPr>
            <w:noProof/>
            <w:webHidden/>
          </w:rPr>
          <w:fldChar w:fldCharType="end"/>
        </w:r>
      </w:hyperlink>
    </w:p>
    <w:p w14:paraId="4E3A2A2D" w14:textId="7A27B87A" w:rsidR="0043608E" w:rsidRDefault="0043608E">
      <w:pPr>
        <w:pStyle w:val="TOC2"/>
        <w:tabs>
          <w:tab w:val="left" w:pos="880"/>
          <w:tab w:val="right" w:leader="dot" w:pos="9350"/>
        </w:tabs>
        <w:rPr>
          <w:rFonts w:asciiTheme="minorHAnsi" w:eastAsiaTheme="minorEastAsia" w:hAnsiTheme="minorHAnsi"/>
          <w:noProof/>
          <w:sz w:val="22"/>
          <w:szCs w:val="22"/>
        </w:rPr>
      </w:pPr>
      <w:hyperlink w:anchor="_Toc142403875" w:history="1">
        <w:r w:rsidRPr="008C1ECE">
          <w:rPr>
            <w:rStyle w:val="Hyperlink"/>
            <w:noProof/>
          </w:rPr>
          <w:t>4.1</w:t>
        </w:r>
        <w:r>
          <w:rPr>
            <w:rFonts w:asciiTheme="minorHAnsi" w:eastAsiaTheme="minorEastAsia" w:hAnsiTheme="minorHAnsi"/>
            <w:noProof/>
            <w:sz w:val="22"/>
            <w:szCs w:val="22"/>
          </w:rPr>
          <w:tab/>
        </w:r>
        <w:r w:rsidRPr="008C1ECE">
          <w:rPr>
            <w:rStyle w:val="Hyperlink"/>
            <w:noProof/>
          </w:rPr>
          <w:t>DETERMINING SIGNIFICANCE UNDER CEQA</w:t>
        </w:r>
        <w:r>
          <w:rPr>
            <w:noProof/>
            <w:webHidden/>
          </w:rPr>
          <w:tab/>
        </w:r>
        <w:r>
          <w:rPr>
            <w:noProof/>
            <w:webHidden/>
          </w:rPr>
          <w:fldChar w:fldCharType="begin"/>
        </w:r>
        <w:r>
          <w:rPr>
            <w:noProof/>
            <w:webHidden/>
          </w:rPr>
          <w:instrText xml:space="preserve"> PAGEREF _Toc142403875 \h </w:instrText>
        </w:r>
        <w:r>
          <w:rPr>
            <w:noProof/>
            <w:webHidden/>
          </w:rPr>
        </w:r>
        <w:r>
          <w:rPr>
            <w:noProof/>
            <w:webHidden/>
          </w:rPr>
          <w:fldChar w:fldCharType="separate"/>
        </w:r>
        <w:r>
          <w:rPr>
            <w:noProof/>
            <w:webHidden/>
          </w:rPr>
          <w:t>18</w:t>
        </w:r>
        <w:r>
          <w:rPr>
            <w:noProof/>
            <w:webHidden/>
          </w:rPr>
          <w:fldChar w:fldCharType="end"/>
        </w:r>
      </w:hyperlink>
    </w:p>
    <w:p w14:paraId="2870E846" w14:textId="53A1BBA7" w:rsidR="0043608E" w:rsidRDefault="0043608E">
      <w:pPr>
        <w:pStyle w:val="TOC2"/>
        <w:tabs>
          <w:tab w:val="left" w:pos="880"/>
          <w:tab w:val="right" w:leader="dot" w:pos="9350"/>
        </w:tabs>
        <w:rPr>
          <w:rFonts w:asciiTheme="minorHAnsi" w:eastAsiaTheme="minorEastAsia" w:hAnsiTheme="minorHAnsi"/>
          <w:noProof/>
          <w:sz w:val="22"/>
          <w:szCs w:val="22"/>
        </w:rPr>
      </w:pPr>
      <w:hyperlink w:anchor="_Toc142403876" w:history="1">
        <w:r w:rsidRPr="008C1ECE">
          <w:rPr>
            <w:rStyle w:val="Hyperlink"/>
            <w:noProof/>
          </w:rPr>
          <w:t>4.2</w:t>
        </w:r>
        <w:r>
          <w:rPr>
            <w:rFonts w:asciiTheme="minorHAnsi" w:eastAsiaTheme="minorEastAsia" w:hAnsiTheme="minorHAnsi"/>
            <w:noProof/>
            <w:sz w:val="22"/>
            <w:szCs w:val="22"/>
          </w:rPr>
          <w:tab/>
        </w:r>
        <w:r w:rsidRPr="008C1ECE">
          <w:rPr>
            <w:rStyle w:val="Hyperlink"/>
            <w:noProof/>
          </w:rPr>
          <w:t>SIGNIFICANT IRREVERSIBLE ENVIRONMENTAL CHANGES</w:t>
        </w:r>
        <w:r>
          <w:rPr>
            <w:noProof/>
            <w:webHidden/>
          </w:rPr>
          <w:tab/>
        </w:r>
        <w:r>
          <w:rPr>
            <w:noProof/>
            <w:webHidden/>
          </w:rPr>
          <w:fldChar w:fldCharType="begin"/>
        </w:r>
        <w:r>
          <w:rPr>
            <w:noProof/>
            <w:webHidden/>
          </w:rPr>
          <w:instrText xml:space="preserve"> PAGEREF _Toc142403876 \h </w:instrText>
        </w:r>
        <w:r>
          <w:rPr>
            <w:noProof/>
            <w:webHidden/>
          </w:rPr>
        </w:r>
        <w:r>
          <w:rPr>
            <w:noProof/>
            <w:webHidden/>
          </w:rPr>
          <w:fldChar w:fldCharType="separate"/>
        </w:r>
        <w:r>
          <w:rPr>
            <w:noProof/>
            <w:webHidden/>
          </w:rPr>
          <w:t>18</w:t>
        </w:r>
        <w:r>
          <w:rPr>
            <w:noProof/>
            <w:webHidden/>
          </w:rPr>
          <w:fldChar w:fldCharType="end"/>
        </w:r>
      </w:hyperlink>
    </w:p>
    <w:p w14:paraId="0E8B9CCD" w14:textId="5C7E6003" w:rsidR="0043608E" w:rsidRDefault="0043608E">
      <w:pPr>
        <w:pStyle w:val="TOC2"/>
        <w:tabs>
          <w:tab w:val="left" w:pos="880"/>
          <w:tab w:val="right" w:leader="dot" w:pos="9350"/>
        </w:tabs>
        <w:rPr>
          <w:rFonts w:asciiTheme="minorHAnsi" w:eastAsiaTheme="minorEastAsia" w:hAnsiTheme="minorHAnsi"/>
          <w:noProof/>
          <w:sz w:val="22"/>
          <w:szCs w:val="22"/>
        </w:rPr>
      </w:pPr>
      <w:hyperlink w:anchor="_Toc142403877" w:history="1">
        <w:r w:rsidRPr="008C1ECE">
          <w:rPr>
            <w:rStyle w:val="Hyperlink"/>
            <w:noProof/>
          </w:rPr>
          <w:t>4.3</w:t>
        </w:r>
        <w:r>
          <w:rPr>
            <w:rFonts w:asciiTheme="minorHAnsi" w:eastAsiaTheme="minorEastAsia" w:hAnsiTheme="minorHAnsi"/>
            <w:noProof/>
            <w:sz w:val="22"/>
            <w:szCs w:val="22"/>
          </w:rPr>
          <w:tab/>
        </w:r>
        <w:r w:rsidRPr="008C1ECE">
          <w:rPr>
            <w:rStyle w:val="Hyperlink"/>
            <w:noProof/>
          </w:rPr>
          <w:t>CEQA ENVIRONMENTAL CHECKLIST</w:t>
        </w:r>
        <w:r>
          <w:rPr>
            <w:noProof/>
            <w:webHidden/>
          </w:rPr>
          <w:tab/>
        </w:r>
        <w:r>
          <w:rPr>
            <w:noProof/>
            <w:webHidden/>
          </w:rPr>
          <w:fldChar w:fldCharType="begin"/>
        </w:r>
        <w:r>
          <w:rPr>
            <w:noProof/>
            <w:webHidden/>
          </w:rPr>
          <w:instrText xml:space="preserve"> PAGEREF _Toc142403877 \h </w:instrText>
        </w:r>
        <w:r>
          <w:rPr>
            <w:noProof/>
            <w:webHidden/>
          </w:rPr>
        </w:r>
        <w:r>
          <w:rPr>
            <w:noProof/>
            <w:webHidden/>
          </w:rPr>
          <w:fldChar w:fldCharType="separate"/>
        </w:r>
        <w:r>
          <w:rPr>
            <w:noProof/>
            <w:webHidden/>
          </w:rPr>
          <w:t>18</w:t>
        </w:r>
        <w:r>
          <w:rPr>
            <w:noProof/>
            <w:webHidden/>
          </w:rPr>
          <w:fldChar w:fldCharType="end"/>
        </w:r>
      </w:hyperlink>
    </w:p>
    <w:p w14:paraId="1D0B1002" w14:textId="7187D3FE"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78" w:history="1">
        <w:r w:rsidRPr="008C1ECE">
          <w:rPr>
            <w:rStyle w:val="Hyperlink"/>
            <w:noProof/>
          </w:rPr>
          <w:t>4.3.1</w:t>
        </w:r>
        <w:r>
          <w:rPr>
            <w:rFonts w:asciiTheme="minorHAnsi" w:eastAsiaTheme="minorEastAsia" w:hAnsiTheme="minorHAnsi"/>
            <w:noProof/>
            <w:sz w:val="22"/>
            <w:szCs w:val="22"/>
          </w:rPr>
          <w:tab/>
        </w:r>
        <w:r w:rsidRPr="008C1ECE">
          <w:rPr>
            <w:rStyle w:val="Hyperlink"/>
            <w:noProof/>
          </w:rPr>
          <w:t>Aesthetics</w:t>
        </w:r>
        <w:r>
          <w:rPr>
            <w:noProof/>
            <w:webHidden/>
          </w:rPr>
          <w:tab/>
        </w:r>
        <w:r>
          <w:rPr>
            <w:noProof/>
            <w:webHidden/>
          </w:rPr>
          <w:fldChar w:fldCharType="begin"/>
        </w:r>
        <w:r>
          <w:rPr>
            <w:noProof/>
            <w:webHidden/>
          </w:rPr>
          <w:instrText xml:space="preserve"> PAGEREF _Toc142403878 \h </w:instrText>
        </w:r>
        <w:r>
          <w:rPr>
            <w:noProof/>
            <w:webHidden/>
          </w:rPr>
        </w:r>
        <w:r>
          <w:rPr>
            <w:noProof/>
            <w:webHidden/>
          </w:rPr>
          <w:fldChar w:fldCharType="separate"/>
        </w:r>
        <w:r>
          <w:rPr>
            <w:noProof/>
            <w:webHidden/>
          </w:rPr>
          <w:t>18</w:t>
        </w:r>
        <w:r>
          <w:rPr>
            <w:noProof/>
            <w:webHidden/>
          </w:rPr>
          <w:fldChar w:fldCharType="end"/>
        </w:r>
      </w:hyperlink>
    </w:p>
    <w:p w14:paraId="4C71E4A8" w14:textId="0BABBECB"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79" w:history="1">
        <w:r w:rsidRPr="008C1ECE">
          <w:rPr>
            <w:rStyle w:val="Hyperlink"/>
            <w:noProof/>
          </w:rPr>
          <w:t>4.3.2</w:t>
        </w:r>
        <w:r>
          <w:rPr>
            <w:rFonts w:asciiTheme="minorHAnsi" w:eastAsiaTheme="minorEastAsia" w:hAnsiTheme="minorHAnsi"/>
            <w:noProof/>
            <w:sz w:val="22"/>
            <w:szCs w:val="22"/>
          </w:rPr>
          <w:tab/>
        </w:r>
        <w:r w:rsidRPr="008C1ECE">
          <w:rPr>
            <w:rStyle w:val="Hyperlink"/>
            <w:noProof/>
          </w:rPr>
          <w:t>Agriculture and Forestry Resources</w:t>
        </w:r>
        <w:r>
          <w:rPr>
            <w:noProof/>
            <w:webHidden/>
          </w:rPr>
          <w:tab/>
        </w:r>
        <w:r>
          <w:rPr>
            <w:noProof/>
            <w:webHidden/>
          </w:rPr>
          <w:fldChar w:fldCharType="begin"/>
        </w:r>
        <w:r>
          <w:rPr>
            <w:noProof/>
            <w:webHidden/>
          </w:rPr>
          <w:instrText xml:space="preserve"> PAGEREF _Toc142403879 \h </w:instrText>
        </w:r>
        <w:r>
          <w:rPr>
            <w:noProof/>
            <w:webHidden/>
          </w:rPr>
        </w:r>
        <w:r>
          <w:rPr>
            <w:noProof/>
            <w:webHidden/>
          </w:rPr>
          <w:fldChar w:fldCharType="separate"/>
        </w:r>
        <w:r>
          <w:rPr>
            <w:noProof/>
            <w:webHidden/>
          </w:rPr>
          <w:t>19</w:t>
        </w:r>
        <w:r>
          <w:rPr>
            <w:noProof/>
            <w:webHidden/>
          </w:rPr>
          <w:fldChar w:fldCharType="end"/>
        </w:r>
      </w:hyperlink>
    </w:p>
    <w:p w14:paraId="485DE942" w14:textId="714DC69D"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80" w:history="1">
        <w:r w:rsidRPr="008C1ECE">
          <w:rPr>
            <w:rStyle w:val="Hyperlink"/>
            <w:noProof/>
          </w:rPr>
          <w:t>4.3.3</w:t>
        </w:r>
        <w:r>
          <w:rPr>
            <w:rFonts w:asciiTheme="minorHAnsi" w:eastAsiaTheme="minorEastAsia" w:hAnsiTheme="minorHAnsi"/>
            <w:noProof/>
            <w:sz w:val="22"/>
            <w:szCs w:val="22"/>
          </w:rPr>
          <w:tab/>
        </w:r>
        <w:r w:rsidRPr="008C1ECE">
          <w:rPr>
            <w:rStyle w:val="Hyperlink"/>
            <w:noProof/>
          </w:rPr>
          <w:t>Air Quality</w:t>
        </w:r>
        <w:r>
          <w:rPr>
            <w:noProof/>
            <w:webHidden/>
          </w:rPr>
          <w:tab/>
        </w:r>
        <w:r>
          <w:rPr>
            <w:noProof/>
            <w:webHidden/>
          </w:rPr>
          <w:fldChar w:fldCharType="begin"/>
        </w:r>
        <w:r>
          <w:rPr>
            <w:noProof/>
            <w:webHidden/>
          </w:rPr>
          <w:instrText xml:space="preserve"> PAGEREF _Toc142403880 \h </w:instrText>
        </w:r>
        <w:r>
          <w:rPr>
            <w:noProof/>
            <w:webHidden/>
          </w:rPr>
        </w:r>
        <w:r>
          <w:rPr>
            <w:noProof/>
            <w:webHidden/>
          </w:rPr>
          <w:fldChar w:fldCharType="separate"/>
        </w:r>
        <w:r>
          <w:rPr>
            <w:noProof/>
            <w:webHidden/>
          </w:rPr>
          <w:t>19</w:t>
        </w:r>
        <w:r>
          <w:rPr>
            <w:noProof/>
            <w:webHidden/>
          </w:rPr>
          <w:fldChar w:fldCharType="end"/>
        </w:r>
      </w:hyperlink>
    </w:p>
    <w:p w14:paraId="55CA55DA" w14:textId="11F89DE9"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81" w:history="1">
        <w:r w:rsidRPr="008C1ECE">
          <w:rPr>
            <w:rStyle w:val="Hyperlink"/>
            <w:noProof/>
          </w:rPr>
          <w:t>4.3.4</w:t>
        </w:r>
        <w:r>
          <w:rPr>
            <w:rFonts w:asciiTheme="minorHAnsi" w:eastAsiaTheme="minorEastAsia" w:hAnsiTheme="minorHAnsi"/>
            <w:noProof/>
            <w:sz w:val="22"/>
            <w:szCs w:val="22"/>
          </w:rPr>
          <w:tab/>
        </w:r>
        <w:r w:rsidRPr="008C1ECE">
          <w:rPr>
            <w:rStyle w:val="Hyperlink"/>
            <w:noProof/>
          </w:rPr>
          <w:t>Biological Resources</w:t>
        </w:r>
        <w:r>
          <w:rPr>
            <w:noProof/>
            <w:webHidden/>
          </w:rPr>
          <w:tab/>
        </w:r>
        <w:r>
          <w:rPr>
            <w:noProof/>
            <w:webHidden/>
          </w:rPr>
          <w:fldChar w:fldCharType="begin"/>
        </w:r>
        <w:r>
          <w:rPr>
            <w:noProof/>
            <w:webHidden/>
          </w:rPr>
          <w:instrText xml:space="preserve"> PAGEREF _Toc142403881 \h </w:instrText>
        </w:r>
        <w:r>
          <w:rPr>
            <w:noProof/>
            <w:webHidden/>
          </w:rPr>
        </w:r>
        <w:r>
          <w:rPr>
            <w:noProof/>
            <w:webHidden/>
          </w:rPr>
          <w:fldChar w:fldCharType="separate"/>
        </w:r>
        <w:r>
          <w:rPr>
            <w:noProof/>
            <w:webHidden/>
          </w:rPr>
          <w:t>20</w:t>
        </w:r>
        <w:r>
          <w:rPr>
            <w:noProof/>
            <w:webHidden/>
          </w:rPr>
          <w:fldChar w:fldCharType="end"/>
        </w:r>
      </w:hyperlink>
    </w:p>
    <w:p w14:paraId="4E4C73F8" w14:textId="179A8248"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82" w:history="1">
        <w:r w:rsidRPr="008C1ECE">
          <w:rPr>
            <w:rStyle w:val="Hyperlink"/>
            <w:noProof/>
          </w:rPr>
          <w:t>4.3.5</w:t>
        </w:r>
        <w:r>
          <w:rPr>
            <w:rFonts w:asciiTheme="minorHAnsi" w:eastAsiaTheme="minorEastAsia" w:hAnsiTheme="minorHAnsi"/>
            <w:noProof/>
            <w:sz w:val="22"/>
            <w:szCs w:val="22"/>
          </w:rPr>
          <w:tab/>
        </w:r>
        <w:r w:rsidRPr="008C1ECE">
          <w:rPr>
            <w:rStyle w:val="Hyperlink"/>
            <w:noProof/>
          </w:rPr>
          <w:t>Cultural Resources</w:t>
        </w:r>
        <w:r>
          <w:rPr>
            <w:noProof/>
            <w:webHidden/>
          </w:rPr>
          <w:tab/>
        </w:r>
        <w:r>
          <w:rPr>
            <w:noProof/>
            <w:webHidden/>
          </w:rPr>
          <w:fldChar w:fldCharType="begin"/>
        </w:r>
        <w:r>
          <w:rPr>
            <w:noProof/>
            <w:webHidden/>
          </w:rPr>
          <w:instrText xml:space="preserve"> PAGEREF _Toc142403882 \h </w:instrText>
        </w:r>
        <w:r>
          <w:rPr>
            <w:noProof/>
            <w:webHidden/>
          </w:rPr>
        </w:r>
        <w:r>
          <w:rPr>
            <w:noProof/>
            <w:webHidden/>
          </w:rPr>
          <w:fldChar w:fldCharType="separate"/>
        </w:r>
        <w:r>
          <w:rPr>
            <w:noProof/>
            <w:webHidden/>
          </w:rPr>
          <w:t>21</w:t>
        </w:r>
        <w:r>
          <w:rPr>
            <w:noProof/>
            <w:webHidden/>
          </w:rPr>
          <w:fldChar w:fldCharType="end"/>
        </w:r>
      </w:hyperlink>
    </w:p>
    <w:p w14:paraId="6609E0E2" w14:textId="6F1B5FBA"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83" w:history="1">
        <w:r w:rsidRPr="008C1ECE">
          <w:rPr>
            <w:rStyle w:val="Hyperlink"/>
            <w:rFonts w:eastAsia="Calibri"/>
            <w:noProof/>
          </w:rPr>
          <w:t>4.3.6</w:t>
        </w:r>
        <w:r>
          <w:rPr>
            <w:rFonts w:asciiTheme="minorHAnsi" w:eastAsiaTheme="minorEastAsia" w:hAnsiTheme="minorHAnsi"/>
            <w:noProof/>
            <w:sz w:val="22"/>
            <w:szCs w:val="22"/>
          </w:rPr>
          <w:tab/>
        </w:r>
        <w:r w:rsidRPr="008C1ECE">
          <w:rPr>
            <w:rStyle w:val="Hyperlink"/>
            <w:rFonts w:eastAsia="Calibri"/>
            <w:noProof/>
          </w:rPr>
          <w:t>Energy</w:t>
        </w:r>
        <w:r>
          <w:rPr>
            <w:noProof/>
            <w:webHidden/>
          </w:rPr>
          <w:tab/>
        </w:r>
        <w:r>
          <w:rPr>
            <w:noProof/>
            <w:webHidden/>
          </w:rPr>
          <w:fldChar w:fldCharType="begin"/>
        </w:r>
        <w:r>
          <w:rPr>
            <w:noProof/>
            <w:webHidden/>
          </w:rPr>
          <w:instrText xml:space="preserve"> PAGEREF _Toc142403883 \h </w:instrText>
        </w:r>
        <w:r>
          <w:rPr>
            <w:noProof/>
            <w:webHidden/>
          </w:rPr>
        </w:r>
        <w:r>
          <w:rPr>
            <w:noProof/>
            <w:webHidden/>
          </w:rPr>
          <w:fldChar w:fldCharType="separate"/>
        </w:r>
        <w:r>
          <w:rPr>
            <w:noProof/>
            <w:webHidden/>
          </w:rPr>
          <w:t>21</w:t>
        </w:r>
        <w:r>
          <w:rPr>
            <w:noProof/>
            <w:webHidden/>
          </w:rPr>
          <w:fldChar w:fldCharType="end"/>
        </w:r>
      </w:hyperlink>
    </w:p>
    <w:p w14:paraId="24053E9B" w14:textId="173F8719"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84" w:history="1">
        <w:r w:rsidRPr="008C1ECE">
          <w:rPr>
            <w:rStyle w:val="Hyperlink"/>
            <w:noProof/>
          </w:rPr>
          <w:t>4.3.7</w:t>
        </w:r>
        <w:r>
          <w:rPr>
            <w:rFonts w:asciiTheme="minorHAnsi" w:eastAsiaTheme="minorEastAsia" w:hAnsiTheme="minorHAnsi"/>
            <w:noProof/>
            <w:sz w:val="22"/>
            <w:szCs w:val="22"/>
          </w:rPr>
          <w:tab/>
        </w:r>
        <w:r w:rsidRPr="008C1ECE">
          <w:rPr>
            <w:rStyle w:val="Hyperlink"/>
            <w:noProof/>
          </w:rPr>
          <w:t>Geology and Soils</w:t>
        </w:r>
        <w:r>
          <w:rPr>
            <w:noProof/>
            <w:webHidden/>
          </w:rPr>
          <w:tab/>
        </w:r>
        <w:r>
          <w:rPr>
            <w:noProof/>
            <w:webHidden/>
          </w:rPr>
          <w:fldChar w:fldCharType="begin"/>
        </w:r>
        <w:r>
          <w:rPr>
            <w:noProof/>
            <w:webHidden/>
          </w:rPr>
          <w:instrText xml:space="preserve"> PAGEREF _Toc142403884 \h </w:instrText>
        </w:r>
        <w:r>
          <w:rPr>
            <w:noProof/>
            <w:webHidden/>
          </w:rPr>
        </w:r>
        <w:r>
          <w:rPr>
            <w:noProof/>
            <w:webHidden/>
          </w:rPr>
          <w:fldChar w:fldCharType="separate"/>
        </w:r>
        <w:r>
          <w:rPr>
            <w:noProof/>
            <w:webHidden/>
          </w:rPr>
          <w:t>21</w:t>
        </w:r>
        <w:r>
          <w:rPr>
            <w:noProof/>
            <w:webHidden/>
          </w:rPr>
          <w:fldChar w:fldCharType="end"/>
        </w:r>
      </w:hyperlink>
    </w:p>
    <w:p w14:paraId="783F877D" w14:textId="78B6AFD5"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85" w:history="1">
        <w:r w:rsidRPr="008C1ECE">
          <w:rPr>
            <w:rStyle w:val="Hyperlink"/>
            <w:noProof/>
          </w:rPr>
          <w:t>4.3.8</w:t>
        </w:r>
        <w:r>
          <w:rPr>
            <w:rFonts w:asciiTheme="minorHAnsi" w:eastAsiaTheme="minorEastAsia" w:hAnsiTheme="minorHAnsi"/>
            <w:noProof/>
            <w:sz w:val="22"/>
            <w:szCs w:val="22"/>
          </w:rPr>
          <w:tab/>
        </w:r>
        <w:r w:rsidRPr="008C1ECE">
          <w:rPr>
            <w:rStyle w:val="Hyperlink"/>
            <w:noProof/>
          </w:rPr>
          <w:t>Greenhouse Gas Emissions</w:t>
        </w:r>
        <w:r>
          <w:rPr>
            <w:noProof/>
            <w:webHidden/>
          </w:rPr>
          <w:tab/>
        </w:r>
        <w:r>
          <w:rPr>
            <w:noProof/>
            <w:webHidden/>
          </w:rPr>
          <w:fldChar w:fldCharType="begin"/>
        </w:r>
        <w:r>
          <w:rPr>
            <w:noProof/>
            <w:webHidden/>
          </w:rPr>
          <w:instrText xml:space="preserve"> PAGEREF _Toc142403885 \h </w:instrText>
        </w:r>
        <w:r>
          <w:rPr>
            <w:noProof/>
            <w:webHidden/>
          </w:rPr>
        </w:r>
        <w:r>
          <w:rPr>
            <w:noProof/>
            <w:webHidden/>
          </w:rPr>
          <w:fldChar w:fldCharType="separate"/>
        </w:r>
        <w:r>
          <w:rPr>
            <w:noProof/>
            <w:webHidden/>
          </w:rPr>
          <w:t>22</w:t>
        </w:r>
        <w:r>
          <w:rPr>
            <w:noProof/>
            <w:webHidden/>
          </w:rPr>
          <w:fldChar w:fldCharType="end"/>
        </w:r>
      </w:hyperlink>
    </w:p>
    <w:p w14:paraId="383DB5AE" w14:textId="26F51BC9"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886" w:history="1">
        <w:r w:rsidRPr="008C1ECE">
          <w:rPr>
            <w:rStyle w:val="Hyperlink"/>
            <w:noProof/>
          </w:rPr>
          <w:t>4.3.9</w:t>
        </w:r>
        <w:r>
          <w:rPr>
            <w:rFonts w:asciiTheme="minorHAnsi" w:eastAsiaTheme="minorEastAsia" w:hAnsiTheme="minorHAnsi"/>
            <w:noProof/>
            <w:sz w:val="22"/>
            <w:szCs w:val="22"/>
          </w:rPr>
          <w:tab/>
        </w:r>
        <w:r w:rsidRPr="008C1ECE">
          <w:rPr>
            <w:rStyle w:val="Hyperlink"/>
            <w:noProof/>
          </w:rPr>
          <w:t>Hazards and Hazardous Materials</w:t>
        </w:r>
        <w:r>
          <w:rPr>
            <w:noProof/>
            <w:webHidden/>
          </w:rPr>
          <w:tab/>
        </w:r>
        <w:r>
          <w:rPr>
            <w:noProof/>
            <w:webHidden/>
          </w:rPr>
          <w:fldChar w:fldCharType="begin"/>
        </w:r>
        <w:r>
          <w:rPr>
            <w:noProof/>
            <w:webHidden/>
          </w:rPr>
          <w:instrText xml:space="preserve"> PAGEREF _Toc142403886 \h </w:instrText>
        </w:r>
        <w:r>
          <w:rPr>
            <w:noProof/>
            <w:webHidden/>
          </w:rPr>
        </w:r>
        <w:r>
          <w:rPr>
            <w:noProof/>
            <w:webHidden/>
          </w:rPr>
          <w:fldChar w:fldCharType="separate"/>
        </w:r>
        <w:r>
          <w:rPr>
            <w:noProof/>
            <w:webHidden/>
          </w:rPr>
          <w:t>23</w:t>
        </w:r>
        <w:r>
          <w:rPr>
            <w:noProof/>
            <w:webHidden/>
          </w:rPr>
          <w:fldChar w:fldCharType="end"/>
        </w:r>
      </w:hyperlink>
    </w:p>
    <w:p w14:paraId="326FA403" w14:textId="1E80C2D3" w:rsidR="0043608E" w:rsidRDefault="0043608E">
      <w:pPr>
        <w:pStyle w:val="TOC3"/>
        <w:tabs>
          <w:tab w:val="left" w:pos="1540"/>
          <w:tab w:val="right" w:leader="dot" w:pos="9350"/>
        </w:tabs>
        <w:rPr>
          <w:rFonts w:asciiTheme="minorHAnsi" w:eastAsiaTheme="minorEastAsia" w:hAnsiTheme="minorHAnsi"/>
          <w:noProof/>
          <w:sz w:val="22"/>
          <w:szCs w:val="22"/>
        </w:rPr>
      </w:pPr>
      <w:hyperlink w:anchor="_Toc142403887" w:history="1">
        <w:r w:rsidRPr="008C1ECE">
          <w:rPr>
            <w:rStyle w:val="Hyperlink"/>
            <w:noProof/>
          </w:rPr>
          <w:t>4.3.10</w:t>
        </w:r>
        <w:r>
          <w:rPr>
            <w:rFonts w:asciiTheme="minorHAnsi" w:eastAsiaTheme="minorEastAsia" w:hAnsiTheme="minorHAnsi"/>
            <w:noProof/>
            <w:sz w:val="22"/>
            <w:szCs w:val="22"/>
          </w:rPr>
          <w:tab/>
        </w:r>
        <w:r w:rsidRPr="008C1ECE">
          <w:rPr>
            <w:rStyle w:val="Hyperlink"/>
            <w:noProof/>
          </w:rPr>
          <w:t>Hydrology and Water Quality</w:t>
        </w:r>
        <w:r>
          <w:rPr>
            <w:noProof/>
            <w:webHidden/>
          </w:rPr>
          <w:tab/>
        </w:r>
        <w:r>
          <w:rPr>
            <w:noProof/>
            <w:webHidden/>
          </w:rPr>
          <w:fldChar w:fldCharType="begin"/>
        </w:r>
        <w:r>
          <w:rPr>
            <w:noProof/>
            <w:webHidden/>
          </w:rPr>
          <w:instrText xml:space="preserve"> PAGEREF _Toc142403887 \h </w:instrText>
        </w:r>
        <w:r>
          <w:rPr>
            <w:noProof/>
            <w:webHidden/>
          </w:rPr>
        </w:r>
        <w:r>
          <w:rPr>
            <w:noProof/>
            <w:webHidden/>
          </w:rPr>
          <w:fldChar w:fldCharType="separate"/>
        </w:r>
        <w:r>
          <w:rPr>
            <w:noProof/>
            <w:webHidden/>
          </w:rPr>
          <w:t>23</w:t>
        </w:r>
        <w:r>
          <w:rPr>
            <w:noProof/>
            <w:webHidden/>
          </w:rPr>
          <w:fldChar w:fldCharType="end"/>
        </w:r>
      </w:hyperlink>
    </w:p>
    <w:p w14:paraId="7FF3CBB8" w14:textId="6C41BF00" w:rsidR="0043608E" w:rsidRDefault="0043608E">
      <w:pPr>
        <w:pStyle w:val="TOC3"/>
        <w:tabs>
          <w:tab w:val="left" w:pos="1540"/>
          <w:tab w:val="right" w:leader="dot" w:pos="9350"/>
        </w:tabs>
        <w:rPr>
          <w:rFonts w:asciiTheme="minorHAnsi" w:eastAsiaTheme="minorEastAsia" w:hAnsiTheme="minorHAnsi"/>
          <w:noProof/>
          <w:sz w:val="22"/>
          <w:szCs w:val="22"/>
        </w:rPr>
      </w:pPr>
      <w:hyperlink w:anchor="_Toc142403888" w:history="1">
        <w:r w:rsidRPr="008C1ECE">
          <w:rPr>
            <w:rStyle w:val="Hyperlink"/>
            <w:noProof/>
          </w:rPr>
          <w:t>4.3.11</w:t>
        </w:r>
        <w:r>
          <w:rPr>
            <w:rFonts w:asciiTheme="minorHAnsi" w:eastAsiaTheme="minorEastAsia" w:hAnsiTheme="minorHAnsi"/>
            <w:noProof/>
            <w:sz w:val="22"/>
            <w:szCs w:val="22"/>
          </w:rPr>
          <w:tab/>
        </w:r>
        <w:r w:rsidRPr="008C1ECE">
          <w:rPr>
            <w:rStyle w:val="Hyperlink"/>
            <w:noProof/>
          </w:rPr>
          <w:t>Land Use and Planning</w:t>
        </w:r>
        <w:r>
          <w:rPr>
            <w:noProof/>
            <w:webHidden/>
          </w:rPr>
          <w:tab/>
        </w:r>
        <w:r>
          <w:rPr>
            <w:noProof/>
            <w:webHidden/>
          </w:rPr>
          <w:fldChar w:fldCharType="begin"/>
        </w:r>
        <w:r>
          <w:rPr>
            <w:noProof/>
            <w:webHidden/>
          </w:rPr>
          <w:instrText xml:space="preserve"> PAGEREF _Toc142403888 \h </w:instrText>
        </w:r>
        <w:r>
          <w:rPr>
            <w:noProof/>
            <w:webHidden/>
          </w:rPr>
        </w:r>
        <w:r>
          <w:rPr>
            <w:noProof/>
            <w:webHidden/>
          </w:rPr>
          <w:fldChar w:fldCharType="separate"/>
        </w:r>
        <w:r>
          <w:rPr>
            <w:noProof/>
            <w:webHidden/>
          </w:rPr>
          <w:t>24</w:t>
        </w:r>
        <w:r>
          <w:rPr>
            <w:noProof/>
            <w:webHidden/>
          </w:rPr>
          <w:fldChar w:fldCharType="end"/>
        </w:r>
      </w:hyperlink>
    </w:p>
    <w:p w14:paraId="46DB60BB" w14:textId="12EDCD68" w:rsidR="0043608E" w:rsidRDefault="0043608E">
      <w:pPr>
        <w:pStyle w:val="TOC3"/>
        <w:tabs>
          <w:tab w:val="left" w:pos="1540"/>
          <w:tab w:val="right" w:leader="dot" w:pos="9350"/>
        </w:tabs>
        <w:rPr>
          <w:rFonts w:asciiTheme="minorHAnsi" w:eastAsiaTheme="minorEastAsia" w:hAnsiTheme="minorHAnsi"/>
          <w:noProof/>
          <w:sz w:val="22"/>
          <w:szCs w:val="22"/>
        </w:rPr>
      </w:pPr>
      <w:hyperlink w:anchor="_Toc142403889" w:history="1">
        <w:r w:rsidRPr="008C1ECE">
          <w:rPr>
            <w:rStyle w:val="Hyperlink"/>
            <w:noProof/>
          </w:rPr>
          <w:t>4.3.12</w:t>
        </w:r>
        <w:r>
          <w:rPr>
            <w:rFonts w:asciiTheme="minorHAnsi" w:eastAsiaTheme="minorEastAsia" w:hAnsiTheme="minorHAnsi"/>
            <w:noProof/>
            <w:sz w:val="22"/>
            <w:szCs w:val="22"/>
          </w:rPr>
          <w:tab/>
        </w:r>
        <w:r w:rsidRPr="008C1ECE">
          <w:rPr>
            <w:rStyle w:val="Hyperlink"/>
            <w:noProof/>
          </w:rPr>
          <w:t>Mineral Resources</w:t>
        </w:r>
        <w:r>
          <w:rPr>
            <w:noProof/>
            <w:webHidden/>
          </w:rPr>
          <w:tab/>
        </w:r>
        <w:r>
          <w:rPr>
            <w:noProof/>
            <w:webHidden/>
          </w:rPr>
          <w:fldChar w:fldCharType="begin"/>
        </w:r>
        <w:r>
          <w:rPr>
            <w:noProof/>
            <w:webHidden/>
          </w:rPr>
          <w:instrText xml:space="preserve"> PAGEREF _Toc142403889 \h </w:instrText>
        </w:r>
        <w:r>
          <w:rPr>
            <w:noProof/>
            <w:webHidden/>
          </w:rPr>
        </w:r>
        <w:r>
          <w:rPr>
            <w:noProof/>
            <w:webHidden/>
          </w:rPr>
          <w:fldChar w:fldCharType="separate"/>
        </w:r>
        <w:r>
          <w:rPr>
            <w:noProof/>
            <w:webHidden/>
          </w:rPr>
          <w:t>25</w:t>
        </w:r>
        <w:r>
          <w:rPr>
            <w:noProof/>
            <w:webHidden/>
          </w:rPr>
          <w:fldChar w:fldCharType="end"/>
        </w:r>
      </w:hyperlink>
    </w:p>
    <w:p w14:paraId="691ACEC2" w14:textId="09952711" w:rsidR="0043608E" w:rsidRDefault="0043608E">
      <w:pPr>
        <w:pStyle w:val="TOC3"/>
        <w:tabs>
          <w:tab w:val="left" w:pos="1540"/>
          <w:tab w:val="right" w:leader="dot" w:pos="9350"/>
        </w:tabs>
        <w:rPr>
          <w:rFonts w:asciiTheme="minorHAnsi" w:eastAsiaTheme="minorEastAsia" w:hAnsiTheme="minorHAnsi"/>
          <w:noProof/>
          <w:sz w:val="22"/>
          <w:szCs w:val="22"/>
        </w:rPr>
      </w:pPr>
      <w:hyperlink w:anchor="_Toc142403890" w:history="1">
        <w:r w:rsidRPr="008C1ECE">
          <w:rPr>
            <w:rStyle w:val="Hyperlink"/>
            <w:noProof/>
          </w:rPr>
          <w:t>4.3.13</w:t>
        </w:r>
        <w:r>
          <w:rPr>
            <w:rFonts w:asciiTheme="minorHAnsi" w:eastAsiaTheme="minorEastAsia" w:hAnsiTheme="minorHAnsi"/>
            <w:noProof/>
            <w:sz w:val="22"/>
            <w:szCs w:val="22"/>
          </w:rPr>
          <w:tab/>
        </w:r>
        <w:r w:rsidRPr="008C1ECE">
          <w:rPr>
            <w:rStyle w:val="Hyperlink"/>
            <w:noProof/>
          </w:rPr>
          <w:t>Noise</w:t>
        </w:r>
        <w:r>
          <w:rPr>
            <w:noProof/>
            <w:webHidden/>
          </w:rPr>
          <w:tab/>
        </w:r>
        <w:r>
          <w:rPr>
            <w:noProof/>
            <w:webHidden/>
          </w:rPr>
          <w:fldChar w:fldCharType="begin"/>
        </w:r>
        <w:r>
          <w:rPr>
            <w:noProof/>
            <w:webHidden/>
          </w:rPr>
          <w:instrText xml:space="preserve"> PAGEREF _Toc142403890 \h </w:instrText>
        </w:r>
        <w:r>
          <w:rPr>
            <w:noProof/>
            <w:webHidden/>
          </w:rPr>
        </w:r>
        <w:r>
          <w:rPr>
            <w:noProof/>
            <w:webHidden/>
          </w:rPr>
          <w:fldChar w:fldCharType="separate"/>
        </w:r>
        <w:r>
          <w:rPr>
            <w:noProof/>
            <w:webHidden/>
          </w:rPr>
          <w:t>25</w:t>
        </w:r>
        <w:r>
          <w:rPr>
            <w:noProof/>
            <w:webHidden/>
          </w:rPr>
          <w:fldChar w:fldCharType="end"/>
        </w:r>
      </w:hyperlink>
    </w:p>
    <w:p w14:paraId="447AC6BD" w14:textId="003378E0" w:rsidR="0043608E" w:rsidRDefault="0043608E">
      <w:pPr>
        <w:pStyle w:val="TOC3"/>
        <w:tabs>
          <w:tab w:val="left" w:pos="1540"/>
          <w:tab w:val="right" w:leader="dot" w:pos="9350"/>
        </w:tabs>
        <w:rPr>
          <w:rFonts w:asciiTheme="minorHAnsi" w:eastAsiaTheme="minorEastAsia" w:hAnsiTheme="minorHAnsi"/>
          <w:noProof/>
          <w:sz w:val="22"/>
          <w:szCs w:val="22"/>
        </w:rPr>
      </w:pPr>
      <w:hyperlink w:anchor="_Toc142403891" w:history="1">
        <w:r w:rsidRPr="008C1ECE">
          <w:rPr>
            <w:rStyle w:val="Hyperlink"/>
            <w:noProof/>
          </w:rPr>
          <w:t>4.3.14</w:t>
        </w:r>
        <w:r>
          <w:rPr>
            <w:rFonts w:asciiTheme="minorHAnsi" w:eastAsiaTheme="minorEastAsia" w:hAnsiTheme="minorHAnsi"/>
            <w:noProof/>
            <w:sz w:val="22"/>
            <w:szCs w:val="22"/>
          </w:rPr>
          <w:tab/>
        </w:r>
        <w:r w:rsidRPr="008C1ECE">
          <w:rPr>
            <w:rStyle w:val="Hyperlink"/>
            <w:noProof/>
          </w:rPr>
          <w:t>Population and Housing</w:t>
        </w:r>
        <w:r>
          <w:rPr>
            <w:noProof/>
            <w:webHidden/>
          </w:rPr>
          <w:tab/>
        </w:r>
        <w:r>
          <w:rPr>
            <w:noProof/>
            <w:webHidden/>
          </w:rPr>
          <w:fldChar w:fldCharType="begin"/>
        </w:r>
        <w:r>
          <w:rPr>
            <w:noProof/>
            <w:webHidden/>
          </w:rPr>
          <w:instrText xml:space="preserve"> PAGEREF _Toc142403891 \h </w:instrText>
        </w:r>
        <w:r>
          <w:rPr>
            <w:noProof/>
            <w:webHidden/>
          </w:rPr>
        </w:r>
        <w:r>
          <w:rPr>
            <w:noProof/>
            <w:webHidden/>
          </w:rPr>
          <w:fldChar w:fldCharType="separate"/>
        </w:r>
        <w:r>
          <w:rPr>
            <w:noProof/>
            <w:webHidden/>
          </w:rPr>
          <w:t>25</w:t>
        </w:r>
        <w:r>
          <w:rPr>
            <w:noProof/>
            <w:webHidden/>
          </w:rPr>
          <w:fldChar w:fldCharType="end"/>
        </w:r>
      </w:hyperlink>
    </w:p>
    <w:p w14:paraId="35270778" w14:textId="52366FAB" w:rsidR="0043608E" w:rsidRDefault="0043608E">
      <w:pPr>
        <w:pStyle w:val="TOC3"/>
        <w:tabs>
          <w:tab w:val="left" w:pos="1540"/>
          <w:tab w:val="right" w:leader="dot" w:pos="9350"/>
        </w:tabs>
        <w:rPr>
          <w:rFonts w:asciiTheme="minorHAnsi" w:eastAsiaTheme="minorEastAsia" w:hAnsiTheme="minorHAnsi"/>
          <w:noProof/>
          <w:sz w:val="22"/>
          <w:szCs w:val="22"/>
        </w:rPr>
      </w:pPr>
      <w:hyperlink w:anchor="_Toc142403892" w:history="1">
        <w:r w:rsidRPr="008C1ECE">
          <w:rPr>
            <w:rStyle w:val="Hyperlink"/>
            <w:noProof/>
          </w:rPr>
          <w:t>4.3.15</w:t>
        </w:r>
        <w:r>
          <w:rPr>
            <w:rFonts w:asciiTheme="minorHAnsi" w:eastAsiaTheme="minorEastAsia" w:hAnsiTheme="minorHAnsi"/>
            <w:noProof/>
            <w:sz w:val="22"/>
            <w:szCs w:val="22"/>
          </w:rPr>
          <w:tab/>
        </w:r>
        <w:r w:rsidRPr="008C1ECE">
          <w:rPr>
            <w:rStyle w:val="Hyperlink"/>
            <w:noProof/>
          </w:rPr>
          <w:t>Public Services</w:t>
        </w:r>
        <w:r>
          <w:rPr>
            <w:noProof/>
            <w:webHidden/>
          </w:rPr>
          <w:tab/>
        </w:r>
        <w:r>
          <w:rPr>
            <w:noProof/>
            <w:webHidden/>
          </w:rPr>
          <w:fldChar w:fldCharType="begin"/>
        </w:r>
        <w:r>
          <w:rPr>
            <w:noProof/>
            <w:webHidden/>
          </w:rPr>
          <w:instrText xml:space="preserve"> PAGEREF _Toc142403892 \h </w:instrText>
        </w:r>
        <w:r>
          <w:rPr>
            <w:noProof/>
            <w:webHidden/>
          </w:rPr>
        </w:r>
        <w:r>
          <w:rPr>
            <w:noProof/>
            <w:webHidden/>
          </w:rPr>
          <w:fldChar w:fldCharType="separate"/>
        </w:r>
        <w:r>
          <w:rPr>
            <w:noProof/>
            <w:webHidden/>
          </w:rPr>
          <w:t>26</w:t>
        </w:r>
        <w:r>
          <w:rPr>
            <w:noProof/>
            <w:webHidden/>
          </w:rPr>
          <w:fldChar w:fldCharType="end"/>
        </w:r>
      </w:hyperlink>
    </w:p>
    <w:p w14:paraId="35565306" w14:textId="305CC26C" w:rsidR="0043608E" w:rsidRDefault="0043608E">
      <w:pPr>
        <w:pStyle w:val="TOC3"/>
        <w:tabs>
          <w:tab w:val="left" w:pos="1540"/>
          <w:tab w:val="right" w:leader="dot" w:pos="9350"/>
        </w:tabs>
        <w:rPr>
          <w:rFonts w:asciiTheme="minorHAnsi" w:eastAsiaTheme="minorEastAsia" w:hAnsiTheme="minorHAnsi"/>
          <w:noProof/>
          <w:sz w:val="22"/>
          <w:szCs w:val="22"/>
        </w:rPr>
      </w:pPr>
      <w:hyperlink w:anchor="_Toc142403893" w:history="1">
        <w:r w:rsidRPr="008C1ECE">
          <w:rPr>
            <w:rStyle w:val="Hyperlink"/>
            <w:noProof/>
          </w:rPr>
          <w:t>4.3.16</w:t>
        </w:r>
        <w:r>
          <w:rPr>
            <w:rFonts w:asciiTheme="minorHAnsi" w:eastAsiaTheme="minorEastAsia" w:hAnsiTheme="minorHAnsi"/>
            <w:noProof/>
            <w:sz w:val="22"/>
            <w:szCs w:val="22"/>
          </w:rPr>
          <w:tab/>
        </w:r>
        <w:r w:rsidRPr="008C1ECE">
          <w:rPr>
            <w:rStyle w:val="Hyperlink"/>
            <w:noProof/>
          </w:rPr>
          <w:t>Recreation</w:t>
        </w:r>
        <w:r>
          <w:rPr>
            <w:noProof/>
            <w:webHidden/>
          </w:rPr>
          <w:tab/>
        </w:r>
        <w:r>
          <w:rPr>
            <w:noProof/>
            <w:webHidden/>
          </w:rPr>
          <w:fldChar w:fldCharType="begin"/>
        </w:r>
        <w:r>
          <w:rPr>
            <w:noProof/>
            <w:webHidden/>
          </w:rPr>
          <w:instrText xml:space="preserve"> PAGEREF _Toc142403893 \h </w:instrText>
        </w:r>
        <w:r>
          <w:rPr>
            <w:noProof/>
            <w:webHidden/>
          </w:rPr>
        </w:r>
        <w:r>
          <w:rPr>
            <w:noProof/>
            <w:webHidden/>
          </w:rPr>
          <w:fldChar w:fldCharType="separate"/>
        </w:r>
        <w:r>
          <w:rPr>
            <w:noProof/>
            <w:webHidden/>
          </w:rPr>
          <w:t>26</w:t>
        </w:r>
        <w:r>
          <w:rPr>
            <w:noProof/>
            <w:webHidden/>
          </w:rPr>
          <w:fldChar w:fldCharType="end"/>
        </w:r>
      </w:hyperlink>
    </w:p>
    <w:p w14:paraId="4BBBCB25" w14:textId="452FDEF4" w:rsidR="0043608E" w:rsidRDefault="0043608E">
      <w:pPr>
        <w:pStyle w:val="TOC3"/>
        <w:tabs>
          <w:tab w:val="left" w:pos="1540"/>
          <w:tab w:val="right" w:leader="dot" w:pos="9350"/>
        </w:tabs>
        <w:rPr>
          <w:rFonts w:asciiTheme="minorHAnsi" w:eastAsiaTheme="minorEastAsia" w:hAnsiTheme="minorHAnsi"/>
          <w:noProof/>
          <w:sz w:val="22"/>
          <w:szCs w:val="22"/>
        </w:rPr>
      </w:pPr>
      <w:hyperlink w:anchor="_Toc142403894" w:history="1">
        <w:r w:rsidRPr="008C1ECE">
          <w:rPr>
            <w:rStyle w:val="Hyperlink"/>
            <w:noProof/>
          </w:rPr>
          <w:t>4.3.17</w:t>
        </w:r>
        <w:r>
          <w:rPr>
            <w:rFonts w:asciiTheme="minorHAnsi" w:eastAsiaTheme="minorEastAsia" w:hAnsiTheme="minorHAnsi"/>
            <w:noProof/>
            <w:sz w:val="22"/>
            <w:szCs w:val="22"/>
          </w:rPr>
          <w:tab/>
        </w:r>
        <w:r w:rsidRPr="008C1ECE">
          <w:rPr>
            <w:rStyle w:val="Hyperlink"/>
            <w:noProof/>
          </w:rPr>
          <w:t>Transportation</w:t>
        </w:r>
        <w:r>
          <w:rPr>
            <w:noProof/>
            <w:webHidden/>
          </w:rPr>
          <w:tab/>
        </w:r>
        <w:r>
          <w:rPr>
            <w:noProof/>
            <w:webHidden/>
          </w:rPr>
          <w:fldChar w:fldCharType="begin"/>
        </w:r>
        <w:r>
          <w:rPr>
            <w:noProof/>
            <w:webHidden/>
          </w:rPr>
          <w:instrText xml:space="preserve"> PAGEREF _Toc142403894 \h </w:instrText>
        </w:r>
        <w:r>
          <w:rPr>
            <w:noProof/>
            <w:webHidden/>
          </w:rPr>
        </w:r>
        <w:r>
          <w:rPr>
            <w:noProof/>
            <w:webHidden/>
          </w:rPr>
          <w:fldChar w:fldCharType="separate"/>
        </w:r>
        <w:r>
          <w:rPr>
            <w:noProof/>
            <w:webHidden/>
          </w:rPr>
          <w:t>26</w:t>
        </w:r>
        <w:r>
          <w:rPr>
            <w:noProof/>
            <w:webHidden/>
          </w:rPr>
          <w:fldChar w:fldCharType="end"/>
        </w:r>
      </w:hyperlink>
    </w:p>
    <w:p w14:paraId="7E6D2C98" w14:textId="3F880748" w:rsidR="0043608E" w:rsidRDefault="0043608E">
      <w:pPr>
        <w:pStyle w:val="TOC3"/>
        <w:tabs>
          <w:tab w:val="left" w:pos="1540"/>
          <w:tab w:val="right" w:leader="dot" w:pos="9350"/>
        </w:tabs>
        <w:rPr>
          <w:rFonts w:asciiTheme="minorHAnsi" w:eastAsiaTheme="minorEastAsia" w:hAnsiTheme="minorHAnsi"/>
          <w:noProof/>
          <w:sz w:val="22"/>
          <w:szCs w:val="22"/>
        </w:rPr>
      </w:pPr>
      <w:hyperlink w:anchor="_Toc142403895" w:history="1">
        <w:r w:rsidRPr="008C1ECE">
          <w:rPr>
            <w:rStyle w:val="Hyperlink"/>
            <w:noProof/>
          </w:rPr>
          <w:t>4.3.18</w:t>
        </w:r>
        <w:r>
          <w:rPr>
            <w:rFonts w:asciiTheme="minorHAnsi" w:eastAsiaTheme="minorEastAsia" w:hAnsiTheme="minorHAnsi"/>
            <w:noProof/>
            <w:sz w:val="22"/>
            <w:szCs w:val="22"/>
          </w:rPr>
          <w:tab/>
        </w:r>
        <w:r w:rsidRPr="008C1ECE">
          <w:rPr>
            <w:rStyle w:val="Hyperlink"/>
            <w:noProof/>
          </w:rPr>
          <w:t>Tribal Cultural Resources</w:t>
        </w:r>
        <w:r>
          <w:rPr>
            <w:noProof/>
            <w:webHidden/>
          </w:rPr>
          <w:tab/>
        </w:r>
        <w:r>
          <w:rPr>
            <w:noProof/>
            <w:webHidden/>
          </w:rPr>
          <w:fldChar w:fldCharType="begin"/>
        </w:r>
        <w:r>
          <w:rPr>
            <w:noProof/>
            <w:webHidden/>
          </w:rPr>
          <w:instrText xml:space="preserve"> PAGEREF _Toc142403895 \h </w:instrText>
        </w:r>
        <w:r>
          <w:rPr>
            <w:noProof/>
            <w:webHidden/>
          </w:rPr>
        </w:r>
        <w:r>
          <w:rPr>
            <w:noProof/>
            <w:webHidden/>
          </w:rPr>
          <w:fldChar w:fldCharType="separate"/>
        </w:r>
        <w:r>
          <w:rPr>
            <w:noProof/>
            <w:webHidden/>
          </w:rPr>
          <w:t>27</w:t>
        </w:r>
        <w:r>
          <w:rPr>
            <w:noProof/>
            <w:webHidden/>
          </w:rPr>
          <w:fldChar w:fldCharType="end"/>
        </w:r>
      </w:hyperlink>
    </w:p>
    <w:p w14:paraId="3D54C179" w14:textId="35685735" w:rsidR="0043608E" w:rsidRDefault="0043608E">
      <w:pPr>
        <w:pStyle w:val="TOC3"/>
        <w:tabs>
          <w:tab w:val="left" w:pos="1540"/>
          <w:tab w:val="right" w:leader="dot" w:pos="9350"/>
        </w:tabs>
        <w:rPr>
          <w:rFonts w:asciiTheme="minorHAnsi" w:eastAsiaTheme="minorEastAsia" w:hAnsiTheme="minorHAnsi"/>
          <w:noProof/>
          <w:sz w:val="22"/>
          <w:szCs w:val="22"/>
        </w:rPr>
      </w:pPr>
      <w:hyperlink w:anchor="_Toc142403896" w:history="1">
        <w:r w:rsidRPr="008C1ECE">
          <w:rPr>
            <w:rStyle w:val="Hyperlink"/>
            <w:noProof/>
          </w:rPr>
          <w:t>4.3.19</w:t>
        </w:r>
        <w:r>
          <w:rPr>
            <w:rFonts w:asciiTheme="minorHAnsi" w:eastAsiaTheme="minorEastAsia" w:hAnsiTheme="minorHAnsi"/>
            <w:noProof/>
            <w:sz w:val="22"/>
            <w:szCs w:val="22"/>
          </w:rPr>
          <w:tab/>
        </w:r>
        <w:r w:rsidRPr="008C1ECE">
          <w:rPr>
            <w:rStyle w:val="Hyperlink"/>
            <w:noProof/>
          </w:rPr>
          <w:t>Utilities and Service Systems</w:t>
        </w:r>
        <w:r>
          <w:rPr>
            <w:noProof/>
            <w:webHidden/>
          </w:rPr>
          <w:tab/>
        </w:r>
        <w:r>
          <w:rPr>
            <w:noProof/>
            <w:webHidden/>
          </w:rPr>
          <w:fldChar w:fldCharType="begin"/>
        </w:r>
        <w:r>
          <w:rPr>
            <w:noProof/>
            <w:webHidden/>
          </w:rPr>
          <w:instrText xml:space="preserve"> PAGEREF _Toc142403896 \h </w:instrText>
        </w:r>
        <w:r>
          <w:rPr>
            <w:noProof/>
            <w:webHidden/>
          </w:rPr>
        </w:r>
        <w:r>
          <w:rPr>
            <w:noProof/>
            <w:webHidden/>
          </w:rPr>
          <w:fldChar w:fldCharType="separate"/>
        </w:r>
        <w:r>
          <w:rPr>
            <w:noProof/>
            <w:webHidden/>
          </w:rPr>
          <w:t>27</w:t>
        </w:r>
        <w:r>
          <w:rPr>
            <w:noProof/>
            <w:webHidden/>
          </w:rPr>
          <w:fldChar w:fldCharType="end"/>
        </w:r>
      </w:hyperlink>
    </w:p>
    <w:p w14:paraId="778F1B57" w14:textId="51E3954B" w:rsidR="0043608E" w:rsidRDefault="0043608E">
      <w:pPr>
        <w:pStyle w:val="TOC3"/>
        <w:tabs>
          <w:tab w:val="left" w:pos="1540"/>
          <w:tab w:val="right" w:leader="dot" w:pos="9350"/>
        </w:tabs>
        <w:rPr>
          <w:rFonts w:asciiTheme="minorHAnsi" w:eastAsiaTheme="minorEastAsia" w:hAnsiTheme="minorHAnsi"/>
          <w:noProof/>
          <w:sz w:val="22"/>
          <w:szCs w:val="22"/>
        </w:rPr>
      </w:pPr>
      <w:hyperlink w:anchor="_Toc142403897" w:history="1">
        <w:r w:rsidRPr="008C1ECE">
          <w:rPr>
            <w:rStyle w:val="Hyperlink"/>
            <w:noProof/>
          </w:rPr>
          <w:t>4.3.20</w:t>
        </w:r>
        <w:r>
          <w:rPr>
            <w:rFonts w:asciiTheme="minorHAnsi" w:eastAsiaTheme="minorEastAsia" w:hAnsiTheme="minorHAnsi"/>
            <w:noProof/>
            <w:sz w:val="22"/>
            <w:szCs w:val="22"/>
          </w:rPr>
          <w:tab/>
        </w:r>
        <w:r w:rsidRPr="008C1ECE">
          <w:rPr>
            <w:rStyle w:val="Hyperlink"/>
            <w:noProof/>
          </w:rPr>
          <w:t>Wildfire</w:t>
        </w:r>
        <w:r>
          <w:rPr>
            <w:noProof/>
            <w:webHidden/>
          </w:rPr>
          <w:tab/>
        </w:r>
        <w:r>
          <w:rPr>
            <w:noProof/>
            <w:webHidden/>
          </w:rPr>
          <w:fldChar w:fldCharType="begin"/>
        </w:r>
        <w:r>
          <w:rPr>
            <w:noProof/>
            <w:webHidden/>
          </w:rPr>
          <w:instrText xml:space="preserve"> PAGEREF _Toc142403897 \h </w:instrText>
        </w:r>
        <w:r>
          <w:rPr>
            <w:noProof/>
            <w:webHidden/>
          </w:rPr>
        </w:r>
        <w:r>
          <w:rPr>
            <w:noProof/>
            <w:webHidden/>
          </w:rPr>
          <w:fldChar w:fldCharType="separate"/>
        </w:r>
        <w:r>
          <w:rPr>
            <w:noProof/>
            <w:webHidden/>
          </w:rPr>
          <w:t>28</w:t>
        </w:r>
        <w:r>
          <w:rPr>
            <w:noProof/>
            <w:webHidden/>
          </w:rPr>
          <w:fldChar w:fldCharType="end"/>
        </w:r>
      </w:hyperlink>
    </w:p>
    <w:p w14:paraId="4818D762" w14:textId="30C87FD0" w:rsidR="0043608E" w:rsidRDefault="0043608E">
      <w:pPr>
        <w:pStyle w:val="TOC3"/>
        <w:tabs>
          <w:tab w:val="left" w:pos="1540"/>
          <w:tab w:val="right" w:leader="dot" w:pos="9350"/>
        </w:tabs>
        <w:rPr>
          <w:rFonts w:asciiTheme="minorHAnsi" w:eastAsiaTheme="minorEastAsia" w:hAnsiTheme="minorHAnsi"/>
          <w:noProof/>
          <w:sz w:val="22"/>
          <w:szCs w:val="22"/>
        </w:rPr>
      </w:pPr>
      <w:hyperlink w:anchor="_Toc142403898" w:history="1">
        <w:r w:rsidRPr="008C1ECE">
          <w:rPr>
            <w:rStyle w:val="Hyperlink"/>
            <w:noProof/>
          </w:rPr>
          <w:t>4.3.21</w:t>
        </w:r>
        <w:r>
          <w:rPr>
            <w:rFonts w:asciiTheme="minorHAnsi" w:eastAsiaTheme="minorEastAsia" w:hAnsiTheme="minorHAnsi"/>
            <w:noProof/>
            <w:sz w:val="22"/>
            <w:szCs w:val="22"/>
          </w:rPr>
          <w:tab/>
        </w:r>
        <w:r w:rsidRPr="008C1ECE">
          <w:rPr>
            <w:rStyle w:val="Hyperlink"/>
            <w:noProof/>
          </w:rPr>
          <w:t>Mandatory Findings of Significance</w:t>
        </w:r>
        <w:r>
          <w:rPr>
            <w:noProof/>
            <w:webHidden/>
          </w:rPr>
          <w:tab/>
        </w:r>
        <w:r>
          <w:rPr>
            <w:noProof/>
            <w:webHidden/>
          </w:rPr>
          <w:fldChar w:fldCharType="begin"/>
        </w:r>
        <w:r>
          <w:rPr>
            <w:noProof/>
            <w:webHidden/>
          </w:rPr>
          <w:instrText xml:space="preserve"> PAGEREF _Toc142403898 \h </w:instrText>
        </w:r>
        <w:r>
          <w:rPr>
            <w:noProof/>
            <w:webHidden/>
          </w:rPr>
        </w:r>
        <w:r>
          <w:rPr>
            <w:noProof/>
            <w:webHidden/>
          </w:rPr>
          <w:fldChar w:fldCharType="separate"/>
        </w:r>
        <w:r>
          <w:rPr>
            <w:noProof/>
            <w:webHidden/>
          </w:rPr>
          <w:t>29</w:t>
        </w:r>
        <w:r>
          <w:rPr>
            <w:noProof/>
            <w:webHidden/>
          </w:rPr>
          <w:fldChar w:fldCharType="end"/>
        </w:r>
      </w:hyperlink>
    </w:p>
    <w:p w14:paraId="7C0BB153" w14:textId="63461D40" w:rsidR="0043608E" w:rsidRDefault="0043608E">
      <w:pPr>
        <w:pStyle w:val="TOC2"/>
        <w:tabs>
          <w:tab w:val="left" w:pos="880"/>
          <w:tab w:val="right" w:leader="dot" w:pos="9350"/>
        </w:tabs>
        <w:rPr>
          <w:rFonts w:asciiTheme="minorHAnsi" w:eastAsiaTheme="minorEastAsia" w:hAnsiTheme="minorHAnsi"/>
          <w:noProof/>
          <w:sz w:val="22"/>
          <w:szCs w:val="22"/>
        </w:rPr>
      </w:pPr>
      <w:hyperlink w:anchor="_Toc142403899" w:history="1">
        <w:r w:rsidRPr="008C1ECE">
          <w:rPr>
            <w:rStyle w:val="Hyperlink"/>
            <w:noProof/>
          </w:rPr>
          <w:t>4.4</w:t>
        </w:r>
        <w:r>
          <w:rPr>
            <w:rFonts w:asciiTheme="minorHAnsi" w:eastAsiaTheme="minorEastAsia" w:hAnsiTheme="minorHAnsi"/>
            <w:noProof/>
            <w:sz w:val="22"/>
            <w:szCs w:val="22"/>
          </w:rPr>
          <w:tab/>
        </w:r>
        <w:r w:rsidRPr="008C1ECE">
          <w:rPr>
            <w:rStyle w:val="Hyperlink"/>
            <w:noProof/>
          </w:rPr>
          <w:t>SENATE BILL 743/INDUCED DEMAND ANALYSIS</w:t>
        </w:r>
        <w:r>
          <w:rPr>
            <w:noProof/>
            <w:webHidden/>
          </w:rPr>
          <w:tab/>
        </w:r>
        <w:r>
          <w:rPr>
            <w:noProof/>
            <w:webHidden/>
          </w:rPr>
          <w:fldChar w:fldCharType="begin"/>
        </w:r>
        <w:r>
          <w:rPr>
            <w:noProof/>
            <w:webHidden/>
          </w:rPr>
          <w:instrText xml:space="preserve"> PAGEREF _Toc142403899 \h </w:instrText>
        </w:r>
        <w:r>
          <w:rPr>
            <w:noProof/>
            <w:webHidden/>
          </w:rPr>
        </w:r>
        <w:r>
          <w:rPr>
            <w:noProof/>
            <w:webHidden/>
          </w:rPr>
          <w:fldChar w:fldCharType="separate"/>
        </w:r>
        <w:r>
          <w:rPr>
            <w:noProof/>
            <w:webHidden/>
          </w:rPr>
          <w:t>30</w:t>
        </w:r>
        <w:r>
          <w:rPr>
            <w:noProof/>
            <w:webHidden/>
          </w:rPr>
          <w:fldChar w:fldCharType="end"/>
        </w:r>
      </w:hyperlink>
    </w:p>
    <w:p w14:paraId="679EBE7A" w14:textId="6E673BD6" w:rsidR="0043608E" w:rsidRDefault="0043608E">
      <w:pPr>
        <w:pStyle w:val="TOC2"/>
        <w:tabs>
          <w:tab w:val="left" w:pos="880"/>
          <w:tab w:val="right" w:leader="dot" w:pos="9350"/>
        </w:tabs>
        <w:rPr>
          <w:rFonts w:asciiTheme="minorHAnsi" w:eastAsiaTheme="minorEastAsia" w:hAnsiTheme="minorHAnsi"/>
          <w:noProof/>
          <w:sz w:val="22"/>
          <w:szCs w:val="22"/>
        </w:rPr>
      </w:pPr>
      <w:hyperlink w:anchor="_Toc142403900" w:history="1">
        <w:r w:rsidRPr="008C1ECE">
          <w:rPr>
            <w:rStyle w:val="Hyperlink"/>
            <w:noProof/>
          </w:rPr>
          <w:t>4.5</w:t>
        </w:r>
        <w:r>
          <w:rPr>
            <w:rFonts w:asciiTheme="minorHAnsi" w:eastAsiaTheme="minorEastAsia" w:hAnsiTheme="minorHAnsi"/>
            <w:noProof/>
            <w:sz w:val="22"/>
            <w:szCs w:val="22"/>
          </w:rPr>
          <w:tab/>
        </w:r>
        <w:r w:rsidRPr="008C1ECE">
          <w:rPr>
            <w:rStyle w:val="Hyperlink"/>
            <w:noProof/>
          </w:rPr>
          <w:t>WILDFIRE</w:t>
        </w:r>
        <w:r>
          <w:rPr>
            <w:noProof/>
            <w:webHidden/>
          </w:rPr>
          <w:tab/>
        </w:r>
        <w:r>
          <w:rPr>
            <w:noProof/>
            <w:webHidden/>
          </w:rPr>
          <w:fldChar w:fldCharType="begin"/>
        </w:r>
        <w:r>
          <w:rPr>
            <w:noProof/>
            <w:webHidden/>
          </w:rPr>
          <w:instrText xml:space="preserve"> PAGEREF _Toc142403900 \h </w:instrText>
        </w:r>
        <w:r>
          <w:rPr>
            <w:noProof/>
            <w:webHidden/>
          </w:rPr>
        </w:r>
        <w:r>
          <w:rPr>
            <w:noProof/>
            <w:webHidden/>
          </w:rPr>
          <w:fldChar w:fldCharType="separate"/>
        </w:r>
        <w:r>
          <w:rPr>
            <w:noProof/>
            <w:webHidden/>
          </w:rPr>
          <w:t>30</w:t>
        </w:r>
        <w:r>
          <w:rPr>
            <w:noProof/>
            <w:webHidden/>
          </w:rPr>
          <w:fldChar w:fldCharType="end"/>
        </w:r>
      </w:hyperlink>
    </w:p>
    <w:p w14:paraId="4FFE3BF1" w14:textId="6900138E" w:rsidR="0043608E" w:rsidRDefault="0043608E">
      <w:pPr>
        <w:pStyle w:val="TOC2"/>
        <w:tabs>
          <w:tab w:val="left" w:pos="880"/>
          <w:tab w:val="right" w:leader="dot" w:pos="9350"/>
        </w:tabs>
        <w:rPr>
          <w:rFonts w:asciiTheme="minorHAnsi" w:eastAsiaTheme="minorEastAsia" w:hAnsiTheme="minorHAnsi"/>
          <w:noProof/>
          <w:sz w:val="22"/>
          <w:szCs w:val="22"/>
        </w:rPr>
      </w:pPr>
      <w:hyperlink w:anchor="_Toc142403901" w:history="1">
        <w:r w:rsidRPr="008C1ECE">
          <w:rPr>
            <w:rStyle w:val="Hyperlink"/>
            <w:noProof/>
          </w:rPr>
          <w:t>4.6</w:t>
        </w:r>
        <w:r>
          <w:rPr>
            <w:rFonts w:asciiTheme="minorHAnsi" w:eastAsiaTheme="minorEastAsia" w:hAnsiTheme="minorHAnsi"/>
            <w:noProof/>
            <w:sz w:val="22"/>
            <w:szCs w:val="22"/>
          </w:rPr>
          <w:tab/>
        </w:r>
        <w:r w:rsidRPr="008C1ECE">
          <w:rPr>
            <w:rStyle w:val="Hyperlink"/>
            <w:noProof/>
          </w:rPr>
          <w:t>CLIMATE CHANGE</w:t>
        </w:r>
        <w:r>
          <w:rPr>
            <w:noProof/>
            <w:webHidden/>
          </w:rPr>
          <w:tab/>
        </w:r>
        <w:r>
          <w:rPr>
            <w:noProof/>
            <w:webHidden/>
          </w:rPr>
          <w:fldChar w:fldCharType="begin"/>
        </w:r>
        <w:r>
          <w:rPr>
            <w:noProof/>
            <w:webHidden/>
          </w:rPr>
          <w:instrText xml:space="preserve"> PAGEREF _Toc142403901 \h </w:instrText>
        </w:r>
        <w:r>
          <w:rPr>
            <w:noProof/>
            <w:webHidden/>
          </w:rPr>
        </w:r>
        <w:r>
          <w:rPr>
            <w:noProof/>
            <w:webHidden/>
          </w:rPr>
          <w:fldChar w:fldCharType="separate"/>
        </w:r>
        <w:r>
          <w:rPr>
            <w:noProof/>
            <w:webHidden/>
          </w:rPr>
          <w:t>30</w:t>
        </w:r>
        <w:r>
          <w:rPr>
            <w:noProof/>
            <w:webHidden/>
          </w:rPr>
          <w:fldChar w:fldCharType="end"/>
        </w:r>
      </w:hyperlink>
    </w:p>
    <w:p w14:paraId="674E5C6C" w14:textId="462EBF24"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902" w:history="1">
        <w:r w:rsidRPr="008C1ECE">
          <w:rPr>
            <w:rStyle w:val="Hyperlink"/>
            <w:noProof/>
          </w:rPr>
          <w:t>4.6.1</w:t>
        </w:r>
        <w:r>
          <w:rPr>
            <w:rFonts w:asciiTheme="minorHAnsi" w:eastAsiaTheme="minorEastAsia" w:hAnsiTheme="minorHAnsi"/>
            <w:noProof/>
            <w:sz w:val="22"/>
            <w:szCs w:val="22"/>
          </w:rPr>
          <w:tab/>
        </w:r>
        <w:r w:rsidRPr="008C1ECE">
          <w:rPr>
            <w:rStyle w:val="Hyperlink"/>
            <w:noProof/>
          </w:rPr>
          <w:t>Regulatory Setting</w:t>
        </w:r>
        <w:r>
          <w:rPr>
            <w:noProof/>
            <w:webHidden/>
          </w:rPr>
          <w:tab/>
        </w:r>
        <w:r>
          <w:rPr>
            <w:noProof/>
            <w:webHidden/>
          </w:rPr>
          <w:fldChar w:fldCharType="begin"/>
        </w:r>
        <w:r>
          <w:rPr>
            <w:noProof/>
            <w:webHidden/>
          </w:rPr>
          <w:instrText xml:space="preserve"> PAGEREF _Toc142403902 \h </w:instrText>
        </w:r>
        <w:r>
          <w:rPr>
            <w:noProof/>
            <w:webHidden/>
          </w:rPr>
        </w:r>
        <w:r>
          <w:rPr>
            <w:noProof/>
            <w:webHidden/>
          </w:rPr>
          <w:fldChar w:fldCharType="separate"/>
        </w:r>
        <w:r>
          <w:rPr>
            <w:noProof/>
            <w:webHidden/>
          </w:rPr>
          <w:t>30</w:t>
        </w:r>
        <w:r>
          <w:rPr>
            <w:noProof/>
            <w:webHidden/>
          </w:rPr>
          <w:fldChar w:fldCharType="end"/>
        </w:r>
      </w:hyperlink>
    </w:p>
    <w:p w14:paraId="443C8D33" w14:textId="472BD379"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903" w:history="1">
        <w:r w:rsidRPr="008C1ECE">
          <w:rPr>
            <w:rStyle w:val="Hyperlink"/>
            <w:noProof/>
          </w:rPr>
          <w:t>4.6.2</w:t>
        </w:r>
        <w:r>
          <w:rPr>
            <w:rFonts w:asciiTheme="minorHAnsi" w:eastAsiaTheme="minorEastAsia" w:hAnsiTheme="minorHAnsi"/>
            <w:noProof/>
            <w:sz w:val="22"/>
            <w:szCs w:val="22"/>
          </w:rPr>
          <w:tab/>
        </w:r>
        <w:r w:rsidRPr="008C1ECE">
          <w:rPr>
            <w:rStyle w:val="Hyperlink"/>
            <w:noProof/>
          </w:rPr>
          <w:t>Environmental Setting</w:t>
        </w:r>
        <w:r>
          <w:rPr>
            <w:noProof/>
            <w:webHidden/>
          </w:rPr>
          <w:tab/>
        </w:r>
        <w:r>
          <w:rPr>
            <w:noProof/>
            <w:webHidden/>
          </w:rPr>
          <w:fldChar w:fldCharType="begin"/>
        </w:r>
        <w:r>
          <w:rPr>
            <w:noProof/>
            <w:webHidden/>
          </w:rPr>
          <w:instrText xml:space="preserve"> PAGEREF _Toc142403903 \h </w:instrText>
        </w:r>
        <w:r>
          <w:rPr>
            <w:noProof/>
            <w:webHidden/>
          </w:rPr>
        </w:r>
        <w:r>
          <w:rPr>
            <w:noProof/>
            <w:webHidden/>
          </w:rPr>
          <w:fldChar w:fldCharType="separate"/>
        </w:r>
        <w:r>
          <w:rPr>
            <w:noProof/>
            <w:webHidden/>
          </w:rPr>
          <w:t>31</w:t>
        </w:r>
        <w:r>
          <w:rPr>
            <w:noProof/>
            <w:webHidden/>
          </w:rPr>
          <w:fldChar w:fldCharType="end"/>
        </w:r>
      </w:hyperlink>
    </w:p>
    <w:p w14:paraId="6201C1EE" w14:textId="2622C921"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904" w:history="1">
        <w:r w:rsidRPr="008C1ECE">
          <w:rPr>
            <w:rStyle w:val="Hyperlink"/>
            <w:noProof/>
          </w:rPr>
          <w:t>4.6.3</w:t>
        </w:r>
        <w:r>
          <w:rPr>
            <w:rFonts w:asciiTheme="minorHAnsi" w:eastAsiaTheme="minorEastAsia" w:hAnsiTheme="minorHAnsi"/>
            <w:noProof/>
            <w:sz w:val="22"/>
            <w:szCs w:val="22"/>
          </w:rPr>
          <w:tab/>
        </w:r>
        <w:r w:rsidRPr="008C1ECE">
          <w:rPr>
            <w:rStyle w:val="Hyperlink"/>
            <w:noProof/>
          </w:rPr>
          <w:t>Project Analysis</w:t>
        </w:r>
        <w:r>
          <w:rPr>
            <w:noProof/>
            <w:webHidden/>
          </w:rPr>
          <w:tab/>
        </w:r>
        <w:r>
          <w:rPr>
            <w:noProof/>
            <w:webHidden/>
          </w:rPr>
          <w:fldChar w:fldCharType="begin"/>
        </w:r>
        <w:r>
          <w:rPr>
            <w:noProof/>
            <w:webHidden/>
          </w:rPr>
          <w:instrText xml:space="preserve"> PAGEREF _Toc142403904 \h </w:instrText>
        </w:r>
        <w:r>
          <w:rPr>
            <w:noProof/>
            <w:webHidden/>
          </w:rPr>
        </w:r>
        <w:r>
          <w:rPr>
            <w:noProof/>
            <w:webHidden/>
          </w:rPr>
          <w:fldChar w:fldCharType="separate"/>
        </w:r>
        <w:r>
          <w:rPr>
            <w:noProof/>
            <w:webHidden/>
          </w:rPr>
          <w:t>31</w:t>
        </w:r>
        <w:r>
          <w:rPr>
            <w:noProof/>
            <w:webHidden/>
          </w:rPr>
          <w:fldChar w:fldCharType="end"/>
        </w:r>
      </w:hyperlink>
    </w:p>
    <w:p w14:paraId="7879B095" w14:textId="6C843731"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905" w:history="1">
        <w:r w:rsidRPr="008C1ECE">
          <w:rPr>
            <w:rStyle w:val="Hyperlink"/>
            <w:noProof/>
          </w:rPr>
          <w:t>4.6.4</w:t>
        </w:r>
        <w:r>
          <w:rPr>
            <w:rFonts w:asciiTheme="minorHAnsi" w:eastAsiaTheme="minorEastAsia" w:hAnsiTheme="minorHAnsi"/>
            <w:noProof/>
            <w:sz w:val="22"/>
            <w:szCs w:val="22"/>
          </w:rPr>
          <w:tab/>
        </w:r>
        <w:r w:rsidRPr="008C1ECE">
          <w:rPr>
            <w:rStyle w:val="Hyperlink"/>
            <w:noProof/>
          </w:rPr>
          <w:t>Greenhouse Gas Reduction Strategies</w:t>
        </w:r>
        <w:r>
          <w:rPr>
            <w:noProof/>
            <w:webHidden/>
          </w:rPr>
          <w:tab/>
        </w:r>
        <w:r>
          <w:rPr>
            <w:noProof/>
            <w:webHidden/>
          </w:rPr>
          <w:fldChar w:fldCharType="begin"/>
        </w:r>
        <w:r>
          <w:rPr>
            <w:noProof/>
            <w:webHidden/>
          </w:rPr>
          <w:instrText xml:space="preserve"> PAGEREF _Toc142403905 \h </w:instrText>
        </w:r>
        <w:r>
          <w:rPr>
            <w:noProof/>
            <w:webHidden/>
          </w:rPr>
        </w:r>
        <w:r>
          <w:rPr>
            <w:noProof/>
            <w:webHidden/>
          </w:rPr>
          <w:fldChar w:fldCharType="separate"/>
        </w:r>
        <w:r>
          <w:rPr>
            <w:noProof/>
            <w:webHidden/>
          </w:rPr>
          <w:t>31</w:t>
        </w:r>
        <w:r>
          <w:rPr>
            <w:noProof/>
            <w:webHidden/>
          </w:rPr>
          <w:fldChar w:fldCharType="end"/>
        </w:r>
      </w:hyperlink>
    </w:p>
    <w:p w14:paraId="6F783E42" w14:textId="5C502007"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906" w:history="1">
        <w:r w:rsidRPr="008C1ECE">
          <w:rPr>
            <w:rStyle w:val="Hyperlink"/>
            <w:noProof/>
          </w:rPr>
          <w:t>4.6.5</w:t>
        </w:r>
        <w:r>
          <w:rPr>
            <w:rFonts w:asciiTheme="minorHAnsi" w:eastAsiaTheme="minorEastAsia" w:hAnsiTheme="minorHAnsi"/>
            <w:noProof/>
            <w:sz w:val="22"/>
            <w:szCs w:val="22"/>
          </w:rPr>
          <w:tab/>
        </w:r>
        <w:r w:rsidRPr="008C1ECE">
          <w:rPr>
            <w:rStyle w:val="Hyperlink"/>
            <w:noProof/>
          </w:rPr>
          <w:t>Adaptation</w:t>
        </w:r>
        <w:r>
          <w:rPr>
            <w:noProof/>
            <w:webHidden/>
          </w:rPr>
          <w:tab/>
        </w:r>
        <w:r>
          <w:rPr>
            <w:noProof/>
            <w:webHidden/>
          </w:rPr>
          <w:fldChar w:fldCharType="begin"/>
        </w:r>
        <w:r>
          <w:rPr>
            <w:noProof/>
            <w:webHidden/>
          </w:rPr>
          <w:instrText xml:space="preserve"> PAGEREF _Toc142403906 \h </w:instrText>
        </w:r>
        <w:r>
          <w:rPr>
            <w:noProof/>
            <w:webHidden/>
          </w:rPr>
        </w:r>
        <w:r>
          <w:rPr>
            <w:noProof/>
            <w:webHidden/>
          </w:rPr>
          <w:fldChar w:fldCharType="separate"/>
        </w:r>
        <w:r>
          <w:rPr>
            <w:noProof/>
            <w:webHidden/>
          </w:rPr>
          <w:t>32</w:t>
        </w:r>
        <w:r>
          <w:rPr>
            <w:noProof/>
            <w:webHidden/>
          </w:rPr>
          <w:fldChar w:fldCharType="end"/>
        </w:r>
      </w:hyperlink>
    </w:p>
    <w:p w14:paraId="72F96D2C" w14:textId="6EC92C3B" w:rsidR="0043608E" w:rsidRDefault="0043608E">
      <w:pPr>
        <w:pStyle w:val="TOC3"/>
        <w:tabs>
          <w:tab w:val="left" w:pos="1320"/>
          <w:tab w:val="right" w:leader="dot" w:pos="9350"/>
        </w:tabs>
        <w:rPr>
          <w:rFonts w:asciiTheme="minorHAnsi" w:eastAsiaTheme="minorEastAsia" w:hAnsiTheme="minorHAnsi"/>
          <w:noProof/>
          <w:sz w:val="22"/>
          <w:szCs w:val="22"/>
        </w:rPr>
      </w:pPr>
      <w:hyperlink w:anchor="_Toc142403907" w:history="1">
        <w:r w:rsidRPr="008C1ECE">
          <w:rPr>
            <w:rStyle w:val="Hyperlink"/>
            <w:noProof/>
          </w:rPr>
          <w:t>4.6.6</w:t>
        </w:r>
        <w:r>
          <w:rPr>
            <w:rFonts w:asciiTheme="minorHAnsi" w:eastAsiaTheme="minorEastAsia" w:hAnsiTheme="minorHAnsi"/>
            <w:noProof/>
            <w:sz w:val="22"/>
            <w:szCs w:val="22"/>
          </w:rPr>
          <w:tab/>
        </w:r>
        <w:r w:rsidRPr="008C1ECE">
          <w:rPr>
            <w:rStyle w:val="Hyperlink"/>
            <w:noProof/>
          </w:rPr>
          <w:t>References</w:t>
        </w:r>
        <w:r>
          <w:rPr>
            <w:noProof/>
            <w:webHidden/>
          </w:rPr>
          <w:tab/>
        </w:r>
        <w:r>
          <w:rPr>
            <w:noProof/>
            <w:webHidden/>
          </w:rPr>
          <w:fldChar w:fldCharType="begin"/>
        </w:r>
        <w:r>
          <w:rPr>
            <w:noProof/>
            <w:webHidden/>
          </w:rPr>
          <w:instrText xml:space="preserve"> PAGEREF _Toc142403907 \h </w:instrText>
        </w:r>
        <w:r>
          <w:rPr>
            <w:noProof/>
            <w:webHidden/>
          </w:rPr>
        </w:r>
        <w:r>
          <w:rPr>
            <w:noProof/>
            <w:webHidden/>
          </w:rPr>
          <w:fldChar w:fldCharType="separate"/>
        </w:r>
        <w:r>
          <w:rPr>
            <w:noProof/>
            <w:webHidden/>
          </w:rPr>
          <w:t>33</w:t>
        </w:r>
        <w:r>
          <w:rPr>
            <w:noProof/>
            <w:webHidden/>
          </w:rPr>
          <w:fldChar w:fldCharType="end"/>
        </w:r>
      </w:hyperlink>
    </w:p>
    <w:p w14:paraId="65DE3348" w14:textId="5824941C" w:rsidR="0043608E" w:rsidRDefault="0043608E">
      <w:pPr>
        <w:pStyle w:val="TOC1"/>
        <w:tabs>
          <w:tab w:val="left" w:pos="1540"/>
          <w:tab w:val="right" w:leader="dot" w:pos="9350"/>
        </w:tabs>
        <w:rPr>
          <w:rFonts w:asciiTheme="minorHAnsi" w:eastAsiaTheme="minorEastAsia" w:hAnsiTheme="minorHAnsi"/>
          <w:noProof/>
          <w:sz w:val="22"/>
          <w:szCs w:val="22"/>
        </w:rPr>
      </w:pPr>
      <w:hyperlink w:anchor="_Toc142403908" w:history="1">
        <w:r w:rsidRPr="008C1ECE">
          <w:rPr>
            <w:rStyle w:val="Hyperlink"/>
            <w:rFonts w:ascii="Arial Black" w:hAnsi="Arial Black"/>
            <w:noProof/>
          </w:rPr>
          <w:t>Chapter 5</w:t>
        </w:r>
        <w:r>
          <w:rPr>
            <w:rFonts w:asciiTheme="minorHAnsi" w:eastAsiaTheme="minorEastAsia" w:hAnsiTheme="minorHAnsi"/>
            <w:noProof/>
            <w:sz w:val="22"/>
            <w:szCs w:val="22"/>
          </w:rPr>
          <w:tab/>
        </w:r>
        <w:r w:rsidRPr="008C1ECE">
          <w:rPr>
            <w:rStyle w:val="Hyperlink"/>
            <w:noProof/>
          </w:rPr>
          <w:t>Comments and Coordination</w:t>
        </w:r>
        <w:r>
          <w:rPr>
            <w:noProof/>
            <w:webHidden/>
          </w:rPr>
          <w:tab/>
        </w:r>
        <w:r>
          <w:rPr>
            <w:noProof/>
            <w:webHidden/>
          </w:rPr>
          <w:fldChar w:fldCharType="begin"/>
        </w:r>
        <w:r>
          <w:rPr>
            <w:noProof/>
            <w:webHidden/>
          </w:rPr>
          <w:instrText xml:space="preserve"> PAGEREF _Toc142403908 \h </w:instrText>
        </w:r>
        <w:r>
          <w:rPr>
            <w:noProof/>
            <w:webHidden/>
          </w:rPr>
        </w:r>
        <w:r>
          <w:rPr>
            <w:noProof/>
            <w:webHidden/>
          </w:rPr>
          <w:fldChar w:fldCharType="separate"/>
        </w:r>
        <w:r>
          <w:rPr>
            <w:noProof/>
            <w:webHidden/>
          </w:rPr>
          <w:t>34</w:t>
        </w:r>
        <w:r>
          <w:rPr>
            <w:noProof/>
            <w:webHidden/>
          </w:rPr>
          <w:fldChar w:fldCharType="end"/>
        </w:r>
      </w:hyperlink>
    </w:p>
    <w:p w14:paraId="18624C91" w14:textId="61DEE012" w:rsidR="0043608E" w:rsidRDefault="0043608E">
      <w:pPr>
        <w:pStyle w:val="TOC1"/>
        <w:tabs>
          <w:tab w:val="left" w:pos="1540"/>
          <w:tab w:val="right" w:leader="dot" w:pos="9350"/>
        </w:tabs>
        <w:rPr>
          <w:rFonts w:asciiTheme="minorHAnsi" w:eastAsiaTheme="minorEastAsia" w:hAnsiTheme="minorHAnsi"/>
          <w:noProof/>
          <w:sz w:val="22"/>
          <w:szCs w:val="22"/>
        </w:rPr>
      </w:pPr>
      <w:hyperlink w:anchor="_Toc142403909" w:history="1">
        <w:r w:rsidRPr="008C1ECE">
          <w:rPr>
            <w:rStyle w:val="Hyperlink"/>
            <w:rFonts w:ascii="Arial Black" w:hAnsi="Arial Black"/>
            <w:noProof/>
          </w:rPr>
          <w:t>Chapter 6</w:t>
        </w:r>
        <w:r>
          <w:rPr>
            <w:rFonts w:asciiTheme="minorHAnsi" w:eastAsiaTheme="minorEastAsia" w:hAnsiTheme="minorHAnsi"/>
            <w:noProof/>
            <w:sz w:val="22"/>
            <w:szCs w:val="22"/>
          </w:rPr>
          <w:tab/>
        </w:r>
        <w:r w:rsidRPr="008C1ECE">
          <w:rPr>
            <w:rStyle w:val="Hyperlink"/>
            <w:noProof/>
          </w:rPr>
          <w:t>List of Preparers</w:t>
        </w:r>
        <w:r>
          <w:rPr>
            <w:noProof/>
            <w:webHidden/>
          </w:rPr>
          <w:tab/>
        </w:r>
        <w:r>
          <w:rPr>
            <w:noProof/>
            <w:webHidden/>
          </w:rPr>
          <w:fldChar w:fldCharType="begin"/>
        </w:r>
        <w:r>
          <w:rPr>
            <w:noProof/>
            <w:webHidden/>
          </w:rPr>
          <w:instrText xml:space="preserve"> PAGEREF _Toc142403909 \h </w:instrText>
        </w:r>
        <w:r>
          <w:rPr>
            <w:noProof/>
            <w:webHidden/>
          </w:rPr>
        </w:r>
        <w:r>
          <w:rPr>
            <w:noProof/>
            <w:webHidden/>
          </w:rPr>
          <w:fldChar w:fldCharType="separate"/>
        </w:r>
        <w:r>
          <w:rPr>
            <w:noProof/>
            <w:webHidden/>
          </w:rPr>
          <w:t>35</w:t>
        </w:r>
        <w:r>
          <w:rPr>
            <w:noProof/>
            <w:webHidden/>
          </w:rPr>
          <w:fldChar w:fldCharType="end"/>
        </w:r>
      </w:hyperlink>
    </w:p>
    <w:p w14:paraId="0E201060" w14:textId="2D02D791" w:rsidR="0043608E" w:rsidRDefault="0043608E">
      <w:pPr>
        <w:pStyle w:val="TOC1"/>
        <w:tabs>
          <w:tab w:val="left" w:pos="1540"/>
          <w:tab w:val="right" w:leader="dot" w:pos="9350"/>
        </w:tabs>
        <w:rPr>
          <w:rFonts w:asciiTheme="minorHAnsi" w:eastAsiaTheme="minorEastAsia" w:hAnsiTheme="minorHAnsi"/>
          <w:noProof/>
          <w:sz w:val="22"/>
          <w:szCs w:val="22"/>
        </w:rPr>
      </w:pPr>
      <w:hyperlink w:anchor="_Toc142403910" w:history="1">
        <w:r w:rsidRPr="008C1ECE">
          <w:rPr>
            <w:rStyle w:val="Hyperlink"/>
            <w:rFonts w:ascii="Arial Black" w:hAnsi="Arial Black"/>
            <w:noProof/>
          </w:rPr>
          <w:t>Chapter 7</w:t>
        </w:r>
        <w:r>
          <w:rPr>
            <w:rFonts w:asciiTheme="minorHAnsi" w:eastAsiaTheme="minorEastAsia" w:hAnsiTheme="minorHAnsi"/>
            <w:noProof/>
            <w:sz w:val="22"/>
            <w:szCs w:val="22"/>
          </w:rPr>
          <w:tab/>
        </w:r>
        <w:r w:rsidRPr="008C1ECE">
          <w:rPr>
            <w:rStyle w:val="Hyperlink"/>
            <w:noProof/>
          </w:rPr>
          <w:t>Distribution List</w:t>
        </w:r>
        <w:r>
          <w:rPr>
            <w:noProof/>
            <w:webHidden/>
          </w:rPr>
          <w:tab/>
        </w:r>
        <w:r>
          <w:rPr>
            <w:noProof/>
            <w:webHidden/>
          </w:rPr>
          <w:fldChar w:fldCharType="begin"/>
        </w:r>
        <w:r>
          <w:rPr>
            <w:noProof/>
            <w:webHidden/>
          </w:rPr>
          <w:instrText xml:space="preserve"> PAGEREF _Toc142403910 \h </w:instrText>
        </w:r>
        <w:r>
          <w:rPr>
            <w:noProof/>
            <w:webHidden/>
          </w:rPr>
        </w:r>
        <w:r>
          <w:rPr>
            <w:noProof/>
            <w:webHidden/>
          </w:rPr>
          <w:fldChar w:fldCharType="separate"/>
        </w:r>
        <w:r>
          <w:rPr>
            <w:noProof/>
            <w:webHidden/>
          </w:rPr>
          <w:t>36</w:t>
        </w:r>
        <w:r>
          <w:rPr>
            <w:noProof/>
            <w:webHidden/>
          </w:rPr>
          <w:fldChar w:fldCharType="end"/>
        </w:r>
      </w:hyperlink>
    </w:p>
    <w:p w14:paraId="7F20E11A" w14:textId="1DD05B84" w:rsidR="0043608E" w:rsidRDefault="0043608E">
      <w:pPr>
        <w:pStyle w:val="TOC1"/>
        <w:tabs>
          <w:tab w:val="left" w:pos="1760"/>
          <w:tab w:val="right" w:leader="dot" w:pos="9350"/>
        </w:tabs>
        <w:rPr>
          <w:rFonts w:asciiTheme="minorHAnsi" w:eastAsiaTheme="minorEastAsia" w:hAnsiTheme="minorHAnsi"/>
          <w:noProof/>
          <w:sz w:val="22"/>
          <w:szCs w:val="22"/>
        </w:rPr>
      </w:pPr>
      <w:hyperlink w:anchor="_Toc142403911" w:history="1">
        <w:r w:rsidRPr="008C1ECE">
          <w:rPr>
            <w:rStyle w:val="Hyperlink"/>
            <w:rFonts w:ascii="Arial Black" w:hAnsi="Arial Black"/>
            <w:noProof/>
          </w:rPr>
          <w:t>Appendix A</w:t>
        </w:r>
        <w:r>
          <w:rPr>
            <w:rFonts w:asciiTheme="minorHAnsi" w:eastAsiaTheme="minorEastAsia" w:hAnsiTheme="minorHAnsi"/>
            <w:noProof/>
            <w:sz w:val="22"/>
            <w:szCs w:val="22"/>
          </w:rPr>
          <w:tab/>
        </w:r>
        <w:r w:rsidRPr="008C1ECE">
          <w:rPr>
            <w:rStyle w:val="Hyperlink"/>
            <w:noProof/>
          </w:rPr>
          <w:t>Section 4(f)</w:t>
        </w:r>
        <w:r>
          <w:rPr>
            <w:noProof/>
            <w:webHidden/>
          </w:rPr>
          <w:tab/>
        </w:r>
        <w:r>
          <w:rPr>
            <w:noProof/>
            <w:webHidden/>
          </w:rPr>
          <w:fldChar w:fldCharType="begin"/>
        </w:r>
        <w:r>
          <w:rPr>
            <w:noProof/>
            <w:webHidden/>
          </w:rPr>
          <w:instrText xml:space="preserve"> PAGEREF _Toc142403911 \h </w:instrText>
        </w:r>
        <w:r>
          <w:rPr>
            <w:noProof/>
            <w:webHidden/>
          </w:rPr>
        </w:r>
        <w:r>
          <w:rPr>
            <w:noProof/>
            <w:webHidden/>
          </w:rPr>
          <w:fldChar w:fldCharType="separate"/>
        </w:r>
        <w:r>
          <w:rPr>
            <w:noProof/>
            <w:webHidden/>
          </w:rPr>
          <w:t>37</w:t>
        </w:r>
        <w:r>
          <w:rPr>
            <w:noProof/>
            <w:webHidden/>
          </w:rPr>
          <w:fldChar w:fldCharType="end"/>
        </w:r>
      </w:hyperlink>
    </w:p>
    <w:p w14:paraId="2B68A56C" w14:textId="13D9EF02" w:rsidR="0043608E" w:rsidRDefault="0043608E">
      <w:pPr>
        <w:pStyle w:val="TOC2"/>
        <w:tabs>
          <w:tab w:val="right" w:leader="dot" w:pos="9350"/>
        </w:tabs>
        <w:rPr>
          <w:rFonts w:asciiTheme="minorHAnsi" w:eastAsiaTheme="minorEastAsia" w:hAnsiTheme="minorHAnsi"/>
          <w:noProof/>
          <w:sz w:val="22"/>
          <w:szCs w:val="22"/>
        </w:rPr>
      </w:pPr>
      <w:hyperlink w:anchor="_Toc142403912" w:history="1">
        <w:r w:rsidRPr="008C1ECE">
          <w:rPr>
            <w:rStyle w:val="Hyperlink"/>
            <w:noProof/>
          </w:rPr>
          <w:t>INDIVIDUAL SECTION 4(F) EVALUATION</w:t>
        </w:r>
        <w:r>
          <w:rPr>
            <w:noProof/>
            <w:webHidden/>
          </w:rPr>
          <w:tab/>
        </w:r>
        <w:r>
          <w:rPr>
            <w:noProof/>
            <w:webHidden/>
          </w:rPr>
          <w:fldChar w:fldCharType="begin"/>
        </w:r>
        <w:r>
          <w:rPr>
            <w:noProof/>
            <w:webHidden/>
          </w:rPr>
          <w:instrText xml:space="preserve"> PAGEREF _Toc142403912 \h </w:instrText>
        </w:r>
        <w:r>
          <w:rPr>
            <w:noProof/>
            <w:webHidden/>
          </w:rPr>
        </w:r>
        <w:r>
          <w:rPr>
            <w:noProof/>
            <w:webHidden/>
          </w:rPr>
          <w:fldChar w:fldCharType="separate"/>
        </w:r>
        <w:r>
          <w:rPr>
            <w:noProof/>
            <w:webHidden/>
          </w:rPr>
          <w:t>37</w:t>
        </w:r>
        <w:r>
          <w:rPr>
            <w:noProof/>
            <w:webHidden/>
          </w:rPr>
          <w:fldChar w:fldCharType="end"/>
        </w:r>
      </w:hyperlink>
    </w:p>
    <w:p w14:paraId="689EE730" w14:textId="261B8CF8" w:rsidR="0043608E" w:rsidRDefault="0043608E">
      <w:pPr>
        <w:pStyle w:val="TOC3"/>
        <w:tabs>
          <w:tab w:val="right" w:leader="dot" w:pos="9350"/>
        </w:tabs>
        <w:rPr>
          <w:rFonts w:asciiTheme="minorHAnsi" w:eastAsiaTheme="minorEastAsia" w:hAnsiTheme="minorHAnsi"/>
          <w:noProof/>
          <w:sz w:val="22"/>
          <w:szCs w:val="22"/>
        </w:rPr>
      </w:pPr>
      <w:hyperlink w:anchor="_Toc142403913" w:history="1">
        <w:r w:rsidRPr="008C1ECE">
          <w:rPr>
            <w:rStyle w:val="Hyperlink"/>
            <w:noProof/>
          </w:rPr>
          <w:t>Introduction</w:t>
        </w:r>
        <w:r>
          <w:rPr>
            <w:noProof/>
            <w:webHidden/>
          </w:rPr>
          <w:tab/>
        </w:r>
        <w:r>
          <w:rPr>
            <w:noProof/>
            <w:webHidden/>
          </w:rPr>
          <w:fldChar w:fldCharType="begin"/>
        </w:r>
        <w:r>
          <w:rPr>
            <w:noProof/>
            <w:webHidden/>
          </w:rPr>
          <w:instrText xml:space="preserve"> PAGEREF _Toc142403913 \h </w:instrText>
        </w:r>
        <w:r>
          <w:rPr>
            <w:noProof/>
            <w:webHidden/>
          </w:rPr>
        </w:r>
        <w:r>
          <w:rPr>
            <w:noProof/>
            <w:webHidden/>
          </w:rPr>
          <w:fldChar w:fldCharType="separate"/>
        </w:r>
        <w:r>
          <w:rPr>
            <w:noProof/>
            <w:webHidden/>
          </w:rPr>
          <w:t>37</w:t>
        </w:r>
        <w:r>
          <w:rPr>
            <w:noProof/>
            <w:webHidden/>
          </w:rPr>
          <w:fldChar w:fldCharType="end"/>
        </w:r>
      </w:hyperlink>
    </w:p>
    <w:p w14:paraId="33181D2A" w14:textId="5D898626" w:rsidR="0043608E" w:rsidRDefault="0043608E">
      <w:pPr>
        <w:pStyle w:val="TOC3"/>
        <w:tabs>
          <w:tab w:val="right" w:leader="dot" w:pos="9350"/>
        </w:tabs>
        <w:rPr>
          <w:rFonts w:asciiTheme="minorHAnsi" w:eastAsiaTheme="minorEastAsia" w:hAnsiTheme="minorHAnsi"/>
          <w:noProof/>
          <w:sz w:val="22"/>
          <w:szCs w:val="22"/>
        </w:rPr>
      </w:pPr>
      <w:hyperlink w:anchor="_Toc142403914" w:history="1">
        <w:r w:rsidRPr="008C1ECE">
          <w:rPr>
            <w:rStyle w:val="Hyperlink"/>
            <w:noProof/>
          </w:rPr>
          <w:t>Description of the Proposed Project</w:t>
        </w:r>
        <w:r>
          <w:rPr>
            <w:noProof/>
            <w:webHidden/>
          </w:rPr>
          <w:tab/>
        </w:r>
        <w:r>
          <w:rPr>
            <w:noProof/>
            <w:webHidden/>
          </w:rPr>
          <w:fldChar w:fldCharType="begin"/>
        </w:r>
        <w:r>
          <w:rPr>
            <w:noProof/>
            <w:webHidden/>
          </w:rPr>
          <w:instrText xml:space="preserve"> PAGEREF _Toc142403914 \h </w:instrText>
        </w:r>
        <w:r>
          <w:rPr>
            <w:noProof/>
            <w:webHidden/>
          </w:rPr>
        </w:r>
        <w:r>
          <w:rPr>
            <w:noProof/>
            <w:webHidden/>
          </w:rPr>
          <w:fldChar w:fldCharType="separate"/>
        </w:r>
        <w:r>
          <w:rPr>
            <w:noProof/>
            <w:webHidden/>
          </w:rPr>
          <w:t>37</w:t>
        </w:r>
        <w:r>
          <w:rPr>
            <w:noProof/>
            <w:webHidden/>
          </w:rPr>
          <w:fldChar w:fldCharType="end"/>
        </w:r>
      </w:hyperlink>
    </w:p>
    <w:p w14:paraId="3F23B058" w14:textId="7B9E6890" w:rsidR="0043608E" w:rsidRDefault="0043608E">
      <w:pPr>
        <w:pStyle w:val="TOC3"/>
        <w:tabs>
          <w:tab w:val="right" w:leader="dot" w:pos="9350"/>
        </w:tabs>
        <w:rPr>
          <w:rFonts w:asciiTheme="minorHAnsi" w:eastAsiaTheme="minorEastAsia" w:hAnsiTheme="minorHAnsi"/>
          <w:noProof/>
          <w:sz w:val="22"/>
          <w:szCs w:val="22"/>
        </w:rPr>
      </w:pPr>
      <w:hyperlink w:anchor="_Toc142403915" w:history="1">
        <w:r w:rsidRPr="008C1ECE">
          <w:rPr>
            <w:rStyle w:val="Hyperlink"/>
            <w:noProof/>
          </w:rPr>
          <w:t>Section 4(f) Properties</w:t>
        </w:r>
        <w:r>
          <w:rPr>
            <w:noProof/>
            <w:webHidden/>
          </w:rPr>
          <w:tab/>
        </w:r>
        <w:r>
          <w:rPr>
            <w:noProof/>
            <w:webHidden/>
          </w:rPr>
          <w:fldChar w:fldCharType="begin"/>
        </w:r>
        <w:r>
          <w:rPr>
            <w:noProof/>
            <w:webHidden/>
          </w:rPr>
          <w:instrText xml:space="preserve"> PAGEREF _Toc142403915 \h </w:instrText>
        </w:r>
        <w:r>
          <w:rPr>
            <w:noProof/>
            <w:webHidden/>
          </w:rPr>
        </w:r>
        <w:r>
          <w:rPr>
            <w:noProof/>
            <w:webHidden/>
          </w:rPr>
          <w:fldChar w:fldCharType="separate"/>
        </w:r>
        <w:r>
          <w:rPr>
            <w:noProof/>
            <w:webHidden/>
          </w:rPr>
          <w:t>37</w:t>
        </w:r>
        <w:r>
          <w:rPr>
            <w:noProof/>
            <w:webHidden/>
          </w:rPr>
          <w:fldChar w:fldCharType="end"/>
        </w:r>
      </w:hyperlink>
    </w:p>
    <w:p w14:paraId="573102DF" w14:textId="3CD2C5AC" w:rsidR="0043608E" w:rsidRDefault="0043608E">
      <w:pPr>
        <w:pStyle w:val="TOC3"/>
        <w:tabs>
          <w:tab w:val="right" w:leader="dot" w:pos="9350"/>
        </w:tabs>
        <w:rPr>
          <w:rFonts w:asciiTheme="minorHAnsi" w:eastAsiaTheme="minorEastAsia" w:hAnsiTheme="minorHAnsi"/>
          <w:noProof/>
          <w:sz w:val="22"/>
          <w:szCs w:val="22"/>
        </w:rPr>
      </w:pPr>
      <w:hyperlink w:anchor="_Toc142403916" w:history="1">
        <w:r w:rsidRPr="008C1ECE">
          <w:rPr>
            <w:rStyle w:val="Hyperlink"/>
            <w:noProof/>
          </w:rPr>
          <w:t>Use of the Section 4(f) Property</w:t>
        </w:r>
        <w:r>
          <w:rPr>
            <w:noProof/>
            <w:webHidden/>
          </w:rPr>
          <w:tab/>
        </w:r>
        <w:r>
          <w:rPr>
            <w:noProof/>
            <w:webHidden/>
          </w:rPr>
          <w:fldChar w:fldCharType="begin"/>
        </w:r>
        <w:r>
          <w:rPr>
            <w:noProof/>
            <w:webHidden/>
          </w:rPr>
          <w:instrText xml:space="preserve"> PAGEREF _Toc142403916 \h </w:instrText>
        </w:r>
        <w:r>
          <w:rPr>
            <w:noProof/>
            <w:webHidden/>
          </w:rPr>
        </w:r>
        <w:r>
          <w:rPr>
            <w:noProof/>
            <w:webHidden/>
          </w:rPr>
          <w:fldChar w:fldCharType="separate"/>
        </w:r>
        <w:r>
          <w:rPr>
            <w:noProof/>
            <w:webHidden/>
          </w:rPr>
          <w:t>37</w:t>
        </w:r>
        <w:r>
          <w:rPr>
            <w:noProof/>
            <w:webHidden/>
          </w:rPr>
          <w:fldChar w:fldCharType="end"/>
        </w:r>
      </w:hyperlink>
    </w:p>
    <w:p w14:paraId="0E481C3A" w14:textId="204D357C" w:rsidR="0043608E" w:rsidRDefault="0043608E">
      <w:pPr>
        <w:pStyle w:val="TOC3"/>
        <w:tabs>
          <w:tab w:val="right" w:leader="dot" w:pos="9350"/>
        </w:tabs>
        <w:rPr>
          <w:rFonts w:asciiTheme="minorHAnsi" w:eastAsiaTheme="minorEastAsia" w:hAnsiTheme="minorHAnsi"/>
          <w:noProof/>
          <w:sz w:val="22"/>
          <w:szCs w:val="22"/>
        </w:rPr>
      </w:pPr>
      <w:hyperlink w:anchor="_Toc142403917" w:history="1">
        <w:r w:rsidRPr="008C1ECE">
          <w:rPr>
            <w:rStyle w:val="Hyperlink"/>
            <w:noProof/>
          </w:rPr>
          <w:t>Avoidance Alternatives</w:t>
        </w:r>
        <w:r>
          <w:rPr>
            <w:noProof/>
            <w:webHidden/>
          </w:rPr>
          <w:tab/>
        </w:r>
        <w:r>
          <w:rPr>
            <w:noProof/>
            <w:webHidden/>
          </w:rPr>
          <w:fldChar w:fldCharType="begin"/>
        </w:r>
        <w:r>
          <w:rPr>
            <w:noProof/>
            <w:webHidden/>
          </w:rPr>
          <w:instrText xml:space="preserve"> PAGEREF _Toc142403917 \h </w:instrText>
        </w:r>
        <w:r>
          <w:rPr>
            <w:noProof/>
            <w:webHidden/>
          </w:rPr>
        </w:r>
        <w:r>
          <w:rPr>
            <w:noProof/>
            <w:webHidden/>
          </w:rPr>
          <w:fldChar w:fldCharType="separate"/>
        </w:r>
        <w:r>
          <w:rPr>
            <w:noProof/>
            <w:webHidden/>
          </w:rPr>
          <w:t>37</w:t>
        </w:r>
        <w:r>
          <w:rPr>
            <w:noProof/>
            <w:webHidden/>
          </w:rPr>
          <w:fldChar w:fldCharType="end"/>
        </w:r>
      </w:hyperlink>
    </w:p>
    <w:p w14:paraId="7F6F902B" w14:textId="3C9306AF" w:rsidR="0043608E" w:rsidRDefault="0043608E">
      <w:pPr>
        <w:pStyle w:val="TOC3"/>
        <w:tabs>
          <w:tab w:val="right" w:leader="dot" w:pos="9350"/>
        </w:tabs>
        <w:rPr>
          <w:rFonts w:asciiTheme="minorHAnsi" w:eastAsiaTheme="minorEastAsia" w:hAnsiTheme="minorHAnsi"/>
          <w:noProof/>
          <w:sz w:val="22"/>
          <w:szCs w:val="22"/>
        </w:rPr>
      </w:pPr>
      <w:hyperlink w:anchor="_Toc142403918" w:history="1">
        <w:r w:rsidRPr="008C1ECE">
          <w:rPr>
            <w:rStyle w:val="Hyperlink"/>
            <w:noProof/>
          </w:rPr>
          <w:t>Measures to Minimize Harm to the Section 4(f) Property</w:t>
        </w:r>
        <w:r>
          <w:rPr>
            <w:noProof/>
            <w:webHidden/>
          </w:rPr>
          <w:tab/>
        </w:r>
        <w:r>
          <w:rPr>
            <w:noProof/>
            <w:webHidden/>
          </w:rPr>
          <w:fldChar w:fldCharType="begin"/>
        </w:r>
        <w:r>
          <w:rPr>
            <w:noProof/>
            <w:webHidden/>
          </w:rPr>
          <w:instrText xml:space="preserve"> PAGEREF _Toc142403918 \h </w:instrText>
        </w:r>
        <w:r>
          <w:rPr>
            <w:noProof/>
            <w:webHidden/>
          </w:rPr>
        </w:r>
        <w:r>
          <w:rPr>
            <w:noProof/>
            <w:webHidden/>
          </w:rPr>
          <w:fldChar w:fldCharType="separate"/>
        </w:r>
        <w:r>
          <w:rPr>
            <w:noProof/>
            <w:webHidden/>
          </w:rPr>
          <w:t>37</w:t>
        </w:r>
        <w:r>
          <w:rPr>
            <w:noProof/>
            <w:webHidden/>
          </w:rPr>
          <w:fldChar w:fldCharType="end"/>
        </w:r>
      </w:hyperlink>
    </w:p>
    <w:p w14:paraId="75FABD2D" w14:textId="135C3005" w:rsidR="0043608E" w:rsidRDefault="0043608E">
      <w:pPr>
        <w:pStyle w:val="TOC3"/>
        <w:tabs>
          <w:tab w:val="right" w:leader="dot" w:pos="9350"/>
        </w:tabs>
        <w:rPr>
          <w:rFonts w:asciiTheme="minorHAnsi" w:eastAsiaTheme="minorEastAsia" w:hAnsiTheme="minorHAnsi"/>
          <w:noProof/>
          <w:sz w:val="22"/>
          <w:szCs w:val="22"/>
        </w:rPr>
      </w:pPr>
      <w:hyperlink w:anchor="_Toc142403919" w:history="1">
        <w:r w:rsidRPr="008C1ECE">
          <w:rPr>
            <w:rStyle w:val="Hyperlink"/>
            <w:noProof/>
          </w:rPr>
          <w:t>Least Harm Analysis and Concluding Statement</w:t>
        </w:r>
        <w:r>
          <w:rPr>
            <w:noProof/>
            <w:webHidden/>
          </w:rPr>
          <w:tab/>
        </w:r>
        <w:r>
          <w:rPr>
            <w:noProof/>
            <w:webHidden/>
          </w:rPr>
          <w:fldChar w:fldCharType="begin"/>
        </w:r>
        <w:r>
          <w:rPr>
            <w:noProof/>
            <w:webHidden/>
          </w:rPr>
          <w:instrText xml:space="preserve"> PAGEREF _Toc142403919 \h </w:instrText>
        </w:r>
        <w:r>
          <w:rPr>
            <w:noProof/>
            <w:webHidden/>
          </w:rPr>
        </w:r>
        <w:r>
          <w:rPr>
            <w:noProof/>
            <w:webHidden/>
          </w:rPr>
          <w:fldChar w:fldCharType="separate"/>
        </w:r>
        <w:r>
          <w:rPr>
            <w:noProof/>
            <w:webHidden/>
          </w:rPr>
          <w:t>37</w:t>
        </w:r>
        <w:r>
          <w:rPr>
            <w:noProof/>
            <w:webHidden/>
          </w:rPr>
          <w:fldChar w:fldCharType="end"/>
        </w:r>
      </w:hyperlink>
    </w:p>
    <w:p w14:paraId="2F38556B" w14:textId="2FE68F48" w:rsidR="0043608E" w:rsidRDefault="0043608E">
      <w:pPr>
        <w:pStyle w:val="TOC3"/>
        <w:tabs>
          <w:tab w:val="right" w:leader="dot" w:pos="9350"/>
        </w:tabs>
        <w:rPr>
          <w:rFonts w:asciiTheme="minorHAnsi" w:eastAsiaTheme="minorEastAsia" w:hAnsiTheme="minorHAnsi"/>
          <w:noProof/>
          <w:sz w:val="22"/>
          <w:szCs w:val="22"/>
        </w:rPr>
      </w:pPr>
      <w:hyperlink w:anchor="_Toc142403920" w:history="1">
        <w:r w:rsidRPr="008C1ECE">
          <w:rPr>
            <w:rStyle w:val="Hyperlink"/>
            <w:noProof/>
          </w:rPr>
          <w:t>Coordination</w:t>
        </w:r>
        <w:r>
          <w:rPr>
            <w:noProof/>
            <w:webHidden/>
          </w:rPr>
          <w:tab/>
        </w:r>
        <w:r>
          <w:rPr>
            <w:noProof/>
            <w:webHidden/>
          </w:rPr>
          <w:fldChar w:fldCharType="begin"/>
        </w:r>
        <w:r>
          <w:rPr>
            <w:noProof/>
            <w:webHidden/>
          </w:rPr>
          <w:instrText xml:space="preserve"> PAGEREF _Toc142403920 \h </w:instrText>
        </w:r>
        <w:r>
          <w:rPr>
            <w:noProof/>
            <w:webHidden/>
          </w:rPr>
        </w:r>
        <w:r>
          <w:rPr>
            <w:noProof/>
            <w:webHidden/>
          </w:rPr>
          <w:fldChar w:fldCharType="separate"/>
        </w:r>
        <w:r>
          <w:rPr>
            <w:noProof/>
            <w:webHidden/>
          </w:rPr>
          <w:t>37</w:t>
        </w:r>
        <w:r>
          <w:rPr>
            <w:noProof/>
            <w:webHidden/>
          </w:rPr>
          <w:fldChar w:fldCharType="end"/>
        </w:r>
      </w:hyperlink>
    </w:p>
    <w:p w14:paraId="1F31BD45" w14:textId="2657E462" w:rsidR="0043608E" w:rsidRDefault="0043608E">
      <w:pPr>
        <w:pStyle w:val="TOC2"/>
        <w:tabs>
          <w:tab w:val="right" w:leader="dot" w:pos="9350"/>
        </w:tabs>
        <w:rPr>
          <w:rFonts w:asciiTheme="minorHAnsi" w:eastAsiaTheme="minorEastAsia" w:hAnsiTheme="minorHAnsi"/>
          <w:noProof/>
          <w:sz w:val="22"/>
          <w:szCs w:val="22"/>
        </w:rPr>
      </w:pPr>
      <w:hyperlink w:anchor="_Toc142403921" w:history="1">
        <w:r w:rsidRPr="008C1ECE">
          <w:rPr>
            <w:rStyle w:val="Hyperlink"/>
            <w:noProof/>
          </w:rPr>
          <w:t>PROGRAMMATIC SECTION 4(F) DETERMINATION(S)</w:t>
        </w:r>
        <w:r>
          <w:rPr>
            <w:noProof/>
            <w:webHidden/>
          </w:rPr>
          <w:tab/>
        </w:r>
        <w:r>
          <w:rPr>
            <w:noProof/>
            <w:webHidden/>
          </w:rPr>
          <w:fldChar w:fldCharType="begin"/>
        </w:r>
        <w:r>
          <w:rPr>
            <w:noProof/>
            <w:webHidden/>
          </w:rPr>
          <w:instrText xml:space="preserve"> PAGEREF _Toc142403921 \h </w:instrText>
        </w:r>
        <w:r>
          <w:rPr>
            <w:noProof/>
            <w:webHidden/>
          </w:rPr>
        </w:r>
        <w:r>
          <w:rPr>
            <w:noProof/>
            <w:webHidden/>
          </w:rPr>
          <w:fldChar w:fldCharType="separate"/>
        </w:r>
        <w:r>
          <w:rPr>
            <w:noProof/>
            <w:webHidden/>
          </w:rPr>
          <w:t>38</w:t>
        </w:r>
        <w:r>
          <w:rPr>
            <w:noProof/>
            <w:webHidden/>
          </w:rPr>
          <w:fldChar w:fldCharType="end"/>
        </w:r>
      </w:hyperlink>
    </w:p>
    <w:p w14:paraId="5236B9E9" w14:textId="51360DF7" w:rsidR="0043608E" w:rsidRDefault="0043608E">
      <w:pPr>
        <w:pStyle w:val="TOC2"/>
        <w:tabs>
          <w:tab w:val="right" w:leader="dot" w:pos="9350"/>
        </w:tabs>
        <w:rPr>
          <w:rFonts w:asciiTheme="minorHAnsi" w:eastAsiaTheme="minorEastAsia" w:hAnsiTheme="minorHAnsi"/>
          <w:noProof/>
          <w:sz w:val="22"/>
          <w:szCs w:val="22"/>
        </w:rPr>
      </w:pPr>
      <w:hyperlink w:anchor="_Toc142403922" w:history="1">
        <w:r w:rsidRPr="008C1ECE">
          <w:rPr>
            <w:rStyle w:val="Hyperlink"/>
            <w:noProof/>
          </w:rPr>
          <w:t>SECTION 4(F) DE MINIMIS DETERMINATION(S)</w:t>
        </w:r>
        <w:r>
          <w:rPr>
            <w:noProof/>
            <w:webHidden/>
          </w:rPr>
          <w:tab/>
        </w:r>
        <w:r>
          <w:rPr>
            <w:noProof/>
            <w:webHidden/>
          </w:rPr>
          <w:fldChar w:fldCharType="begin"/>
        </w:r>
        <w:r>
          <w:rPr>
            <w:noProof/>
            <w:webHidden/>
          </w:rPr>
          <w:instrText xml:space="preserve"> PAGEREF _Toc142403922 \h </w:instrText>
        </w:r>
        <w:r>
          <w:rPr>
            <w:noProof/>
            <w:webHidden/>
          </w:rPr>
        </w:r>
        <w:r>
          <w:rPr>
            <w:noProof/>
            <w:webHidden/>
          </w:rPr>
          <w:fldChar w:fldCharType="separate"/>
        </w:r>
        <w:r>
          <w:rPr>
            <w:noProof/>
            <w:webHidden/>
          </w:rPr>
          <w:t>38</w:t>
        </w:r>
        <w:r>
          <w:rPr>
            <w:noProof/>
            <w:webHidden/>
          </w:rPr>
          <w:fldChar w:fldCharType="end"/>
        </w:r>
      </w:hyperlink>
    </w:p>
    <w:p w14:paraId="1887022E" w14:textId="24E1C50D" w:rsidR="0043608E" w:rsidRDefault="0043608E">
      <w:pPr>
        <w:pStyle w:val="TOC2"/>
        <w:tabs>
          <w:tab w:val="right" w:leader="dot" w:pos="9350"/>
        </w:tabs>
        <w:rPr>
          <w:rFonts w:asciiTheme="minorHAnsi" w:eastAsiaTheme="minorEastAsia" w:hAnsiTheme="minorHAnsi"/>
          <w:noProof/>
          <w:sz w:val="22"/>
          <w:szCs w:val="22"/>
        </w:rPr>
      </w:pPr>
      <w:hyperlink w:anchor="_Toc142403923" w:history="1">
        <w:r w:rsidRPr="008C1ECE">
          <w:rPr>
            <w:rStyle w:val="Hyperlink"/>
            <w:noProof/>
          </w:rPr>
          <w:t>RESOURCES EVALUATED RELATIVE TO THE REQUIREMENTS OF SECTION 4(F): NO-USE DETERMINATION(S)</w:t>
        </w:r>
        <w:r>
          <w:rPr>
            <w:noProof/>
            <w:webHidden/>
          </w:rPr>
          <w:tab/>
        </w:r>
        <w:r>
          <w:rPr>
            <w:noProof/>
            <w:webHidden/>
          </w:rPr>
          <w:fldChar w:fldCharType="begin"/>
        </w:r>
        <w:r>
          <w:rPr>
            <w:noProof/>
            <w:webHidden/>
          </w:rPr>
          <w:instrText xml:space="preserve"> PAGEREF _Toc142403923 \h </w:instrText>
        </w:r>
        <w:r>
          <w:rPr>
            <w:noProof/>
            <w:webHidden/>
          </w:rPr>
        </w:r>
        <w:r>
          <w:rPr>
            <w:noProof/>
            <w:webHidden/>
          </w:rPr>
          <w:fldChar w:fldCharType="separate"/>
        </w:r>
        <w:r>
          <w:rPr>
            <w:noProof/>
            <w:webHidden/>
          </w:rPr>
          <w:t>38</w:t>
        </w:r>
        <w:r>
          <w:rPr>
            <w:noProof/>
            <w:webHidden/>
          </w:rPr>
          <w:fldChar w:fldCharType="end"/>
        </w:r>
      </w:hyperlink>
    </w:p>
    <w:p w14:paraId="0E6B4CB8" w14:textId="68038B96" w:rsidR="0043608E" w:rsidRDefault="0043608E">
      <w:pPr>
        <w:pStyle w:val="TOC2"/>
        <w:tabs>
          <w:tab w:val="right" w:leader="dot" w:pos="9350"/>
        </w:tabs>
        <w:rPr>
          <w:rFonts w:asciiTheme="minorHAnsi" w:eastAsiaTheme="minorEastAsia" w:hAnsiTheme="minorHAnsi"/>
          <w:noProof/>
          <w:sz w:val="22"/>
          <w:szCs w:val="22"/>
        </w:rPr>
      </w:pPr>
      <w:hyperlink w:anchor="_Toc142403924" w:history="1">
        <w:r w:rsidRPr="008C1ECE">
          <w:rPr>
            <w:rStyle w:val="Hyperlink"/>
            <w:noProof/>
          </w:rPr>
          <w:t>SECTION 6(F)</w:t>
        </w:r>
        <w:r>
          <w:rPr>
            <w:noProof/>
            <w:webHidden/>
          </w:rPr>
          <w:tab/>
        </w:r>
        <w:r>
          <w:rPr>
            <w:noProof/>
            <w:webHidden/>
          </w:rPr>
          <w:fldChar w:fldCharType="begin"/>
        </w:r>
        <w:r>
          <w:rPr>
            <w:noProof/>
            <w:webHidden/>
          </w:rPr>
          <w:instrText xml:space="preserve"> PAGEREF _Toc142403924 \h </w:instrText>
        </w:r>
        <w:r>
          <w:rPr>
            <w:noProof/>
            <w:webHidden/>
          </w:rPr>
        </w:r>
        <w:r>
          <w:rPr>
            <w:noProof/>
            <w:webHidden/>
          </w:rPr>
          <w:fldChar w:fldCharType="separate"/>
        </w:r>
        <w:r>
          <w:rPr>
            <w:noProof/>
            <w:webHidden/>
          </w:rPr>
          <w:t>38</w:t>
        </w:r>
        <w:r>
          <w:rPr>
            <w:noProof/>
            <w:webHidden/>
          </w:rPr>
          <w:fldChar w:fldCharType="end"/>
        </w:r>
      </w:hyperlink>
    </w:p>
    <w:p w14:paraId="456AF68D" w14:textId="51CA9163" w:rsidR="0043608E" w:rsidRDefault="0043608E">
      <w:pPr>
        <w:pStyle w:val="TOC1"/>
        <w:tabs>
          <w:tab w:val="left" w:pos="1760"/>
          <w:tab w:val="right" w:leader="dot" w:pos="9350"/>
        </w:tabs>
        <w:rPr>
          <w:rFonts w:asciiTheme="minorHAnsi" w:eastAsiaTheme="minorEastAsia" w:hAnsiTheme="minorHAnsi"/>
          <w:noProof/>
          <w:sz w:val="22"/>
          <w:szCs w:val="22"/>
        </w:rPr>
      </w:pPr>
      <w:hyperlink w:anchor="_Toc142403925" w:history="1">
        <w:r w:rsidRPr="008C1ECE">
          <w:rPr>
            <w:rStyle w:val="Hyperlink"/>
            <w:rFonts w:ascii="Arial Black" w:hAnsi="Arial Black"/>
            <w:noProof/>
          </w:rPr>
          <w:t>Appendix B</w:t>
        </w:r>
        <w:r>
          <w:rPr>
            <w:rFonts w:asciiTheme="minorHAnsi" w:eastAsiaTheme="minorEastAsia" w:hAnsiTheme="minorHAnsi"/>
            <w:noProof/>
            <w:sz w:val="22"/>
            <w:szCs w:val="22"/>
          </w:rPr>
          <w:tab/>
        </w:r>
        <w:r w:rsidRPr="008C1ECE">
          <w:rPr>
            <w:rStyle w:val="Hyperlink"/>
            <w:noProof/>
          </w:rPr>
          <w:t>Title VI/Non-Discrimination Policy Statement</w:t>
        </w:r>
        <w:r>
          <w:rPr>
            <w:noProof/>
            <w:webHidden/>
          </w:rPr>
          <w:tab/>
        </w:r>
        <w:r>
          <w:rPr>
            <w:noProof/>
            <w:webHidden/>
          </w:rPr>
          <w:fldChar w:fldCharType="begin"/>
        </w:r>
        <w:r>
          <w:rPr>
            <w:noProof/>
            <w:webHidden/>
          </w:rPr>
          <w:instrText xml:space="preserve"> PAGEREF _Toc142403925 \h </w:instrText>
        </w:r>
        <w:r>
          <w:rPr>
            <w:noProof/>
            <w:webHidden/>
          </w:rPr>
        </w:r>
        <w:r>
          <w:rPr>
            <w:noProof/>
            <w:webHidden/>
          </w:rPr>
          <w:fldChar w:fldCharType="separate"/>
        </w:r>
        <w:r>
          <w:rPr>
            <w:noProof/>
            <w:webHidden/>
          </w:rPr>
          <w:t>39</w:t>
        </w:r>
        <w:r>
          <w:rPr>
            <w:noProof/>
            <w:webHidden/>
          </w:rPr>
          <w:fldChar w:fldCharType="end"/>
        </w:r>
      </w:hyperlink>
    </w:p>
    <w:p w14:paraId="3381528B" w14:textId="5FA75A94" w:rsidR="0043608E" w:rsidRDefault="0043608E">
      <w:pPr>
        <w:pStyle w:val="TOC1"/>
        <w:tabs>
          <w:tab w:val="left" w:pos="1760"/>
          <w:tab w:val="right" w:leader="dot" w:pos="9350"/>
        </w:tabs>
        <w:rPr>
          <w:rFonts w:asciiTheme="minorHAnsi" w:eastAsiaTheme="minorEastAsia" w:hAnsiTheme="minorHAnsi"/>
          <w:noProof/>
          <w:sz w:val="22"/>
          <w:szCs w:val="22"/>
        </w:rPr>
      </w:pPr>
      <w:hyperlink w:anchor="_Toc142403926" w:history="1">
        <w:r w:rsidRPr="008C1ECE">
          <w:rPr>
            <w:rStyle w:val="Hyperlink"/>
            <w:rFonts w:ascii="Arial Black" w:hAnsi="Arial Black"/>
            <w:noProof/>
          </w:rPr>
          <w:t>Appendix C</w:t>
        </w:r>
        <w:r>
          <w:rPr>
            <w:rFonts w:asciiTheme="minorHAnsi" w:eastAsiaTheme="minorEastAsia" w:hAnsiTheme="minorHAnsi"/>
            <w:noProof/>
            <w:sz w:val="22"/>
            <w:szCs w:val="22"/>
          </w:rPr>
          <w:tab/>
        </w:r>
        <w:r w:rsidRPr="008C1ECE">
          <w:rPr>
            <w:rStyle w:val="Hyperlink"/>
            <w:noProof/>
          </w:rPr>
          <w:t>Summary of Relocation Benefits</w:t>
        </w:r>
        <w:r>
          <w:rPr>
            <w:noProof/>
            <w:webHidden/>
          </w:rPr>
          <w:tab/>
        </w:r>
        <w:r>
          <w:rPr>
            <w:noProof/>
            <w:webHidden/>
          </w:rPr>
          <w:fldChar w:fldCharType="begin"/>
        </w:r>
        <w:r>
          <w:rPr>
            <w:noProof/>
            <w:webHidden/>
          </w:rPr>
          <w:instrText xml:space="preserve"> PAGEREF _Toc142403926 \h </w:instrText>
        </w:r>
        <w:r>
          <w:rPr>
            <w:noProof/>
            <w:webHidden/>
          </w:rPr>
        </w:r>
        <w:r>
          <w:rPr>
            <w:noProof/>
            <w:webHidden/>
          </w:rPr>
          <w:fldChar w:fldCharType="separate"/>
        </w:r>
        <w:r>
          <w:rPr>
            <w:noProof/>
            <w:webHidden/>
          </w:rPr>
          <w:t>40</w:t>
        </w:r>
        <w:r>
          <w:rPr>
            <w:noProof/>
            <w:webHidden/>
          </w:rPr>
          <w:fldChar w:fldCharType="end"/>
        </w:r>
      </w:hyperlink>
    </w:p>
    <w:p w14:paraId="034877BD" w14:textId="1D00FEEC" w:rsidR="0043608E" w:rsidRDefault="0043608E">
      <w:pPr>
        <w:pStyle w:val="TOC2"/>
        <w:tabs>
          <w:tab w:val="right" w:leader="dot" w:pos="9350"/>
        </w:tabs>
        <w:rPr>
          <w:rFonts w:asciiTheme="minorHAnsi" w:eastAsiaTheme="minorEastAsia" w:hAnsiTheme="minorHAnsi"/>
          <w:noProof/>
          <w:sz w:val="22"/>
          <w:szCs w:val="22"/>
        </w:rPr>
      </w:pPr>
      <w:hyperlink w:anchor="_Toc142403927" w:history="1">
        <w:r w:rsidRPr="008C1ECE">
          <w:rPr>
            <w:rStyle w:val="Hyperlink"/>
            <w:noProof/>
          </w:rPr>
          <w:t>CALIFORNIA DEPARTMENT OF TRANSPORTATION RELOCATION ASSISTANCE PROGRAM</w:t>
        </w:r>
        <w:r>
          <w:rPr>
            <w:noProof/>
            <w:webHidden/>
          </w:rPr>
          <w:tab/>
        </w:r>
        <w:r>
          <w:rPr>
            <w:noProof/>
            <w:webHidden/>
          </w:rPr>
          <w:fldChar w:fldCharType="begin"/>
        </w:r>
        <w:r>
          <w:rPr>
            <w:noProof/>
            <w:webHidden/>
          </w:rPr>
          <w:instrText xml:space="preserve"> PAGEREF _Toc142403927 \h </w:instrText>
        </w:r>
        <w:r>
          <w:rPr>
            <w:noProof/>
            <w:webHidden/>
          </w:rPr>
        </w:r>
        <w:r>
          <w:rPr>
            <w:noProof/>
            <w:webHidden/>
          </w:rPr>
          <w:fldChar w:fldCharType="separate"/>
        </w:r>
        <w:r>
          <w:rPr>
            <w:noProof/>
            <w:webHidden/>
          </w:rPr>
          <w:t>40</w:t>
        </w:r>
        <w:r>
          <w:rPr>
            <w:noProof/>
            <w:webHidden/>
          </w:rPr>
          <w:fldChar w:fldCharType="end"/>
        </w:r>
      </w:hyperlink>
    </w:p>
    <w:p w14:paraId="0E264DF4" w14:textId="42464CBA" w:rsidR="0043608E" w:rsidRDefault="0043608E">
      <w:pPr>
        <w:pStyle w:val="TOC1"/>
        <w:tabs>
          <w:tab w:val="left" w:pos="1760"/>
          <w:tab w:val="right" w:leader="dot" w:pos="9350"/>
        </w:tabs>
        <w:rPr>
          <w:rFonts w:asciiTheme="minorHAnsi" w:eastAsiaTheme="minorEastAsia" w:hAnsiTheme="minorHAnsi"/>
          <w:noProof/>
          <w:sz w:val="22"/>
          <w:szCs w:val="22"/>
        </w:rPr>
      </w:pPr>
      <w:hyperlink w:anchor="_Toc142403928" w:history="1">
        <w:r w:rsidRPr="008C1ECE">
          <w:rPr>
            <w:rStyle w:val="Hyperlink"/>
            <w:rFonts w:ascii="Arial Black" w:hAnsi="Arial Black"/>
            <w:noProof/>
          </w:rPr>
          <w:t>Appendix D</w:t>
        </w:r>
        <w:r>
          <w:rPr>
            <w:rFonts w:asciiTheme="minorHAnsi" w:eastAsiaTheme="minorEastAsia" w:hAnsiTheme="minorHAnsi"/>
            <w:noProof/>
            <w:sz w:val="22"/>
            <w:szCs w:val="22"/>
          </w:rPr>
          <w:tab/>
        </w:r>
        <w:r w:rsidRPr="008C1ECE">
          <w:rPr>
            <w:rStyle w:val="Hyperlink"/>
            <w:noProof/>
          </w:rPr>
          <w:t>Avoidance, Minimization and/or Mitigation Summary</w:t>
        </w:r>
        <w:r>
          <w:rPr>
            <w:noProof/>
            <w:webHidden/>
          </w:rPr>
          <w:tab/>
        </w:r>
        <w:r>
          <w:rPr>
            <w:noProof/>
            <w:webHidden/>
          </w:rPr>
          <w:fldChar w:fldCharType="begin"/>
        </w:r>
        <w:r>
          <w:rPr>
            <w:noProof/>
            <w:webHidden/>
          </w:rPr>
          <w:instrText xml:space="preserve"> PAGEREF _Toc142403928 \h </w:instrText>
        </w:r>
        <w:r>
          <w:rPr>
            <w:noProof/>
            <w:webHidden/>
          </w:rPr>
        </w:r>
        <w:r>
          <w:rPr>
            <w:noProof/>
            <w:webHidden/>
          </w:rPr>
          <w:fldChar w:fldCharType="separate"/>
        </w:r>
        <w:r>
          <w:rPr>
            <w:noProof/>
            <w:webHidden/>
          </w:rPr>
          <w:t>41</w:t>
        </w:r>
        <w:r>
          <w:rPr>
            <w:noProof/>
            <w:webHidden/>
          </w:rPr>
          <w:fldChar w:fldCharType="end"/>
        </w:r>
      </w:hyperlink>
    </w:p>
    <w:p w14:paraId="6E893746" w14:textId="783F8DB6" w:rsidR="0043608E" w:rsidRDefault="0043608E">
      <w:pPr>
        <w:pStyle w:val="TOC1"/>
        <w:tabs>
          <w:tab w:val="left" w:pos="1760"/>
          <w:tab w:val="right" w:leader="dot" w:pos="9350"/>
        </w:tabs>
        <w:rPr>
          <w:rFonts w:asciiTheme="minorHAnsi" w:eastAsiaTheme="minorEastAsia" w:hAnsiTheme="minorHAnsi"/>
          <w:noProof/>
          <w:sz w:val="22"/>
          <w:szCs w:val="22"/>
        </w:rPr>
      </w:pPr>
      <w:hyperlink w:anchor="_Toc142403929" w:history="1">
        <w:r w:rsidRPr="008C1ECE">
          <w:rPr>
            <w:rStyle w:val="Hyperlink"/>
            <w:rFonts w:ascii="Arial Black" w:hAnsi="Arial Black"/>
            <w:noProof/>
          </w:rPr>
          <w:t>Appendix E</w:t>
        </w:r>
        <w:r>
          <w:rPr>
            <w:rFonts w:asciiTheme="minorHAnsi" w:eastAsiaTheme="minorEastAsia" w:hAnsiTheme="minorHAnsi"/>
            <w:noProof/>
            <w:sz w:val="22"/>
            <w:szCs w:val="22"/>
          </w:rPr>
          <w:tab/>
        </w:r>
        <w:r w:rsidRPr="008C1ECE">
          <w:rPr>
            <w:rStyle w:val="Hyperlink"/>
            <w:noProof/>
          </w:rPr>
          <w:t>Notice of Preparation and Notice of Intent</w:t>
        </w:r>
        <w:r>
          <w:rPr>
            <w:noProof/>
            <w:webHidden/>
          </w:rPr>
          <w:tab/>
        </w:r>
        <w:r>
          <w:rPr>
            <w:noProof/>
            <w:webHidden/>
          </w:rPr>
          <w:fldChar w:fldCharType="begin"/>
        </w:r>
        <w:r>
          <w:rPr>
            <w:noProof/>
            <w:webHidden/>
          </w:rPr>
          <w:instrText xml:space="preserve"> PAGEREF _Toc142403929 \h </w:instrText>
        </w:r>
        <w:r>
          <w:rPr>
            <w:noProof/>
            <w:webHidden/>
          </w:rPr>
        </w:r>
        <w:r>
          <w:rPr>
            <w:noProof/>
            <w:webHidden/>
          </w:rPr>
          <w:fldChar w:fldCharType="separate"/>
        </w:r>
        <w:r>
          <w:rPr>
            <w:noProof/>
            <w:webHidden/>
          </w:rPr>
          <w:t>42</w:t>
        </w:r>
        <w:r>
          <w:rPr>
            <w:noProof/>
            <w:webHidden/>
          </w:rPr>
          <w:fldChar w:fldCharType="end"/>
        </w:r>
      </w:hyperlink>
    </w:p>
    <w:p w14:paraId="211A5AAA" w14:textId="46D89F4C" w:rsidR="0043608E" w:rsidRDefault="0043608E">
      <w:pPr>
        <w:pStyle w:val="TOC1"/>
        <w:tabs>
          <w:tab w:val="left" w:pos="1760"/>
          <w:tab w:val="right" w:leader="dot" w:pos="9350"/>
        </w:tabs>
        <w:rPr>
          <w:rFonts w:asciiTheme="minorHAnsi" w:eastAsiaTheme="minorEastAsia" w:hAnsiTheme="minorHAnsi"/>
          <w:noProof/>
          <w:sz w:val="22"/>
          <w:szCs w:val="22"/>
        </w:rPr>
      </w:pPr>
      <w:hyperlink w:anchor="_Toc142403930" w:history="1">
        <w:r w:rsidRPr="008C1ECE">
          <w:rPr>
            <w:rStyle w:val="Hyperlink"/>
            <w:rFonts w:ascii="Arial Black" w:hAnsi="Arial Black"/>
            <w:noProof/>
          </w:rPr>
          <w:t>Appendix F</w:t>
        </w:r>
        <w:r>
          <w:rPr>
            <w:rFonts w:asciiTheme="minorHAnsi" w:eastAsiaTheme="minorEastAsia" w:hAnsiTheme="minorHAnsi"/>
            <w:noProof/>
            <w:sz w:val="22"/>
            <w:szCs w:val="22"/>
          </w:rPr>
          <w:tab/>
        </w:r>
        <w:r w:rsidRPr="008C1ECE">
          <w:rPr>
            <w:rStyle w:val="Hyperlink"/>
            <w:noProof/>
          </w:rPr>
          <w:t>Required Consultation/ Concurrence Documentation</w:t>
        </w:r>
        <w:r>
          <w:rPr>
            <w:noProof/>
            <w:webHidden/>
          </w:rPr>
          <w:tab/>
        </w:r>
        <w:r>
          <w:rPr>
            <w:noProof/>
            <w:webHidden/>
          </w:rPr>
          <w:fldChar w:fldCharType="begin"/>
        </w:r>
        <w:r>
          <w:rPr>
            <w:noProof/>
            <w:webHidden/>
          </w:rPr>
          <w:instrText xml:space="preserve"> PAGEREF _Toc142403930 \h </w:instrText>
        </w:r>
        <w:r>
          <w:rPr>
            <w:noProof/>
            <w:webHidden/>
          </w:rPr>
        </w:r>
        <w:r>
          <w:rPr>
            <w:noProof/>
            <w:webHidden/>
          </w:rPr>
          <w:fldChar w:fldCharType="separate"/>
        </w:r>
        <w:r>
          <w:rPr>
            <w:noProof/>
            <w:webHidden/>
          </w:rPr>
          <w:t>43</w:t>
        </w:r>
        <w:r>
          <w:rPr>
            <w:noProof/>
            <w:webHidden/>
          </w:rPr>
          <w:fldChar w:fldCharType="end"/>
        </w:r>
      </w:hyperlink>
    </w:p>
    <w:p w14:paraId="0B14E455" w14:textId="55C20548" w:rsidR="0043608E" w:rsidRDefault="0043608E">
      <w:pPr>
        <w:pStyle w:val="TOC1"/>
        <w:tabs>
          <w:tab w:val="left" w:pos="1760"/>
          <w:tab w:val="right" w:leader="dot" w:pos="9350"/>
        </w:tabs>
        <w:rPr>
          <w:rFonts w:asciiTheme="minorHAnsi" w:eastAsiaTheme="minorEastAsia" w:hAnsiTheme="minorHAnsi"/>
          <w:noProof/>
          <w:sz w:val="22"/>
          <w:szCs w:val="22"/>
        </w:rPr>
      </w:pPr>
      <w:hyperlink w:anchor="_Toc142403931" w:history="1">
        <w:r w:rsidRPr="008C1ECE">
          <w:rPr>
            <w:rStyle w:val="Hyperlink"/>
            <w:rFonts w:ascii="Arial Black" w:hAnsi="Arial Black"/>
            <w:noProof/>
          </w:rPr>
          <w:t>Appendix G</w:t>
        </w:r>
        <w:r>
          <w:rPr>
            <w:rFonts w:asciiTheme="minorHAnsi" w:eastAsiaTheme="minorEastAsia" w:hAnsiTheme="minorHAnsi"/>
            <w:noProof/>
            <w:sz w:val="22"/>
            <w:szCs w:val="22"/>
          </w:rPr>
          <w:tab/>
        </w:r>
        <w:r w:rsidRPr="008C1ECE">
          <w:rPr>
            <w:rStyle w:val="Hyperlink"/>
            <w:noProof/>
          </w:rPr>
          <w:t>Comment Letters and Responses</w:t>
        </w:r>
        <w:r>
          <w:rPr>
            <w:noProof/>
            <w:webHidden/>
          </w:rPr>
          <w:tab/>
        </w:r>
        <w:r>
          <w:rPr>
            <w:noProof/>
            <w:webHidden/>
          </w:rPr>
          <w:fldChar w:fldCharType="begin"/>
        </w:r>
        <w:r>
          <w:rPr>
            <w:noProof/>
            <w:webHidden/>
          </w:rPr>
          <w:instrText xml:space="preserve"> PAGEREF _Toc142403931 \h </w:instrText>
        </w:r>
        <w:r>
          <w:rPr>
            <w:noProof/>
            <w:webHidden/>
          </w:rPr>
        </w:r>
        <w:r>
          <w:rPr>
            <w:noProof/>
            <w:webHidden/>
          </w:rPr>
          <w:fldChar w:fldCharType="separate"/>
        </w:r>
        <w:r>
          <w:rPr>
            <w:noProof/>
            <w:webHidden/>
          </w:rPr>
          <w:t>44</w:t>
        </w:r>
        <w:r>
          <w:rPr>
            <w:noProof/>
            <w:webHidden/>
          </w:rPr>
          <w:fldChar w:fldCharType="end"/>
        </w:r>
      </w:hyperlink>
    </w:p>
    <w:p w14:paraId="3B8849AD" w14:textId="16BFA1CB" w:rsidR="0043608E" w:rsidRDefault="0043608E">
      <w:pPr>
        <w:pStyle w:val="TOC1"/>
        <w:tabs>
          <w:tab w:val="left" w:pos="1760"/>
          <w:tab w:val="right" w:leader="dot" w:pos="9350"/>
        </w:tabs>
        <w:rPr>
          <w:rFonts w:asciiTheme="minorHAnsi" w:eastAsiaTheme="minorEastAsia" w:hAnsiTheme="minorHAnsi"/>
          <w:noProof/>
          <w:sz w:val="22"/>
          <w:szCs w:val="22"/>
        </w:rPr>
      </w:pPr>
      <w:hyperlink w:anchor="_Toc142403932" w:history="1">
        <w:r w:rsidRPr="008C1ECE">
          <w:rPr>
            <w:rStyle w:val="Hyperlink"/>
            <w:rFonts w:ascii="Arial Black" w:hAnsi="Arial Black"/>
            <w:noProof/>
          </w:rPr>
          <w:t>Appendix H</w:t>
        </w:r>
        <w:r>
          <w:rPr>
            <w:rFonts w:asciiTheme="minorHAnsi" w:eastAsiaTheme="minorEastAsia" w:hAnsiTheme="minorHAnsi"/>
            <w:noProof/>
            <w:sz w:val="22"/>
            <w:szCs w:val="22"/>
          </w:rPr>
          <w:tab/>
        </w:r>
        <w:r w:rsidRPr="008C1ECE">
          <w:rPr>
            <w:rStyle w:val="Hyperlink"/>
            <w:noProof/>
          </w:rPr>
          <w:t>Final Determination of Engineering and Operational Acceptability</w:t>
        </w:r>
        <w:r>
          <w:rPr>
            <w:noProof/>
            <w:webHidden/>
          </w:rPr>
          <w:tab/>
        </w:r>
        <w:r>
          <w:rPr>
            <w:noProof/>
            <w:webHidden/>
          </w:rPr>
          <w:fldChar w:fldCharType="begin"/>
        </w:r>
        <w:r>
          <w:rPr>
            <w:noProof/>
            <w:webHidden/>
          </w:rPr>
          <w:instrText xml:space="preserve"> PAGEREF _Toc142403932 \h </w:instrText>
        </w:r>
        <w:r>
          <w:rPr>
            <w:noProof/>
            <w:webHidden/>
          </w:rPr>
        </w:r>
        <w:r>
          <w:rPr>
            <w:noProof/>
            <w:webHidden/>
          </w:rPr>
          <w:fldChar w:fldCharType="separate"/>
        </w:r>
        <w:r>
          <w:rPr>
            <w:noProof/>
            <w:webHidden/>
          </w:rPr>
          <w:t>45</w:t>
        </w:r>
        <w:r>
          <w:rPr>
            <w:noProof/>
            <w:webHidden/>
          </w:rPr>
          <w:fldChar w:fldCharType="end"/>
        </w:r>
      </w:hyperlink>
    </w:p>
    <w:p w14:paraId="767F3F8C" w14:textId="62403DA4" w:rsidR="0043608E" w:rsidRDefault="0043608E">
      <w:pPr>
        <w:pStyle w:val="TOC1"/>
        <w:tabs>
          <w:tab w:val="left" w:pos="1760"/>
          <w:tab w:val="right" w:leader="dot" w:pos="9350"/>
        </w:tabs>
        <w:rPr>
          <w:rFonts w:asciiTheme="minorHAnsi" w:eastAsiaTheme="minorEastAsia" w:hAnsiTheme="minorHAnsi"/>
          <w:noProof/>
          <w:sz w:val="22"/>
          <w:szCs w:val="22"/>
        </w:rPr>
      </w:pPr>
      <w:hyperlink w:anchor="_Toc142403933" w:history="1">
        <w:r w:rsidRPr="008C1ECE">
          <w:rPr>
            <w:rStyle w:val="Hyperlink"/>
            <w:rFonts w:ascii="Arial Black" w:hAnsi="Arial Black"/>
            <w:noProof/>
          </w:rPr>
          <w:t>Appendix I</w:t>
        </w:r>
        <w:r>
          <w:rPr>
            <w:rFonts w:asciiTheme="minorHAnsi" w:eastAsiaTheme="minorEastAsia" w:hAnsiTheme="minorHAnsi"/>
            <w:noProof/>
            <w:sz w:val="22"/>
            <w:szCs w:val="22"/>
          </w:rPr>
          <w:tab/>
        </w:r>
        <w:r w:rsidRPr="008C1ECE">
          <w:rPr>
            <w:rStyle w:val="Hyperlink"/>
            <w:noProof/>
          </w:rPr>
          <w:t>List of Technical Studies</w:t>
        </w:r>
        <w:r>
          <w:rPr>
            <w:noProof/>
            <w:webHidden/>
          </w:rPr>
          <w:tab/>
        </w:r>
        <w:r>
          <w:rPr>
            <w:noProof/>
            <w:webHidden/>
          </w:rPr>
          <w:fldChar w:fldCharType="begin"/>
        </w:r>
        <w:r>
          <w:rPr>
            <w:noProof/>
            <w:webHidden/>
          </w:rPr>
          <w:instrText xml:space="preserve"> PAGEREF _Toc142403933 \h </w:instrText>
        </w:r>
        <w:r>
          <w:rPr>
            <w:noProof/>
            <w:webHidden/>
          </w:rPr>
        </w:r>
        <w:r>
          <w:rPr>
            <w:noProof/>
            <w:webHidden/>
          </w:rPr>
          <w:fldChar w:fldCharType="separate"/>
        </w:r>
        <w:r>
          <w:rPr>
            <w:noProof/>
            <w:webHidden/>
          </w:rPr>
          <w:t>46</w:t>
        </w:r>
        <w:r>
          <w:rPr>
            <w:noProof/>
            <w:webHidden/>
          </w:rPr>
          <w:fldChar w:fldCharType="end"/>
        </w:r>
      </w:hyperlink>
    </w:p>
    <w:p w14:paraId="0AB5C590" w14:textId="69E39836" w:rsidR="0043608E" w:rsidRDefault="0043608E">
      <w:pPr>
        <w:pStyle w:val="TOC1"/>
        <w:tabs>
          <w:tab w:val="left" w:pos="1760"/>
          <w:tab w:val="right" w:leader="dot" w:pos="9350"/>
        </w:tabs>
        <w:rPr>
          <w:rFonts w:asciiTheme="minorHAnsi" w:eastAsiaTheme="minorEastAsia" w:hAnsiTheme="minorHAnsi"/>
          <w:noProof/>
          <w:sz w:val="22"/>
          <w:szCs w:val="22"/>
        </w:rPr>
      </w:pPr>
      <w:hyperlink w:anchor="_Toc142403934" w:history="1">
        <w:r w:rsidRPr="008C1ECE">
          <w:rPr>
            <w:rStyle w:val="Hyperlink"/>
            <w:rFonts w:ascii="Arial Black" w:hAnsi="Arial Black"/>
            <w:noProof/>
          </w:rPr>
          <w:t>Appendix J</w:t>
        </w:r>
        <w:r>
          <w:rPr>
            <w:rFonts w:asciiTheme="minorHAnsi" w:eastAsiaTheme="minorEastAsia" w:hAnsiTheme="minorHAnsi"/>
            <w:noProof/>
            <w:sz w:val="22"/>
            <w:szCs w:val="22"/>
          </w:rPr>
          <w:tab/>
        </w:r>
        <w:r w:rsidRPr="008C1ECE">
          <w:rPr>
            <w:rStyle w:val="Hyperlink"/>
            <w:noProof/>
          </w:rPr>
          <w:t>Glossary of Technical Terms</w:t>
        </w:r>
        <w:r>
          <w:rPr>
            <w:noProof/>
            <w:webHidden/>
          </w:rPr>
          <w:tab/>
        </w:r>
        <w:r>
          <w:rPr>
            <w:noProof/>
            <w:webHidden/>
          </w:rPr>
          <w:fldChar w:fldCharType="begin"/>
        </w:r>
        <w:r>
          <w:rPr>
            <w:noProof/>
            <w:webHidden/>
          </w:rPr>
          <w:instrText xml:space="preserve"> PAGEREF _Toc142403934 \h </w:instrText>
        </w:r>
        <w:r>
          <w:rPr>
            <w:noProof/>
            <w:webHidden/>
          </w:rPr>
        </w:r>
        <w:r>
          <w:rPr>
            <w:noProof/>
            <w:webHidden/>
          </w:rPr>
          <w:fldChar w:fldCharType="separate"/>
        </w:r>
        <w:r>
          <w:rPr>
            <w:noProof/>
            <w:webHidden/>
          </w:rPr>
          <w:t>47</w:t>
        </w:r>
        <w:r>
          <w:rPr>
            <w:noProof/>
            <w:webHidden/>
          </w:rPr>
          <w:fldChar w:fldCharType="end"/>
        </w:r>
      </w:hyperlink>
    </w:p>
    <w:p w14:paraId="7A68E7C5" w14:textId="6D470A59" w:rsidR="0043608E" w:rsidRDefault="0043608E">
      <w:pPr>
        <w:pStyle w:val="TOC1"/>
        <w:tabs>
          <w:tab w:val="left" w:pos="1760"/>
          <w:tab w:val="right" w:leader="dot" w:pos="9350"/>
        </w:tabs>
        <w:rPr>
          <w:rFonts w:asciiTheme="minorHAnsi" w:eastAsiaTheme="minorEastAsia" w:hAnsiTheme="minorHAnsi"/>
          <w:noProof/>
          <w:sz w:val="22"/>
          <w:szCs w:val="22"/>
        </w:rPr>
      </w:pPr>
      <w:hyperlink w:anchor="_Toc142403935" w:history="1">
        <w:r w:rsidRPr="008C1ECE">
          <w:rPr>
            <w:rStyle w:val="Hyperlink"/>
            <w:rFonts w:ascii="Arial Black" w:hAnsi="Arial Black"/>
            <w:noProof/>
          </w:rPr>
          <w:t>Appendix K</w:t>
        </w:r>
        <w:r>
          <w:rPr>
            <w:rFonts w:asciiTheme="minorHAnsi" w:eastAsiaTheme="minorEastAsia" w:hAnsiTheme="minorHAnsi"/>
            <w:noProof/>
            <w:sz w:val="22"/>
            <w:szCs w:val="22"/>
          </w:rPr>
          <w:tab/>
        </w:r>
        <w:r w:rsidRPr="008C1ECE">
          <w:rPr>
            <w:rStyle w:val="Hyperlink"/>
            <w:noProof/>
          </w:rPr>
          <w:t>List of Acronyms and Abbreviations</w:t>
        </w:r>
        <w:r>
          <w:rPr>
            <w:noProof/>
            <w:webHidden/>
          </w:rPr>
          <w:tab/>
        </w:r>
        <w:r>
          <w:rPr>
            <w:noProof/>
            <w:webHidden/>
          </w:rPr>
          <w:fldChar w:fldCharType="begin"/>
        </w:r>
        <w:r>
          <w:rPr>
            <w:noProof/>
            <w:webHidden/>
          </w:rPr>
          <w:instrText xml:space="preserve"> PAGEREF _Toc142403935 \h </w:instrText>
        </w:r>
        <w:r>
          <w:rPr>
            <w:noProof/>
            <w:webHidden/>
          </w:rPr>
        </w:r>
        <w:r>
          <w:rPr>
            <w:noProof/>
            <w:webHidden/>
          </w:rPr>
          <w:fldChar w:fldCharType="separate"/>
        </w:r>
        <w:r>
          <w:rPr>
            <w:noProof/>
            <w:webHidden/>
          </w:rPr>
          <w:t>48</w:t>
        </w:r>
        <w:r>
          <w:rPr>
            <w:noProof/>
            <w:webHidden/>
          </w:rPr>
          <w:fldChar w:fldCharType="end"/>
        </w:r>
      </w:hyperlink>
    </w:p>
    <w:p w14:paraId="150AC35C" w14:textId="25907531" w:rsidR="004244CB" w:rsidRPr="00407A1F" w:rsidRDefault="00A43E0C">
      <w:pPr>
        <w:rPr>
          <w:highlight w:val="yellow"/>
        </w:rPr>
      </w:pPr>
      <w:r>
        <w:rPr>
          <w:highlight w:val="yellow"/>
        </w:rPr>
        <w:fldChar w:fldCharType="end"/>
      </w:r>
      <w:r w:rsidR="004244CB" w:rsidRPr="00407A1F">
        <w:rPr>
          <w:highlight w:val="yellow"/>
        </w:rPr>
        <w:br w:type="page"/>
      </w:r>
    </w:p>
    <w:p w14:paraId="174A9C2D" w14:textId="77777777" w:rsidR="00F961F7" w:rsidRPr="003041D4" w:rsidRDefault="00F961F7" w:rsidP="00DA75AA">
      <w:pPr>
        <w:pStyle w:val="IntroHeading1"/>
      </w:pPr>
      <w:bookmarkStart w:id="57" w:name="_Toc117166482"/>
      <w:bookmarkStart w:id="58" w:name="_Toc142403808"/>
      <w:r w:rsidRPr="003041D4">
        <w:lastRenderedPageBreak/>
        <w:t>List of Tables</w:t>
      </w:r>
      <w:bookmarkEnd w:id="57"/>
      <w:bookmarkEnd w:id="58"/>
    </w:p>
    <w:p w14:paraId="245634D4" w14:textId="1CC1EB24" w:rsidR="00F961F7" w:rsidRPr="004244CB" w:rsidRDefault="00F961F7" w:rsidP="00F961F7">
      <w:pPr>
        <w:rPr>
          <w:color w:val="0000FF"/>
        </w:rPr>
      </w:pPr>
      <w:bookmarkStart w:id="59" w:name="_Hlk89333111"/>
      <w:r w:rsidRPr="00E9355C">
        <w:rPr>
          <w:rFonts w:eastAsia="Calibri" w:cs="Times New Roman"/>
          <w:b/>
          <w:bCs/>
          <w:color w:val="0000FF"/>
        </w:rPr>
        <w:t>GUIDANCE</w:t>
      </w:r>
      <w:r>
        <w:rPr>
          <w:rFonts w:eastAsia="Calibri" w:cs="Times New Roman"/>
          <w:b/>
          <w:bCs/>
          <w:color w:val="0000FF"/>
        </w:rPr>
        <w:t>:</w:t>
      </w:r>
      <w:r w:rsidRPr="00417169">
        <w:rPr>
          <w:rFonts w:eastAsia="Calibri" w:cs="Times New Roman"/>
          <w:color w:val="0000FF"/>
        </w:rPr>
        <w:t xml:space="preserve"> </w:t>
      </w:r>
      <w:r w:rsidRPr="004244CB">
        <w:rPr>
          <w:color w:val="0000FF"/>
        </w:rPr>
        <w:t>Include a list of table</w:t>
      </w:r>
      <w:r>
        <w:rPr>
          <w:color w:val="0000FF"/>
        </w:rPr>
        <w:t>s</w:t>
      </w:r>
      <w:r w:rsidRPr="004244CB">
        <w:rPr>
          <w:color w:val="0000FF"/>
        </w:rPr>
        <w:t xml:space="preserve"> here. Make sure to update whenever edits are made to table numbers</w:t>
      </w:r>
      <w:r w:rsidR="008A7EF2">
        <w:rPr>
          <w:color w:val="0000FF"/>
        </w:rPr>
        <w:t xml:space="preserve"> and before finalizing document</w:t>
      </w:r>
      <w:r w:rsidRPr="004244CB">
        <w:rPr>
          <w:color w:val="0000FF"/>
        </w:rPr>
        <w:t>.</w:t>
      </w:r>
      <w:r>
        <w:rPr>
          <w:color w:val="0000FF"/>
        </w:rPr>
        <w:t xml:space="preserve"> To update, right click on entry below and choose “Update Field”</w:t>
      </w:r>
      <w:r w:rsidR="008A7EF2">
        <w:rPr>
          <w:color w:val="0000FF"/>
        </w:rPr>
        <w:t xml:space="preserve"> and update entire table.</w:t>
      </w:r>
    </w:p>
    <w:bookmarkEnd w:id="59"/>
    <w:p w14:paraId="38E47774" w14:textId="7B6E58C3" w:rsidR="000B65E0" w:rsidRDefault="00F961F7">
      <w:pPr>
        <w:pStyle w:val="TableofFigures"/>
        <w:tabs>
          <w:tab w:val="right" w:leader="dot" w:pos="9350"/>
        </w:tabs>
        <w:rPr>
          <w:rFonts w:asciiTheme="minorHAnsi" w:eastAsiaTheme="minorEastAsia" w:hAnsiTheme="minorHAnsi"/>
          <w:noProof/>
          <w:sz w:val="22"/>
          <w:szCs w:val="22"/>
        </w:rPr>
      </w:pPr>
      <w:r>
        <w:fldChar w:fldCharType="begin"/>
      </w:r>
      <w:r>
        <w:instrText xml:space="preserve"> TOC \h \z \c "Table" </w:instrText>
      </w:r>
      <w:r>
        <w:fldChar w:fldCharType="separate"/>
      </w:r>
      <w:hyperlink w:anchor="_Toc126069798" w:history="1">
        <w:r w:rsidR="000B65E0" w:rsidRPr="00E2058D">
          <w:rPr>
            <w:rStyle w:val="Hyperlink"/>
            <w:noProof/>
          </w:rPr>
          <w:t>Table 2</w:t>
        </w:r>
        <w:r w:rsidR="000B65E0" w:rsidRPr="00E2058D">
          <w:rPr>
            <w:rStyle w:val="Hyperlink"/>
            <w:noProof/>
          </w:rPr>
          <w:noBreakHyphen/>
          <w:t>1: Permits and Approvals</w:t>
        </w:r>
        <w:r w:rsidR="000B65E0">
          <w:rPr>
            <w:noProof/>
            <w:webHidden/>
          </w:rPr>
          <w:tab/>
        </w:r>
        <w:r w:rsidR="000B65E0">
          <w:rPr>
            <w:noProof/>
            <w:webHidden/>
          </w:rPr>
          <w:fldChar w:fldCharType="begin"/>
        </w:r>
        <w:r w:rsidR="000B65E0">
          <w:rPr>
            <w:noProof/>
            <w:webHidden/>
          </w:rPr>
          <w:instrText xml:space="preserve"> PAGEREF _Toc126069798 \h </w:instrText>
        </w:r>
        <w:r w:rsidR="000B65E0">
          <w:rPr>
            <w:noProof/>
            <w:webHidden/>
          </w:rPr>
        </w:r>
        <w:r w:rsidR="000B65E0">
          <w:rPr>
            <w:noProof/>
            <w:webHidden/>
          </w:rPr>
          <w:fldChar w:fldCharType="separate"/>
        </w:r>
        <w:r w:rsidR="000B65E0">
          <w:rPr>
            <w:noProof/>
            <w:webHidden/>
          </w:rPr>
          <w:t>4</w:t>
        </w:r>
        <w:r w:rsidR="000B65E0">
          <w:rPr>
            <w:noProof/>
            <w:webHidden/>
          </w:rPr>
          <w:fldChar w:fldCharType="end"/>
        </w:r>
      </w:hyperlink>
    </w:p>
    <w:p w14:paraId="2FC777F4" w14:textId="34C6A808" w:rsidR="000B65E0" w:rsidRDefault="0043608E">
      <w:pPr>
        <w:pStyle w:val="TableofFigures"/>
        <w:tabs>
          <w:tab w:val="right" w:leader="dot" w:pos="9350"/>
        </w:tabs>
        <w:rPr>
          <w:rFonts w:asciiTheme="minorHAnsi" w:eastAsiaTheme="minorEastAsia" w:hAnsiTheme="minorHAnsi"/>
          <w:noProof/>
          <w:sz w:val="22"/>
          <w:szCs w:val="22"/>
        </w:rPr>
      </w:pPr>
      <w:hyperlink w:anchor="_Toc126069799" w:history="1">
        <w:r w:rsidR="000B65E0" w:rsidRPr="00E2058D">
          <w:rPr>
            <w:rStyle w:val="Hyperlink"/>
            <w:noProof/>
          </w:rPr>
          <w:t>Table 3</w:t>
        </w:r>
        <w:r w:rsidR="000B65E0" w:rsidRPr="00E2058D">
          <w:rPr>
            <w:rStyle w:val="Hyperlink"/>
            <w:noProof/>
          </w:rPr>
          <w:noBreakHyphen/>
          <w:t>1: Resource Topics Dismissed from Analysis</w:t>
        </w:r>
        <w:r w:rsidR="000B65E0">
          <w:rPr>
            <w:noProof/>
            <w:webHidden/>
          </w:rPr>
          <w:tab/>
        </w:r>
        <w:r w:rsidR="000B65E0">
          <w:rPr>
            <w:noProof/>
            <w:webHidden/>
          </w:rPr>
          <w:fldChar w:fldCharType="begin"/>
        </w:r>
        <w:r w:rsidR="000B65E0">
          <w:rPr>
            <w:noProof/>
            <w:webHidden/>
          </w:rPr>
          <w:instrText xml:space="preserve"> PAGEREF _Toc126069799 \h </w:instrText>
        </w:r>
        <w:r w:rsidR="000B65E0">
          <w:rPr>
            <w:noProof/>
            <w:webHidden/>
          </w:rPr>
        </w:r>
        <w:r w:rsidR="000B65E0">
          <w:rPr>
            <w:noProof/>
            <w:webHidden/>
          </w:rPr>
          <w:fldChar w:fldCharType="separate"/>
        </w:r>
        <w:r w:rsidR="000B65E0">
          <w:rPr>
            <w:noProof/>
            <w:webHidden/>
          </w:rPr>
          <w:t>5</w:t>
        </w:r>
        <w:r w:rsidR="000B65E0">
          <w:rPr>
            <w:noProof/>
            <w:webHidden/>
          </w:rPr>
          <w:fldChar w:fldCharType="end"/>
        </w:r>
      </w:hyperlink>
    </w:p>
    <w:p w14:paraId="0F54BAFB" w14:textId="1251AB2D" w:rsidR="00F961F7" w:rsidRDefault="00F961F7" w:rsidP="00F961F7">
      <w:r>
        <w:fldChar w:fldCharType="end"/>
      </w:r>
    </w:p>
    <w:p w14:paraId="4095D6F9" w14:textId="77777777" w:rsidR="00F961F7" w:rsidRPr="003041D4" w:rsidRDefault="00F961F7" w:rsidP="00DA75AA">
      <w:pPr>
        <w:pStyle w:val="IntroHeading1"/>
      </w:pPr>
      <w:bookmarkStart w:id="60" w:name="_Toc117166483"/>
      <w:bookmarkStart w:id="61" w:name="_Toc142403809"/>
      <w:r w:rsidRPr="003041D4">
        <w:t>List of Figures</w:t>
      </w:r>
      <w:bookmarkEnd w:id="60"/>
      <w:bookmarkEnd w:id="61"/>
    </w:p>
    <w:p w14:paraId="4F64D33E" w14:textId="5666815E" w:rsidR="00F961F7" w:rsidRPr="004244CB" w:rsidRDefault="00F961F7" w:rsidP="00F961F7">
      <w:pPr>
        <w:rPr>
          <w:color w:val="0000FF"/>
        </w:rPr>
      </w:pPr>
      <w:bookmarkStart w:id="62" w:name="_Hlk109047889"/>
      <w:r w:rsidRPr="00E9355C">
        <w:rPr>
          <w:rFonts w:eastAsia="Calibri" w:cs="Times New Roman"/>
          <w:b/>
          <w:bCs/>
          <w:color w:val="0000FF"/>
        </w:rPr>
        <w:t>GUIDANCE</w:t>
      </w:r>
      <w:r>
        <w:rPr>
          <w:rFonts w:eastAsia="Calibri" w:cs="Times New Roman"/>
          <w:b/>
          <w:bCs/>
          <w:color w:val="0000FF"/>
        </w:rPr>
        <w:t>:</w:t>
      </w:r>
      <w:r w:rsidRPr="00417169">
        <w:rPr>
          <w:rFonts w:eastAsia="Calibri" w:cs="Times New Roman"/>
          <w:color w:val="0000FF"/>
        </w:rPr>
        <w:t xml:space="preserve"> </w:t>
      </w:r>
      <w:r w:rsidRPr="004244CB">
        <w:rPr>
          <w:color w:val="0000FF"/>
        </w:rPr>
        <w:t xml:space="preserve">Include a list of </w:t>
      </w:r>
      <w:r>
        <w:rPr>
          <w:color w:val="0000FF"/>
        </w:rPr>
        <w:t>figures</w:t>
      </w:r>
      <w:r w:rsidRPr="004244CB">
        <w:rPr>
          <w:color w:val="0000FF"/>
        </w:rPr>
        <w:t xml:space="preserve"> here. Make sure to update whenever edits are made to figure numbers</w:t>
      </w:r>
      <w:r w:rsidR="008A7EF2">
        <w:rPr>
          <w:color w:val="0000FF"/>
        </w:rPr>
        <w:t xml:space="preserve"> and before finalizing document</w:t>
      </w:r>
      <w:r w:rsidRPr="004244CB">
        <w:rPr>
          <w:color w:val="0000FF"/>
        </w:rPr>
        <w:t>.</w:t>
      </w:r>
      <w:r>
        <w:rPr>
          <w:color w:val="0000FF"/>
        </w:rPr>
        <w:t xml:space="preserve"> To update, right click on entry below and choose “Update Field”</w:t>
      </w:r>
      <w:r w:rsidR="008A7EF2">
        <w:rPr>
          <w:color w:val="0000FF"/>
        </w:rPr>
        <w:t xml:space="preserve"> and update entire table.</w:t>
      </w:r>
    </w:p>
    <w:bookmarkEnd w:id="62"/>
    <w:p w14:paraId="6A08C19F" w14:textId="77777777" w:rsidR="00F961F7" w:rsidRDefault="00F961F7" w:rsidP="00F961F7">
      <w:pPr>
        <w:rPr>
          <w:color w:val="0000FF"/>
        </w:rPr>
      </w:pPr>
      <w:r w:rsidRPr="004244CB">
        <w:rPr>
          <w:color w:val="0000FF"/>
        </w:rPr>
        <w:t>To aid the public in locating maps, it is recommended to clearly show where mapping can be found, particularly for the preferred alternative (if it has been identified).</w:t>
      </w:r>
    </w:p>
    <w:p w14:paraId="6CF8D144" w14:textId="4617DC6E" w:rsidR="00F961F7" w:rsidRPr="00E11B72" w:rsidRDefault="0043608E" w:rsidP="00F961F7">
      <w:r>
        <w:fldChar w:fldCharType="begin"/>
      </w:r>
      <w:r>
        <w:instrText xml:space="preserve"> TOC \h \z \c "Figure" </w:instrText>
      </w:r>
      <w:r>
        <w:fldChar w:fldCharType="separate"/>
      </w:r>
      <w:r w:rsidR="00F961F7">
        <w:rPr>
          <w:b/>
          <w:bCs/>
          <w:noProof/>
        </w:rPr>
        <w:t>No table of figures entries found.</w:t>
      </w:r>
      <w:r>
        <w:rPr>
          <w:b/>
          <w:bCs/>
          <w:noProof/>
        </w:rPr>
        <w:fldChar w:fldCharType="end"/>
      </w:r>
    </w:p>
    <w:p w14:paraId="165060BD" w14:textId="77777777" w:rsidR="00571D2E" w:rsidRPr="00571D2E" w:rsidRDefault="00571D2E" w:rsidP="004244CB"/>
    <w:p w14:paraId="7E5EF12D" w14:textId="77777777" w:rsidR="00571D2E" w:rsidRDefault="00571D2E">
      <w:pPr>
        <w:rPr>
          <w:color w:val="0000FF"/>
        </w:rPr>
        <w:sectPr w:rsidR="00571D2E" w:rsidSect="002B538B">
          <w:footerReference w:type="default" r:id="rId13"/>
          <w:pgSz w:w="12240" w:h="15840"/>
          <w:pgMar w:top="1440" w:right="1440" w:bottom="1440" w:left="1440" w:header="720" w:footer="720" w:gutter="0"/>
          <w:pgNumType w:fmt="lowerRoman" w:start="1"/>
          <w:cols w:space="720"/>
          <w:docGrid w:linePitch="360"/>
        </w:sectPr>
      </w:pPr>
    </w:p>
    <w:p w14:paraId="257C7398" w14:textId="4DD43305" w:rsidR="004244CB" w:rsidRPr="00CB36C7" w:rsidRDefault="004244CB" w:rsidP="00CB36C7">
      <w:pPr>
        <w:pStyle w:val="Heading1"/>
      </w:pPr>
      <w:bookmarkStart w:id="63" w:name="_Toc117166484"/>
      <w:bookmarkStart w:id="64" w:name="_Toc142403810"/>
      <w:r w:rsidRPr="00CB36C7">
        <w:lastRenderedPageBreak/>
        <w:t>Proposed Project</w:t>
      </w:r>
      <w:bookmarkEnd w:id="63"/>
      <w:bookmarkEnd w:id="64"/>
    </w:p>
    <w:p w14:paraId="6C59E7B0" w14:textId="77777777" w:rsidR="00D7453B" w:rsidRDefault="00D7453B" w:rsidP="00D7453B">
      <w:bookmarkStart w:id="65" w:name="_Hlk125629955"/>
      <w:bookmarkStart w:id="66" w:name="_Toc117166485"/>
      <w:r w:rsidRPr="00AC38A8">
        <w:rPr>
          <w:b/>
          <w:bCs/>
          <w:color w:val="0000FF" w:themeColor="accent1"/>
        </w:rPr>
        <w:t>GUIDANCE:</w:t>
      </w:r>
      <w:r w:rsidRPr="00AC38A8">
        <w:rPr>
          <w:color w:val="0000FF" w:themeColor="accent1"/>
        </w:rPr>
        <w:t xml:space="preserve"> Edit the headers below as appropriate for the project. Delete unused headers.</w:t>
      </w:r>
    </w:p>
    <w:p w14:paraId="2C6D3110" w14:textId="13FCD6D6" w:rsidR="002E7EBC" w:rsidRPr="00CB36C7" w:rsidRDefault="00605477" w:rsidP="00755DFC">
      <w:pPr>
        <w:pStyle w:val="Heading2"/>
      </w:pPr>
      <w:bookmarkStart w:id="67" w:name="_Toc142403811"/>
      <w:bookmarkEnd w:id="65"/>
      <w:r>
        <w:t>INTRODUCTION</w:t>
      </w:r>
      <w:bookmarkEnd w:id="66"/>
      <w:bookmarkEnd w:id="67"/>
    </w:p>
    <w:p w14:paraId="4A0EE165" w14:textId="62FE30AC" w:rsidR="00C8736E" w:rsidRDefault="00C8736E" w:rsidP="00C8736E">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BE26B2B" w14:textId="1E19A347" w:rsidR="00DF273D" w:rsidRPr="00DF273D" w:rsidRDefault="00605477" w:rsidP="00755DFC">
      <w:pPr>
        <w:pStyle w:val="Heading2"/>
      </w:pPr>
      <w:bookmarkStart w:id="68" w:name="_Toc117166486"/>
      <w:bookmarkStart w:id="69" w:name="_Toc142403812"/>
      <w:r>
        <w:t>PURPOSE AND NEED</w:t>
      </w:r>
      <w:bookmarkEnd w:id="68"/>
      <w:bookmarkEnd w:id="69"/>
    </w:p>
    <w:p w14:paraId="10A52537" w14:textId="164AD02B" w:rsidR="00B06804" w:rsidRDefault="00B05AA7">
      <w:r w:rsidRPr="00B05AA7">
        <w:fldChar w:fldCharType="begin">
          <w:ffData>
            <w:name w:val="Text57"/>
            <w:enabled/>
            <w:calcOnExit w:val="0"/>
            <w:textInput>
              <w:default w:val="Begin typing here"/>
            </w:textInput>
          </w:ffData>
        </w:fldChar>
      </w:r>
      <w:bookmarkStart w:id="70" w:name="Text57"/>
      <w:r w:rsidRPr="00B05AA7">
        <w:instrText xml:space="preserve"> FORMTEXT </w:instrText>
      </w:r>
      <w:r w:rsidRPr="00B05AA7">
        <w:fldChar w:fldCharType="separate"/>
      </w:r>
      <w:r w:rsidRPr="00B05AA7">
        <w:rPr>
          <w:noProof/>
        </w:rPr>
        <w:t>Begin typing here</w:t>
      </w:r>
      <w:r w:rsidRPr="00B05AA7">
        <w:fldChar w:fldCharType="end"/>
      </w:r>
      <w:bookmarkEnd w:id="70"/>
    </w:p>
    <w:p w14:paraId="3CABBB3F" w14:textId="2C03FA19" w:rsidR="00E453D9" w:rsidRDefault="00E453D9" w:rsidP="00755DFC">
      <w:pPr>
        <w:pStyle w:val="Heading3"/>
      </w:pPr>
      <w:bookmarkStart w:id="71" w:name="_Toc117166487"/>
      <w:bookmarkStart w:id="72" w:name="_Toc142403813"/>
      <w:r>
        <w:t>Purpose</w:t>
      </w:r>
      <w:bookmarkEnd w:id="71"/>
      <w:bookmarkEnd w:id="72"/>
    </w:p>
    <w:p w14:paraId="2F9E4E3A" w14:textId="14E2500D" w:rsidR="00E453D9" w:rsidRPr="00E453D9" w:rsidRDefault="00E453D9" w:rsidP="00E453D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33B2EA3" w14:textId="4925B48D" w:rsidR="00E453D9" w:rsidRDefault="00E453D9" w:rsidP="00755DFC">
      <w:pPr>
        <w:pStyle w:val="Heading3"/>
      </w:pPr>
      <w:bookmarkStart w:id="73" w:name="_Toc117166488"/>
      <w:bookmarkStart w:id="74" w:name="_Toc142403814"/>
      <w:r>
        <w:t>Need</w:t>
      </w:r>
      <w:bookmarkEnd w:id="73"/>
      <w:bookmarkEnd w:id="74"/>
    </w:p>
    <w:p w14:paraId="468C570B" w14:textId="10F42853" w:rsidR="00E453D9" w:rsidRPr="00E453D9" w:rsidRDefault="00E453D9" w:rsidP="00E453D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078F962" w14:textId="77777777" w:rsidR="00E453D9" w:rsidRPr="00B05AA7" w:rsidRDefault="00E453D9" w:rsidP="00755DFC">
      <w:pPr>
        <w:pStyle w:val="Heading3"/>
      </w:pPr>
      <w:bookmarkStart w:id="75" w:name="_Toc117166489"/>
      <w:bookmarkStart w:id="76" w:name="_Toc142403815"/>
      <w:r>
        <w:t>Independent Utility and Logical Termini</w:t>
      </w:r>
      <w:bookmarkEnd w:id="75"/>
      <w:bookmarkEnd w:id="76"/>
    </w:p>
    <w:p w14:paraId="4F20AE81" w14:textId="236F615C" w:rsidR="00E453D9" w:rsidRDefault="00E453D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2F6BEEC" w14:textId="4F071590" w:rsidR="00E9035E" w:rsidRDefault="00E9035E">
      <w:r>
        <w:br w:type="page"/>
      </w:r>
    </w:p>
    <w:p w14:paraId="5DD30723" w14:textId="2260B503" w:rsidR="00E9035E" w:rsidRPr="00B05AA7" w:rsidRDefault="00E9035E" w:rsidP="00E9035E">
      <w:pPr>
        <w:pStyle w:val="Heading1"/>
      </w:pPr>
      <w:bookmarkStart w:id="77" w:name="_Toc142403816"/>
      <w:r>
        <w:lastRenderedPageBreak/>
        <w:t>Project Alternatives</w:t>
      </w:r>
      <w:bookmarkEnd w:id="77"/>
    </w:p>
    <w:p w14:paraId="3A28DAEF" w14:textId="1182FC41" w:rsidR="00B06804" w:rsidRPr="00B06804" w:rsidRDefault="00605477" w:rsidP="00755DFC">
      <w:pPr>
        <w:pStyle w:val="Heading2"/>
      </w:pPr>
      <w:bookmarkStart w:id="78" w:name="_Toc117166490"/>
      <w:bookmarkStart w:id="79" w:name="_Toc142403817"/>
      <w:r>
        <w:t>PROJECT DESCRIPTION</w:t>
      </w:r>
      <w:bookmarkEnd w:id="78"/>
      <w:bookmarkEnd w:id="79"/>
    </w:p>
    <w:p w14:paraId="4747B07B" w14:textId="77777777" w:rsidR="00B05AA7" w:rsidRP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007330F" w14:textId="064B2916" w:rsidR="00C94759" w:rsidRDefault="00605477" w:rsidP="00755DFC">
      <w:pPr>
        <w:pStyle w:val="Heading2"/>
      </w:pPr>
      <w:bookmarkStart w:id="80" w:name="_Toc117166491"/>
      <w:bookmarkStart w:id="81" w:name="_Toc142403818"/>
      <w:r>
        <w:t>PROJECT ALTERNATIVES</w:t>
      </w:r>
      <w:bookmarkEnd w:id="80"/>
      <w:bookmarkEnd w:id="81"/>
    </w:p>
    <w:p w14:paraId="4355EEB8" w14:textId="0997DB9C" w:rsidR="00612793" w:rsidRDefault="00612793" w:rsidP="00B05AA7">
      <w:r w:rsidRPr="00E9355C">
        <w:rPr>
          <w:rFonts w:eastAsia="Calibri" w:cs="Times New Roman"/>
          <w:b/>
          <w:bCs/>
          <w:color w:val="0000FF"/>
        </w:rPr>
        <w:t>GUIDANCE</w:t>
      </w:r>
      <w:r>
        <w:rPr>
          <w:rFonts w:eastAsia="Calibri" w:cs="Times New Roman"/>
          <w:b/>
          <w:bCs/>
          <w:color w:val="0000FF"/>
        </w:rPr>
        <w:t>:</w:t>
      </w:r>
      <w:r>
        <w:rPr>
          <w:rFonts w:eastAsia="Calibri" w:cs="Times New Roman"/>
          <w:color w:val="0000FF"/>
        </w:rPr>
        <w:t xml:space="preserve"> </w:t>
      </w:r>
      <w:r w:rsidR="00F942E4">
        <w:rPr>
          <w:rFonts w:eastAsia="Calibri" w:cs="Times New Roman"/>
          <w:color w:val="0000FF"/>
        </w:rPr>
        <w:t xml:space="preserve">Edit alternative names as appropriate. </w:t>
      </w:r>
      <w:r w:rsidRPr="000602D8">
        <w:rPr>
          <w:rFonts w:eastAsia="Calibri" w:cs="Times New Roman"/>
          <w:color w:val="0000FF"/>
        </w:rPr>
        <w:t xml:space="preserve">To add additional </w:t>
      </w:r>
      <w:r>
        <w:rPr>
          <w:rFonts w:eastAsia="Calibri" w:cs="Times New Roman"/>
          <w:color w:val="0000FF"/>
        </w:rPr>
        <w:t>alternatives</w:t>
      </w:r>
      <w:r w:rsidRPr="000602D8">
        <w:rPr>
          <w:rFonts w:eastAsia="Calibri" w:cs="Times New Roman"/>
          <w:color w:val="0000FF"/>
        </w:rPr>
        <w:t xml:space="preserve">, type in the header </w:t>
      </w:r>
      <w:r w:rsidR="00F942E4">
        <w:rPr>
          <w:rFonts w:eastAsia="Calibri" w:cs="Times New Roman"/>
          <w:color w:val="0000FF"/>
        </w:rPr>
        <w:t xml:space="preserve">(alternative) </w:t>
      </w:r>
      <w:r w:rsidRPr="000602D8">
        <w:rPr>
          <w:rFonts w:eastAsia="Calibri" w:cs="Times New Roman"/>
          <w:color w:val="0000FF"/>
        </w:rPr>
        <w:t>name, highlight header, and choose “Heading 3” located under “Styles"</w:t>
      </w:r>
      <w:r w:rsidR="00F942E4">
        <w:rPr>
          <w:rFonts w:eastAsia="Calibri" w:cs="Times New Roman"/>
          <w:color w:val="0000FF"/>
        </w:rPr>
        <w:t xml:space="preserve"> in the “Home</w:t>
      </w:r>
      <w:r w:rsidR="004F4594">
        <w:rPr>
          <w:rFonts w:eastAsia="Calibri" w:cs="Times New Roman"/>
          <w:color w:val="0000FF"/>
        </w:rPr>
        <w:t>”</w:t>
      </w:r>
      <w:r w:rsidR="00F942E4">
        <w:rPr>
          <w:rFonts w:eastAsia="Calibri" w:cs="Times New Roman"/>
          <w:color w:val="0000FF"/>
        </w:rPr>
        <w:t xml:space="preserve"> tab of the </w:t>
      </w:r>
      <w:r w:rsidR="00E80D9D">
        <w:rPr>
          <w:rFonts w:eastAsia="Calibri" w:cs="Times New Roman"/>
          <w:color w:val="0000FF"/>
        </w:rPr>
        <w:t>R</w:t>
      </w:r>
      <w:r w:rsidR="00F942E4">
        <w:rPr>
          <w:rFonts w:eastAsia="Calibri" w:cs="Times New Roman"/>
          <w:color w:val="0000FF"/>
        </w:rPr>
        <w:t>ibbon.</w:t>
      </w:r>
    </w:p>
    <w:p w14:paraId="0769E8DA" w14:textId="3EEA734C" w:rsidR="00B05AA7" w:rsidRP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F87604F" w14:textId="2BFF02AB" w:rsidR="00E453D9" w:rsidRDefault="00E453D9" w:rsidP="00755DFC">
      <w:pPr>
        <w:pStyle w:val="Heading3"/>
      </w:pPr>
      <w:bookmarkStart w:id="82" w:name="_Toc117166492"/>
      <w:bookmarkStart w:id="83" w:name="_Toc142403819"/>
      <w:r>
        <w:t>No-Build (No-Action) Alternative</w:t>
      </w:r>
      <w:bookmarkEnd w:id="82"/>
      <w:bookmarkEnd w:id="83"/>
    </w:p>
    <w:p w14:paraId="7116178F" w14:textId="54EB3289" w:rsidR="00B154D7" w:rsidRPr="00B154D7" w:rsidRDefault="00B154D7" w:rsidP="00B154D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E005AA9" w14:textId="40E7FDAE" w:rsidR="00EE1676" w:rsidRPr="00CB36C7" w:rsidRDefault="00E453D9" w:rsidP="00755DFC">
      <w:pPr>
        <w:pStyle w:val="Heading3"/>
      </w:pPr>
      <w:bookmarkStart w:id="84" w:name="_Toc117166493"/>
      <w:bookmarkStart w:id="85" w:name="_Toc142403820"/>
      <w:r>
        <w:t>Alternative</w:t>
      </w:r>
      <w:r w:rsidR="0015231B">
        <w:t xml:space="preserve"> </w:t>
      </w:r>
      <w:r w:rsidR="00F942E4">
        <w:t>1</w:t>
      </w:r>
      <w:bookmarkEnd w:id="84"/>
      <w:bookmarkEnd w:id="85"/>
    </w:p>
    <w:p w14:paraId="0362E169" w14:textId="128567D1" w:rsid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E5F95F7" w14:textId="3B2AA69B" w:rsidR="0015231B" w:rsidRPr="00CB36C7" w:rsidRDefault="00E453D9" w:rsidP="00755DFC">
      <w:pPr>
        <w:pStyle w:val="Heading3"/>
      </w:pPr>
      <w:bookmarkStart w:id="86" w:name="_Toc117166494"/>
      <w:bookmarkStart w:id="87" w:name="_Toc142403821"/>
      <w:r>
        <w:t>Alternative</w:t>
      </w:r>
      <w:r w:rsidR="0015231B">
        <w:t xml:space="preserve"> </w:t>
      </w:r>
      <w:r w:rsidR="00F942E4">
        <w:t>2</w:t>
      </w:r>
      <w:bookmarkEnd w:id="86"/>
      <w:bookmarkEnd w:id="87"/>
    </w:p>
    <w:p w14:paraId="22EC866F" w14:textId="279262F8" w:rsidR="0015231B" w:rsidRPr="00B05AA7" w:rsidRDefault="0015231B"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F6EF240" w14:textId="0818A0A9" w:rsidR="00EE1676" w:rsidRPr="006A05ED" w:rsidRDefault="00EE1676" w:rsidP="00755DFC">
      <w:pPr>
        <w:pStyle w:val="Heading3"/>
      </w:pPr>
      <w:bookmarkStart w:id="88" w:name="_Toc117166495"/>
      <w:bookmarkStart w:id="89" w:name="_Toc142403822"/>
      <w:r w:rsidRPr="006A05ED">
        <w:t>Common Design Features of the Build Alternatives</w:t>
      </w:r>
      <w:bookmarkEnd w:id="88"/>
      <w:bookmarkEnd w:id="89"/>
    </w:p>
    <w:p w14:paraId="20B42E6B" w14:textId="77777777" w:rsidR="00E453D9" w:rsidRPr="005E452F" w:rsidRDefault="00E453D9" w:rsidP="00E453D9">
      <w:pPr>
        <w:rPr>
          <w:color w:val="0000FF"/>
        </w:rPr>
      </w:pPr>
      <w:r w:rsidRPr="005E452F">
        <w:rPr>
          <w:b/>
          <w:bCs/>
          <w:color w:val="0000FF"/>
        </w:rPr>
        <w:t>GUIDANCE:</w:t>
      </w:r>
      <w:r w:rsidRPr="005E452F">
        <w:rPr>
          <w:color w:val="0000FF"/>
        </w:rPr>
        <w:t xml:space="preserve"> This section is optional, delete if not used.</w:t>
      </w:r>
    </w:p>
    <w:p w14:paraId="7C839869" w14:textId="77777777" w:rsidR="00B05AA7" w:rsidRP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CF0EEA5" w14:textId="77777777" w:rsidR="00EE1676" w:rsidRPr="006A05ED" w:rsidRDefault="00EE1676" w:rsidP="00755DFC">
      <w:pPr>
        <w:pStyle w:val="Heading3"/>
      </w:pPr>
      <w:bookmarkStart w:id="90" w:name="_Toc117166496"/>
      <w:bookmarkStart w:id="91" w:name="_Toc142403823"/>
      <w:r w:rsidRPr="006A05ED">
        <w:t>Unique Features of Build Alternatives</w:t>
      </w:r>
      <w:bookmarkEnd w:id="90"/>
      <w:bookmarkEnd w:id="91"/>
    </w:p>
    <w:p w14:paraId="21ECD2A6" w14:textId="77777777" w:rsidR="00E453D9" w:rsidRPr="005E452F" w:rsidRDefault="00E453D9" w:rsidP="00E453D9">
      <w:pPr>
        <w:rPr>
          <w:color w:val="0000FF"/>
        </w:rPr>
      </w:pPr>
      <w:r w:rsidRPr="005E452F">
        <w:rPr>
          <w:b/>
          <w:bCs/>
          <w:color w:val="0000FF"/>
        </w:rPr>
        <w:t>GUIDANCE:</w:t>
      </w:r>
      <w:r w:rsidRPr="005E452F">
        <w:rPr>
          <w:color w:val="0000FF"/>
        </w:rPr>
        <w:t xml:space="preserve"> This section is optional, delete if not used.</w:t>
      </w:r>
    </w:p>
    <w:p w14:paraId="672FF46B" w14:textId="7392CF5E" w:rsid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53DCA0D" w14:textId="77777777" w:rsidR="00EE1676" w:rsidRPr="006A05ED" w:rsidRDefault="00EE1676" w:rsidP="00755DFC">
      <w:pPr>
        <w:pStyle w:val="Heading3"/>
      </w:pPr>
      <w:bookmarkStart w:id="92" w:name="_Toc117166497"/>
      <w:bookmarkStart w:id="93" w:name="_Toc142403824"/>
      <w:r w:rsidRPr="006A05ED">
        <w:t>Transportation System Management (TSM) and Transportation Demand Management (TDM) Alternatives</w:t>
      </w:r>
      <w:bookmarkEnd w:id="92"/>
      <w:bookmarkEnd w:id="93"/>
    </w:p>
    <w:p w14:paraId="343F0C16" w14:textId="1935D164" w:rsidR="00E453D9" w:rsidRPr="005E452F" w:rsidRDefault="00E453D9" w:rsidP="00E453D9">
      <w:pPr>
        <w:rPr>
          <w:color w:val="0000FF"/>
        </w:rPr>
      </w:pPr>
      <w:r w:rsidRPr="005E452F">
        <w:rPr>
          <w:b/>
          <w:bCs/>
          <w:color w:val="0000FF"/>
        </w:rPr>
        <w:t>GUIDANCE:</w:t>
      </w:r>
      <w:r w:rsidRPr="005E452F">
        <w:rPr>
          <w:color w:val="0000FF"/>
        </w:rPr>
        <w:t xml:space="preserve"> </w:t>
      </w:r>
      <w:r w:rsidR="00A56F32">
        <w:rPr>
          <w:color w:val="0000FF"/>
        </w:rPr>
        <w:t>Include</w:t>
      </w:r>
      <w:r w:rsidR="00A56F32" w:rsidRPr="005E452F">
        <w:rPr>
          <w:color w:val="0000FF"/>
        </w:rPr>
        <w:t xml:space="preserve"> </w:t>
      </w:r>
      <w:r w:rsidRPr="005E452F">
        <w:rPr>
          <w:color w:val="0000FF"/>
        </w:rPr>
        <w:t>only if applicable</w:t>
      </w:r>
      <w:r w:rsidR="00245BEE">
        <w:rPr>
          <w:color w:val="0000FF"/>
        </w:rPr>
        <w:t>.</w:t>
      </w:r>
    </w:p>
    <w:p w14:paraId="2A673377" w14:textId="77777777" w:rsidR="00B05AA7" w:rsidRP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FD99D2D" w14:textId="77777777" w:rsidR="00EE1676" w:rsidRPr="006A05ED" w:rsidRDefault="00EE1676" w:rsidP="00755DFC">
      <w:pPr>
        <w:pStyle w:val="Heading3"/>
      </w:pPr>
      <w:bookmarkStart w:id="94" w:name="_Toc117166498"/>
      <w:bookmarkStart w:id="95" w:name="_Toc142403825"/>
      <w:r w:rsidRPr="006A05ED">
        <w:lastRenderedPageBreak/>
        <w:t>Reversible Lanes</w:t>
      </w:r>
      <w:bookmarkEnd w:id="94"/>
      <w:bookmarkEnd w:id="95"/>
    </w:p>
    <w:p w14:paraId="360A69AE" w14:textId="40AEB648" w:rsidR="00E453D9" w:rsidRPr="005E452F" w:rsidRDefault="00E453D9" w:rsidP="00E453D9">
      <w:pPr>
        <w:rPr>
          <w:color w:val="0000FF"/>
        </w:rPr>
      </w:pPr>
      <w:r w:rsidRPr="005E452F">
        <w:rPr>
          <w:b/>
          <w:bCs/>
          <w:color w:val="0000FF"/>
        </w:rPr>
        <w:t>GUIDANCE:</w:t>
      </w:r>
      <w:r w:rsidRPr="005E452F">
        <w:rPr>
          <w:color w:val="0000FF"/>
        </w:rPr>
        <w:t xml:space="preserve"> </w:t>
      </w:r>
      <w:r w:rsidR="00A56F32">
        <w:rPr>
          <w:color w:val="0000FF"/>
        </w:rPr>
        <w:t>Include</w:t>
      </w:r>
      <w:r w:rsidR="00A56F32" w:rsidRPr="005E452F">
        <w:rPr>
          <w:color w:val="0000FF"/>
        </w:rPr>
        <w:t xml:space="preserve"> </w:t>
      </w:r>
      <w:r w:rsidRPr="005E452F">
        <w:rPr>
          <w:color w:val="0000FF"/>
        </w:rPr>
        <w:t>only if applicable</w:t>
      </w:r>
      <w:r w:rsidR="00245BEE">
        <w:rPr>
          <w:color w:val="0000FF"/>
        </w:rPr>
        <w:t>.</w:t>
      </w:r>
    </w:p>
    <w:p w14:paraId="6C994D3F" w14:textId="77777777" w:rsidR="00B05AA7" w:rsidRP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390CDC4" w14:textId="77777777" w:rsidR="00EE1676" w:rsidRPr="006A05ED" w:rsidRDefault="00EE1676" w:rsidP="00755DFC">
      <w:pPr>
        <w:pStyle w:val="Heading3"/>
      </w:pPr>
      <w:bookmarkStart w:id="96" w:name="_Toc117166499"/>
      <w:bookmarkStart w:id="97" w:name="_Toc142403826"/>
      <w:r w:rsidRPr="006A05ED">
        <w:t>Access to Navigable Rivers</w:t>
      </w:r>
      <w:bookmarkEnd w:id="96"/>
      <w:bookmarkEnd w:id="97"/>
    </w:p>
    <w:p w14:paraId="0A127B4F" w14:textId="0993B08A" w:rsidR="00E453D9" w:rsidRPr="005E452F" w:rsidRDefault="00E453D9" w:rsidP="00E453D9">
      <w:pPr>
        <w:rPr>
          <w:color w:val="0000FF"/>
        </w:rPr>
      </w:pPr>
      <w:r w:rsidRPr="005E452F">
        <w:rPr>
          <w:b/>
          <w:bCs/>
          <w:color w:val="0000FF"/>
        </w:rPr>
        <w:t>GUIDANCE:</w:t>
      </w:r>
      <w:r w:rsidRPr="005E452F">
        <w:rPr>
          <w:color w:val="0000FF"/>
        </w:rPr>
        <w:t xml:space="preserve"> </w:t>
      </w:r>
      <w:r w:rsidR="00A56F32">
        <w:rPr>
          <w:color w:val="0000FF"/>
        </w:rPr>
        <w:t>Include</w:t>
      </w:r>
      <w:r w:rsidR="00A56F32" w:rsidRPr="005E452F">
        <w:rPr>
          <w:color w:val="0000FF"/>
        </w:rPr>
        <w:t xml:space="preserve"> </w:t>
      </w:r>
      <w:r w:rsidRPr="005E452F">
        <w:rPr>
          <w:color w:val="0000FF"/>
        </w:rPr>
        <w:t>only if applicable</w:t>
      </w:r>
      <w:r w:rsidR="00245BEE">
        <w:rPr>
          <w:color w:val="0000FF"/>
        </w:rPr>
        <w:t>.</w:t>
      </w:r>
    </w:p>
    <w:p w14:paraId="7F85F6EE" w14:textId="77777777" w:rsidR="00B05AA7" w:rsidRPr="00B05AA7" w:rsidRDefault="00B05AA7" w:rsidP="00B05AA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A098F27" w14:textId="2A037BC3" w:rsidR="00EE1676" w:rsidRDefault="00EE1676" w:rsidP="00755DFC">
      <w:pPr>
        <w:pStyle w:val="Heading2"/>
      </w:pPr>
      <w:bookmarkStart w:id="98" w:name="_Toc117166500"/>
      <w:bookmarkStart w:id="99" w:name="_Toc142403827"/>
      <w:r>
        <w:t>COMPARISON OF ALTERNATIVES</w:t>
      </w:r>
      <w:bookmarkEnd w:id="98"/>
      <w:bookmarkEnd w:id="99"/>
    </w:p>
    <w:p w14:paraId="077E71BD" w14:textId="77777777" w:rsidR="00305705" w:rsidRPr="00B05AA7" w:rsidRDefault="00305705" w:rsidP="0030570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2394DD6" w14:textId="77777777" w:rsidR="00EE1676" w:rsidRDefault="00EE1676" w:rsidP="00755DFC">
      <w:pPr>
        <w:pStyle w:val="Heading2"/>
      </w:pPr>
      <w:bookmarkStart w:id="100" w:name="_Toc117166501"/>
      <w:bookmarkStart w:id="101" w:name="_Toc142403828"/>
      <w:r>
        <w:t>IDENTIFICATION OF A PREFERRED ALTERNATIVE</w:t>
      </w:r>
      <w:bookmarkEnd w:id="100"/>
      <w:bookmarkEnd w:id="101"/>
    </w:p>
    <w:p w14:paraId="585E272E" w14:textId="10493997" w:rsidR="00A95B55" w:rsidRPr="00A95B55" w:rsidRDefault="00A95B55" w:rsidP="00305705">
      <w:pPr>
        <w:rPr>
          <w:color w:val="0000FF" w:themeColor="accent1"/>
        </w:rPr>
      </w:pPr>
      <w:r w:rsidRPr="00A95B55">
        <w:rPr>
          <w:b/>
          <w:bCs/>
          <w:color w:val="0000FF" w:themeColor="accent1"/>
        </w:rPr>
        <w:t>GUIDANCE:</w:t>
      </w:r>
      <w:r w:rsidRPr="00A95B55">
        <w:rPr>
          <w:color w:val="0000FF" w:themeColor="accent1"/>
        </w:rPr>
        <w:t xml:space="preserve"> This would be in the final document.</w:t>
      </w:r>
    </w:p>
    <w:p w14:paraId="3107293A" w14:textId="35B769AF" w:rsidR="00305705" w:rsidRPr="00B05AA7" w:rsidRDefault="00305705" w:rsidP="0030570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182414C" w14:textId="4A38B8D1" w:rsidR="00EE1676" w:rsidRDefault="00EE1676" w:rsidP="00755DFC">
      <w:pPr>
        <w:pStyle w:val="Heading2"/>
      </w:pPr>
      <w:bookmarkStart w:id="102" w:name="_Toc117166502"/>
      <w:bookmarkStart w:id="103" w:name="_Toc142403829"/>
      <w:r>
        <w:t>ALTERNATIVES CONSIDERED BUT ELIMINATED FROM FURTHER DISCUSSION</w:t>
      </w:r>
      <w:bookmarkEnd w:id="102"/>
      <w:bookmarkEnd w:id="103"/>
    </w:p>
    <w:p w14:paraId="7D17099B" w14:textId="148625E0" w:rsidR="00EF3BD6" w:rsidRPr="00EF3BD6" w:rsidRDefault="00EF3BD6" w:rsidP="00EF3BD6">
      <w:pPr>
        <w:rPr>
          <w:color w:val="0000FF" w:themeColor="accent1"/>
        </w:rPr>
      </w:pPr>
      <w:r w:rsidRPr="00EF3BD6">
        <w:rPr>
          <w:b/>
          <w:bCs/>
          <w:color w:val="0000FF" w:themeColor="accent1"/>
        </w:rPr>
        <w:t>GUIDANCE:</w:t>
      </w:r>
      <w:r w:rsidRPr="00EF3BD6">
        <w:rPr>
          <w:color w:val="0000FF" w:themeColor="accent1"/>
        </w:rPr>
        <w:t xml:space="preserve"> For final document, change section title to: ALTERNATIVES CONSIDERED BUT ELIMINATED FROM FURTHER DISCUSSION PRIOR TO DRAFT</w:t>
      </w:r>
      <w:r w:rsidR="00CD36BB">
        <w:rPr>
          <w:color w:val="0000FF" w:themeColor="accent1"/>
        </w:rPr>
        <w:t xml:space="preserve"> </w:t>
      </w:r>
      <w:r w:rsidR="008D5683" w:rsidRPr="00EF3BD6">
        <w:rPr>
          <w:color w:val="0000FF" w:themeColor="accent1"/>
        </w:rPr>
        <w:t>ENVIRONMENTAL IMPACT REPORT</w:t>
      </w:r>
      <w:r w:rsidR="00CD36BB">
        <w:rPr>
          <w:color w:val="0000FF" w:themeColor="accent1"/>
        </w:rPr>
        <w:t xml:space="preserve">/ENVIRONMENTAL </w:t>
      </w:r>
      <w:r w:rsidR="00E9035E">
        <w:rPr>
          <w:color w:val="0000FF" w:themeColor="accent1"/>
        </w:rPr>
        <w:t>IMPACT STATEMENT</w:t>
      </w:r>
      <w:r w:rsidR="00CD36BB">
        <w:rPr>
          <w:color w:val="0000FF" w:themeColor="accent1"/>
        </w:rPr>
        <w:t>.</w:t>
      </w:r>
    </w:p>
    <w:p w14:paraId="697F2E38" w14:textId="4B46A2D5" w:rsidR="00984EFC" w:rsidRDefault="00984EFC" w:rsidP="00755DFC">
      <w:pPr>
        <w:pStyle w:val="Heading3"/>
      </w:pPr>
      <w:bookmarkStart w:id="104" w:name="_Toc117166503"/>
      <w:bookmarkStart w:id="105" w:name="_Toc142403830"/>
      <w:r>
        <w:t xml:space="preserve">Alternative </w:t>
      </w:r>
      <w:r w:rsidR="00A120D2">
        <w:t>1</w:t>
      </w:r>
      <w:bookmarkEnd w:id="104"/>
      <w:bookmarkEnd w:id="105"/>
    </w:p>
    <w:p w14:paraId="5FCA144C" w14:textId="414B38F0" w:rsidR="00DE25B2" w:rsidRDefault="00DE25B2" w:rsidP="00DE25B2">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2D92ACD" w14:textId="3CF0E12A" w:rsidR="00984EFC" w:rsidRDefault="00984EFC" w:rsidP="00755DFC">
      <w:pPr>
        <w:pStyle w:val="Heading3"/>
      </w:pPr>
      <w:bookmarkStart w:id="106" w:name="_Toc117166504"/>
      <w:bookmarkStart w:id="107" w:name="_Toc142403831"/>
      <w:r>
        <w:t xml:space="preserve">Alternative </w:t>
      </w:r>
      <w:r w:rsidR="00A120D2">
        <w:t>2</w:t>
      </w:r>
      <w:bookmarkEnd w:id="106"/>
      <w:bookmarkEnd w:id="107"/>
    </w:p>
    <w:p w14:paraId="204BD669" w14:textId="719FC684" w:rsidR="00984EFC" w:rsidRDefault="00984EFC" w:rsidP="00984EFC">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B013AA3" w14:textId="77777777" w:rsidR="00E9035E" w:rsidRPr="00E9035E" w:rsidRDefault="00E9035E" w:rsidP="00E9035E">
      <w:pPr>
        <w:keepNext/>
        <w:keepLines/>
        <w:numPr>
          <w:ilvl w:val="1"/>
          <w:numId w:val="21"/>
        </w:numPr>
        <w:tabs>
          <w:tab w:val="clear" w:pos="576"/>
        </w:tabs>
        <w:ind w:left="720" w:hanging="720"/>
        <w:outlineLvl w:val="1"/>
        <w:rPr>
          <w:rFonts w:eastAsiaTheme="majorEastAsia" w:cstheme="majorBidi"/>
          <w:b/>
          <w:sz w:val="32"/>
          <w:szCs w:val="28"/>
        </w:rPr>
      </w:pPr>
      <w:r w:rsidRPr="00E9035E">
        <w:rPr>
          <w:rFonts w:eastAsiaTheme="majorEastAsia" w:cstheme="majorBidi"/>
          <w:b/>
          <w:sz w:val="32"/>
          <w:szCs w:val="28"/>
        </w:rPr>
        <w:t>SUBMITTED ALTERNATIVES, INFORMATION, AND ANALYSES</w:t>
      </w:r>
    </w:p>
    <w:p w14:paraId="39334B7E" w14:textId="77777777" w:rsidR="00E9035E" w:rsidRPr="00E9035E" w:rsidRDefault="00E9035E" w:rsidP="00E9035E">
      <w:pPr>
        <w:rPr>
          <w:color w:val="0000FF" w:themeColor="accent1"/>
        </w:rPr>
      </w:pPr>
      <w:r w:rsidRPr="00E9035E">
        <w:rPr>
          <w:b/>
          <w:bCs/>
          <w:color w:val="0000FF" w:themeColor="accent1"/>
        </w:rPr>
        <w:t>GUIDANCE:</w:t>
      </w:r>
      <w:r w:rsidRPr="00E9035E">
        <w:rPr>
          <w:color w:val="0000FF" w:themeColor="accent1"/>
        </w:rPr>
        <w:t xml:space="preserve"> For the Draft EIS, include a summary that identifies all alternatives, information, and analyses submitted by State, Tribal, and local governments and other public commenters during the scoping process for consideration by the lead and cooperating agencies in developing the environmental impact statement. </w:t>
      </w:r>
    </w:p>
    <w:p w14:paraId="7FE3F72A" w14:textId="77777777" w:rsidR="00E9035E" w:rsidRPr="00E9035E" w:rsidRDefault="00E9035E" w:rsidP="00E9035E">
      <w:pPr>
        <w:rPr>
          <w:color w:val="0000FF" w:themeColor="accent1"/>
        </w:rPr>
      </w:pPr>
      <w:r w:rsidRPr="00E9035E">
        <w:rPr>
          <w:color w:val="0000FF" w:themeColor="accent1"/>
        </w:rPr>
        <w:lastRenderedPageBreak/>
        <w:t>For the Final EIS, include a summary that identifies all alternatives, information, and analyses submitted by State, Tribal, and local governments and other public commenters for consideration by the lead and cooperating agencies in developing the Final EIS.</w:t>
      </w:r>
    </w:p>
    <w:p w14:paraId="678DF0A7" w14:textId="77777777" w:rsidR="00E9035E" w:rsidRPr="00E9035E" w:rsidRDefault="00E9035E" w:rsidP="00E9035E">
      <w:r w:rsidRPr="00E9035E">
        <w:fldChar w:fldCharType="begin">
          <w:ffData>
            <w:name w:val="Text57"/>
            <w:enabled/>
            <w:calcOnExit w:val="0"/>
            <w:textInput>
              <w:default w:val="Begin typing here"/>
            </w:textInput>
          </w:ffData>
        </w:fldChar>
      </w:r>
      <w:r w:rsidRPr="00E9035E">
        <w:instrText xml:space="preserve"> FORMTEXT </w:instrText>
      </w:r>
      <w:r w:rsidRPr="00E9035E">
        <w:fldChar w:fldCharType="separate"/>
      </w:r>
      <w:r w:rsidRPr="00E9035E">
        <w:rPr>
          <w:noProof/>
        </w:rPr>
        <w:t>Begin typing here</w:t>
      </w:r>
      <w:r w:rsidRPr="00E9035E">
        <w:fldChar w:fldCharType="end"/>
      </w:r>
    </w:p>
    <w:p w14:paraId="2129AFA9" w14:textId="599E793E" w:rsidR="00EE1676" w:rsidRDefault="00E453D9" w:rsidP="00755DFC">
      <w:pPr>
        <w:pStyle w:val="Heading2"/>
      </w:pPr>
      <w:bookmarkStart w:id="108" w:name="_Toc117166505"/>
      <w:bookmarkStart w:id="109" w:name="_Toc142403832"/>
      <w:r>
        <w:t>PERMITS AND APPROVALS NEEDED</w:t>
      </w:r>
      <w:bookmarkEnd w:id="108"/>
      <w:bookmarkEnd w:id="109"/>
    </w:p>
    <w:p w14:paraId="7E8AA946" w14:textId="756D5B0F" w:rsidR="00EE1676" w:rsidRPr="00305705" w:rsidRDefault="00EE1676" w:rsidP="00EE1676">
      <w:r w:rsidRPr="00305705">
        <w:t>The following permits, licenses, agreements, and certifications (PLACs) are required for project construction:</w:t>
      </w:r>
    </w:p>
    <w:p w14:paraId="7609A233" w14:textId="00A04FC9" w:rsidR="000B65E0" w:rsidRDefault="000B65E0" w:rsidP="000B65E0">
      <w:pPr>
        <w:pStyle w:val="Caption"/>
      </w:pPr>
      <w:bookmarkStart w:id="110" w:name="_Toc126069798"/>
      <w:r>
        <w:t xml:space="preserve">Table </w:t>
      </w:r>
      <w:r w:rsidR="0043608E">
        <w:fldChar w:fldCharType="begin"/>
      </w:r>
      <w:r w:rsidR="0043608E">
        <w:instrText xml:space="preserve"> STYLEREF 1 \s </w:instrText>
      </w:r>
      <w:r w:rsidR="0043608E">
        <w:fldChar w:fldCharType="separate"/>
      </w:r>
      <w:r>
        <w:rPr>
          <w:noProof/>
        </w:rPr>
        <w:t>2</w:t>
      </w:r>
      <w:r w:rsidR="0043608E">
        <w:rPr>
          <w:noProof/>
        </w:rPr>
        <w:fldChar w:fldCharType="end"/>
      </w:r>
      <w:r>
        <w:noBreakHyphen/>
      </w:r>
      <w:r w:rsidR="0043608E">
        <w:fldChar w:fldCharType="begin"/>
      </w:r>
      <w:r w:rsidR="0043608E">
        <w:instrText xml:space="preserve"> SEQ Table \* ARABIC \s 1 </w:instrText>
      </w:r>
      <w:r w:rsidR="0043608E">
        <w:fldChar w:fldCharType="separate"/>
      </w:r>
      <w:r>
        <w:rPr>
          <w:noProof/>
        </w:rPr>
        <w:t>1</w:t>
      </w:r>
      <w:r w:rsidR="0043608E">
        <w:rPr>
          <w:noProof/>
        </w:rPr>
        <w:fldChar w:fldCharType="end"/>
      </w:r>
      <w:r>
        <w:t xml:space="preserve">: </w:t>
      </w:r>
      <w:r w:rsidRPr="00395941">
        <w:t>Permits and Approvals</w:t>
      </w:r>
      <w:bookmarkEnd w:id="110"/>
    </w:p>
    <w:tbl>
      <w:tblPr>
        <w:tblStyle w:val="TableGrid"/>
        <w:tblW w:w="0" w:type="auto"/>
        <w:tblLook w:val="04A0" w:firstRow="1" w:lastRow="0" w:firstColumn="1" w:lastColumn="0" w:noHBand="0" w:noVBand="1"/>
        <w:tblCaption w:val="Permits and Approvals"/>
        <w:tblDescription w:val="Table listing agency, type of PLAC, and status."/>
      </w:tblPr>
      <w:tblGrid>
        <w:gridCol w:w="3116"/>
        <w:gridCol w:w="3117"/>
        <w:gridCol w:w="3117"/>
      </w:tblGrid>
      <w:tr w:rsidR="00B1411D" w:rsidRPr="0008240D" w14:paraId="7B8DFECB" w14:textId="77777777" w:rsidTr="005F50C9">
        <w:trPr>
          <w:cantSplit/>
          <w:tblHeader/>
        </w:trPr>
        <w:tc>
          <w:tcPr>
            <w:tcW w:w="3116" w:type="dxa"/>
          </w:tcPr>
          <w:p w14:paraId="14C8ACB4" w14:textId="19CD58B0" w:rsidR="009F4473" w:rsidRPr="0008240D" w:rsidRDefault="009F4473" w:rsidP="009F4473">
            <w:pPr>
              <w:rPr>
                <w:rFonts w:cs="Arial"/>
                <w:b/>
                <w:bCs/>
              </w:rPr>
            </w:pPr>
            <w:r w:rsidRPr="0008240D">
              <w:rPr>
                <w:rFonts w:cs="Arial"/>
                <w:b/>
                <w:bCs/>
              </w:rPr>
              <w:t>Agency</w:t>
            </w:r>
          </w:p>
        </w:tc>
        <w:tc>
          <w:tcPr>
            <w:tcW w:w="3117" w:type="dxa"/>
          </w:tcPr>
          <w:p w14:paraId="719623B2" w14:textId="2B32C93F" w:rsidR="009F4473" w:rsidRPr="0008240D" w:rsidRDefault="009F4473" w:rsidP="009F4473">
            <w:pPr>
              <w:rPr>
                <w:rFonts w:cs="Arial"/>
                <w:b/>
                <w:bCs/>
              </w:rPr>
            </w:pPr>
            <w:r w:rsidRPr="0008240D">
              <w:rPr>
                <w:rFonts w:cs="Arial"/>
                <w:b/>
                <w:bCs/>
              </w:rPr>
              <w:t>PLAC</w:t>
            </w:r>
          </w:p>
        </w:tc>
        <w:tc>
          <w:tcPr>
            <w:tcW w:w="3117" w:type="dxa"/>
          </w:tcPr>
          <w:p w14:paraId="27E4473F" w14:textId="565F51E6" w:rsidR="009F4473" w:rsidRPr="0008240D" w:rsidRDefault="009F4473" w:rsidP="009F4473">
            <w:pPr>
              <w:rPr>
                <w:rFonts w:cs="Arial"/>
                <w:b/>
                <w:bCs/>
              </w:rPr>
            </w:pPr>
            <w:r w:rsidRPr="0008240D">
              <w:rPr>
                <w:rFonts w:cs="Arial"/>
                <w:b/>
                <w:bCs/>
              </w:rPr>
              <w:t>Status</w:t>
            </w:r>
          </w:p>
        </w:tc>
      </w:tr>
      <w:tr w:rsidR="00B1411D" w:rsidRPr="0008240D" w14:paraId="421072A3" w14:textId="77777777" w:rsidTr="005F50C9">
        <w:trPr>
          <w:cantSplit/>
        </w:trPr>
        <w:tc>
          <w:tcPr>
            <w:tcW w:w="3116" w:type="dxa"/>
          </w:tcPr>
          <w:p w14:paraId="1174B9D2" w14:textId="15F8026B" w:rsidR="00B1411D" w:rsidRPr="0008240D" w:rsidRDefault="00B1411D" w:rsidP="00B1411D">
            <w:pPr>
              <w:rPr>
                <w:rFonts w:cs="Arial"/>
              </w:rPr>
            </w:pPr>
          </w:p>
        </w:tc>
        <w:tc>
          <w:tcPr>
            <w:tcW w:w="3117" w:type="dxa"/>
          </w:tcPr>
          <w:p w14:paraId="46095B5F" w14:textId="22D9BB6D" w:rsidR="00B1411D" w:rsidRPr="0008240D" w:rsidRDefault="00B1411D" w:rsidP="00305705">
            <w:pPr>
              <w:rPr>
                <w:rFonts w:cs="Arial"/>
              </w:rPr>
            </w:pPr>
          </w:p>
        </w:tc>
        <w:tc>
          <w:tcPr>
            <w:tcW w:w="3117" w:type="dxa"/>
          </w:tcPr>
          <w:p w14:paraId="70031A2F" w14:textId="563DFB2C" w:rsidR="00B1411D" w:rsidRPr="0008240D" w:rsidRDefault="00B1411D" w:rsidP="00B1411D">
            <w:pPr>
              <w:rPr>
                <w:rFonts w:cs="Arial"/>
              </w:rPr>
            </w:pPr>
          </w:p>
        </w:tc>
      </w:tr>
      <w:tr w:rsidR="00B1411D" w:rsidRPr="0008240D" w14:paraId="7CA70077" w14:textId="77777777" w:rsidTr="005F50C9">
        <w:trPr>
          <w:cantSplit/>
        </w:trPr>
        <w:tc>
          <w:tcPr>
            <w:tcW w:w="3116" w:type="dxa"/>
          </w:tcPr>
          <w:p w14:paraId="0C0AB0E8" w14:textId="20A027F5" w:rsidR="00B1411D" w:rsidRPr="0008240D" w:rsidRDefault="00B1411D" w:rsidP="00B1411D">
            <w:pPr>
              <w:rPr>
                <w:rFonts w:cs="Arial"/>
              </w:rPr>
            </w:pPr>
          </w:p>
        </w:tc>
        <w:tc>
          <w:tcPr>
            <w:tcW w:w="3117" w:type="dxa"/>
          </w:tcPr>
          <w:p w14:paraId="11317805" w14:textId="0ECE6FB5" w:rsidR="00B1411D" w:rsidRPr="0008240D" w:rsidRDefault="00B1411D" w:rsidP="00B1411D">
            <w:pPr>
              <w:rPr>
                <w:rFonts w:cs="Arial"/>
              </w:rPr>
            </w:pPr>
          </w:p>
        </w:tc>
        <w:tc>
          <w:tcPr>
            <w:tcW w:w="3117" w:type="dxa"/>
          </w:tcPr>
          <w:p w14:paraId="31D61316" w14:textId="668170BA" w:rsidR="00B1411D" w:rsidRPr="0008240D" w:rsidRDefault="00B1411D" w:rsidP="00B1411D">
            <w:pPr>
              <w:rPr>
                <w:rFonts w:cs="Arial"/>
              </w:rPr>
            </w:pPr>
          </w:p>
        </w:tc>
      </w:tr>
      <w:tr w:rsidR="00B1411D" w:rsidRPr="0008240D" w14:paraId="409B1599" w14:textId="77777777" w:rsidTr="005F50C9">
        <w:trPr>
          <w:cantSplit/>
        </w:trPr>
        <w:tc>
          <w:tcPr>
            <w:tcW w:w="3116" w:type="dxa"/>
          </w:tcPr>
          <w:p w14:paraId="2DC9CE64" w14:textId="29A8476B" w:rsidR="00B1411D" w:rsidRPr="0008240D" w:rsidRDefault="00B1411D" w:rsidP="00B1411D">
            <w:pPr>
              <w:rPr>
                <w:rFonts w:cs="Arial"/>
              </w:rPr>
            </w:pPr>
          </w:p>
        </w:tc>
        <w:tc>
          <w:tcPr>
            <w:tcW w:w="3117" w:type="dxa"/>
          </w:tcPr>
          <w:p w14:paraId="31FFA13B" w14:textId="4524A3AF" w:rsidR="00B1411D" w:rsidRPr="0008240D" w:rsidRDefault="00B1411D" w:rsidP="00B1411D">
            <w:pPr>
              <w:rPr>
                <w:rFonts w:cs="Arial"/>
              </w:rPr>
            </w:pPr>
          </w:p>
        </w:tc>
        <w:tc>
          <w:tcPr>
            <w:tcW w:w="3117" w:type="dxa"/>
          </w:tcPr>
          <w:p w14:paraId="36D9122D" w14:textId="3B299422" w:rsidR="00B1411D" w:rsidRPr="0008240D" w:rsidRDefault="00B1411D" w:rsidP="00B1411D">
            <w:pPr>
              <w:rPr>
                <w:rFonts w:cs="Arial"/>
              </w:rPr>
            </w:pPr>
          </w:p>
        </w:tc>
      </w:tr>
      <w:tr w:rsidR="00B1411D" w:rsidRPr="0008240D" w14:paraId="4E2F31E5" w14:textId="77777777" w:rsidTr="005F50C9">
        <w:trPr>
          <w:cantSplit/>
        </w:trPr>
        <w:tc>
          <w:tcPr>
            <w:tcW w:w="3116" w:type="dxa"/>
          </w:tcPr>
          <w:p w14:paraId="189872D7" w14:textId="6A0AF78F" w:rsidR="00B1411D" w:rsidRPr="0008240D" w:rsidRDefault="00B1411D" w:rsidP="00B1411D">
            <w:pPr>
              <w:rPr>
                <w:rFonts w:cs="Arial"/>
              </w:rPr>
            </w:pPr>
          </w:p>
        </w:tc>
        <w:tc>
          <w:tcPr>
            <w:tcW w:w="3117" w:type="dxa"/>
          </w:tcPr>
          <w:p w14:paraId="2B7A56EE" w14:textId="25FCB07A" w:rsidR="00B1411D" w:rsidRPr="0008240D" w:rsidRDefault="00B1411D" w:rsidP="00B1411D">
            <w:pPr>
              <w:rPr>
                <w:rFonts w:cs="Arial"/>
              </w:rPr>
            </w:pPr>
          </w:p>
        </w:tc>
        <w:tc>
          <w:tcPr>
            <w:tcW w:w="3117" w:type="dxa"/>
          </w:tcPr>
          <w:p w14:paraId="0F65C47A" w14:textId="37C89B5A" w:rsidR="00B1411D" w:rsidRPr="0008240D" w:rsidRDefault="00B1411D" w:rsidP="00B1411D">
            <w:pPr>
              <w:rPr>
                <w:rFonts w:cs="Arial"/>
              </w:rPr>
            </w:pPr>
          </w:p>
        </w:tc>
      </w:tr>
      <w:tr w:rsidR="00B1411D" w:rsidRPr="0008240D" w14:paraId="2A2CF694" w14:textId="77777777" w:rsidTr="005F50C9">
        <w:trPr>
          <w:cantSplit/>
        </w:trPr>
        <w:tc>
          <w:tcPr>
            <w:tcW w:w="3116" w:type="dxa"/>
          </w:tcPr>
          <w:p w14:paraId="0399F32A" w14:textId="5F8C666B" w:rsidR="009F4473" w:rsidRPr="0008240D" w:rsidRDefault="009F4473" w:rsidP="00EE1676">
            <w:pPr>
              <w:rPr>
                <w:rFonts w:cs="Arial"/>
              </w:rPr>
            </w:pPr>
          </w:p>
        </w:tc>
        <w:tc>
          <w:tcPr>
            <w:tcW w:w="3117" w:type="dxa"/>
          </w:tcPr>
          <w:p w14:paraId="441244FC" w14:textId="32E03CE2" w:rsidR="009F4473" w:rsidRPr="0008240D" w:rsidRDefault="009F4473" w:rsidP="00305705">
            <w:pPr>
              <w:rPr>
                <w:rFonts w:cs="Arial"/>
              </w:rPr>
            </w:pPr>
          </w:p>
        </w:tc>
        <w:tc>
          <w:tcPr>
            <w:tcW w:w="3117" w:type="dxa"/>
          </w:tcPr>
          <w:p w14:paraId="0BED5044" w14:textId="41C80E7A" w:rsidR="009F4473" w:rsidRPr="0008240D" w:rsidRDefault="009F4473" w:rsidP="00EE1676">
            <w:pPr>
              <w:rPr>
                <w:rFonts w:cs="Arial"/>
              </w:rPr>
            </w:pPr>
          </w:p>
        </w:tc>
      </w:tr>
      <w:tr w:rsidR="00B1411D" w:rsidRPr="0008240D" w14:paraId="6621160F" w14:textId="77777777" w:rsidTr="005F50C9">
        <w:trPr>
          <w:cantSplit/>
        </w:trPr>
        <w:tc>
          <w:tcPr>
            <w:tcW w:w="3116" w:type="dxa"/>
          </w:tcPr>
          <w:p w14:paraId="19FC563F" w14:textId="732FA76A" w:rsidR="00B1411D" w:rsidRPr="0008240D" w:rsidRDefault="00B1411D" w:rsidP="00B1411D">
            <w:pPr>
              <w:rPr>
                <w:rFonts w:cs="Arial"/>
              </w:rPr>
            </w:pPr>
          </w:p>
        </w:tc>
        <w:tc>
          <w:tcPr>
            <w:tcW w:w="3117" w:type="dxa"/>
          </w:tcPr>
          <w:p w14:paraId="0085777F" w14:textId="0601192E" w:rsidR="00B1411D" w:rsidRPr="0008240D" w:rsidRDefault="00B1411D" w:rsidP="00B1411D">
            <w:pPr>
              <w:rPr>
                <w:rFonts w:cs="Arial"/>
              </w:rPr>
            </w:pPr>
          </w:p>
        </w:tc>
        <w:tc>
          <w:tcPr>
            <w:tcW w:w="3117" w:type="dxa"/>
          </w:tcPr>
          <w:p w14:paraId="1B45F6FD" w14:textId="2841F92E" w:rsidR="00B1411D" w:rsidRPr="0008240D" w:rsidRDefault="00B1411D" w:rsidP="00B1411D">
            <w:pPr>
              <w:rPr>
                <w:rFonts w:cs="Arial"/>
              </w:rPr>
            </w:pPr>
          </w:p>
        </w:tc>
      </w:tr>
      <w:tr w:rsidR="00B1411D" w:rsidRPr="0008240D" w14:paraId="33563E87" w14:textId="77777777" w:rsidTr="005F50C9">
        <w:trPr>
          <w:cantSplit/>
        </w:trPr>
        <w:tc>
          <w:tcPr>
            <w:tcW w:w="3116" w:type="dxa"/>
          </w:tcPr>
          <w:p w14:paraId="7295084F" w14:textId="5607DDCB" w:rsidR="00B1411D" w:rsidRPr="0008240D" w:rsidRDefault="00B1411D" w:rsidP="00B1411D">
            <w:pPr>
              <w:rPr>
                <w:rFonts w:cs="Arial"/>
              </w:rPr>
            </w:pPr>
          </w:p>
        </w:tc>
        <w:tc>
          <w:tcPr>
            <w:tcW w:w="3117" w:type="dxa"/>
          </w:tcPr>
          <w:p w14:paraId="5A6CB024" w14:textId="74C21E0D" w:rsidR="00B1411D" w:rsidRPr="0008240D" w:rsidRDefault="00B1411D" w:rsidP="00B1411D">
            <w:pPr>
              <w:rPr>
                <w:rFonts w:cs="Arial"/>
              </w:rPr>
            </w:pPr>
          </w:p>
        </w:tc>
        <w:tc>
          <w:tcPr>
            <w:tcW w:w="3117" w:type="dxa"/>
          </w:tcPr>
          <w:p w14:paraId="16AE2F38" w14:textId="06368612" w:rsidR="00B1411D" w:rsidRPr="0008240D" w:rsidRDefault="00B1411D" w:rsidP="00B1411D">
            <w:pPr>
              <w:rPr>
                <w:rFonts w:cs="Arial"/>
              </w:rPr>
            </w:pPr>
          </w:p>
        </w:tc>
      </w:tr>
      <w:tr w:rsidR="00B1411D" w:rsidRPr="0008240D" w14:paraId="77650430" w14:textId="77777777" w:rsidTr="005F50C9">
        <w:trPr>
          <w:cantSplit/>
        </w:trPr>
        <w:tc>
          <w:tcPr>
            <w:tcW w:w="3116" w:type="dxa"/>
          </w:tcPr>
          <w:p w14:paraId="0EA989F4" w14:textId="6384FD68" w:rsidR="00B1411D" w:rsidRPr="0008240D" w:rsidRDefault="00B1411D" w:rsidP="00B1411D">
            <w:pPr>
              <w:rPr>
                <w:rFonts w:cs="Arial"/>
              </w:rPr>
            </w:pPr>
          </w:p>
        </w:tc>
        <w:tc>
          <w:tcPr>
            <w:tcW w:w="3117" w:type="dxa"/>
          </w:tcPr>
          <w:p w14:paraId="191DFF01" w14:textId="26D8BADA" w:rsidR="00B1411D" w:rsidRPr="0008240D" w:rsidRDefault="00B1411D" w:rsidP="00B1411D">
            <w:pPr>
              <w:rPr>
                <w:rFonts w:cs="Arial"/>
              </w:rPr>
            </w:pPr>
          </w:p>
        </w:tc>
        <w:tc>
          <w:tcPr>
            <w:tcW w:w="3117" w:type="dxa"/>
          </w:tcPr>
          <w:p w14:paraId="2ECC8708" w14:textId="06D4A55E" w:rsidR="00B1411D" w:rsidRPr="0008240D" w:rsidRDefault="00B1411D" w:rsidP="00B1411D">
            <w:pPr>
              <w:rPr>
                <w:rFonts w:cs="Arial"/>
              </w:rPr>
            </w:pPr>
          </w:p>
        </w:tc>
      </w:tr>
      <w:tr w:rsidR="00B1411D" w:rsidRPr="0008240D" w14:paraId="32184116" w14:textId="77777777" w:rsidTr="005F50C9">
        <w:trPr>
          <w:cantSplit/>
        </w:trPr>
        <w:tc>
          <w:tcPr>
            <w:tcW w:w="3116" w:type="dxa"/>
          </w:tcPr>
          <w:p w14:paraId="795E8DCF" w14:textId="423D9181" w:rsidR="009F4473" w:rsidRPr="0008240D" w:rsidRDefault="009F4473" w:rsidP="00905CE5">
            <w:pPr>
              <w:rPr>
                <w:rFonts w:cs="Arial"/>
              </w:rPr>
            </w:pPr>
          </w:p>
        </w:tc>
        <w:tc>
          <w:tcPr>
            <w:tcW w:w="3117" w:type="dxa"/>
          </w:tcPr>
          <w:p w14:paraId="3B733F73" w14:textId="45FAD155" w:rsidR="009F4473" w:rsidRPr="0008240D" w:rsidRDefault="009F4473" w:rsidP="00305705">
            <w:pPr>
              <w:rPr>
                <w:rFonts w:cs="Arial"/>
              </w:rPr>
            </w:pPr>
          </w:p>
        </w:tc>
        <w:tc>
          <w:tcPr>
            <w:tcW w:w="3117" w:type="dxa"/>
          </w:tcPr>
          <w:p w14:paraId="4F56055B" w14:textId="7FFA722B" w:rsidR="009F4473" w:rsidRPr="0008240D" w:rsidRDefault="009F4473" w:rsidP="00905CE5">
            <w:pPr>
              <w:rPr>
                <w:rFonts w:cs="Arial"/>
              </w:rPr>
            </w:pPr>
          </w:p>
        </w:tc>
      </w:tr>
      <w:tr w:rsidR="00B1411D" w:rsidRPr="0008240D" w14:paraId="1FD39560" w14:textId="77777777" w:rsidTr="005F50C9">
        <w:trPr>
          <w:cantSplit/>
        </w:trPr>
        <w:tc>
          <w:tcPr>
            <w:tcW w:w="3116" w:type="dxa"/>
          </w:tcPr>
          <w:p w14:paraId="6785B857" w14:textId="3FCA3381" w:rsidR="00B1411D" w:rsidRPr="0008240D" w:rsidRDefault="00B1411D" w:rsidP="00B1411D">
            <w:pPr>
              <w:rPr>
                <w:rFonts w:cs="Arial"/>
              </w:rPr>
            </w:pPr>
          </w:p>
        </w:tc>
        <w:tc>
          <w:tcPr>
            <w:tcW w:w="3117" w:type="dxa"/>
          </w:tcPr>
          <w:p w14:paraId="0FFDC929" w14:textId="6343EC39" w:rsidR="00B1411D" w:rsidRPr="0008240D" w:rsidRDefault="00B1411D" w:rsidP="00B1411D">
            <w:pPr>
              <w:rPr>
                <w:rFonts w:cs="Arial"/>
              </w:rPr>
            </w:pPr>
          </w:p>
        </w:tc>
        <w:tc>
          <w:tcPr>
            <w:tcW w:w="3117" w:type="dxa"/>
          </w:tcPr>
          <w:p w14:paraId="161ADE6C" w14:textId="4F03E3B8" w:rsidR="00B1411D" w:rsidRPr="0008240D" w:rsidRDefault="00B1411D" w:rsidP="00B1411D">
            <w:pPr>
              <w:rPr>
                <w:rFonts w:cs="Arial"/>
              </w:rPr>
            </w:pPr>
          </w:p>
        </w:tc>
      </w:tr>
      <w:tr w:rsidR="00B1411D" w:rsidRPr="0008240D" w14:paraId="6710C110" w14:textId="77777777" w:rsidTr="005F50C9">
        <w:trPr>
          <w:cantSplit/>
        </w:trPr>
        <w:tc>
          <w:tcPr>
            <w:tcW w:w="3116" w:type="dxa"/>
          </w:tcPr>
          <w:p w14:paraId="1E58341A" w14:textId="245C81A3" w:rsidR="00B1411D" w:rsidRPr="0008240D" w:rsidRDefault="00B1411D" w:rsidP="00B1411D">
            <w:pPr>
              <w:rPr>
                <w:rFonts w:cs="Arial"/>
              </w:rPr>
            </w:pPr>
          </w:p>
        </w:tc>
        <w:tc>
          <w:tcPr>
            <w:tcW w:w="3117" w:type="dxa"/>
          </w:tcPr>
          <w:p w14:paraId="38D381CB" w14:textId="259A1D23" w:rsidR="00B1411D" w:rsidRPr="0008240D" w:rsidRDefault="00B1411D" w:rsidP="00B1411D">
            <w:pPr>
              <w:rPr>
                <w:rFonts w:cs="Arial"/>
              </w:rPr>
            </w:pPr>
          </w:p>
        </w:tc>
        <w:tc>
          <w:tcPr>
            <w:tcW w:w="3117" w:type="dxa"/>
          </w:tcPr>
          <w:p w14:paraId="25271301" w14:textId="4B26ABD0" w:rsidR="00B1411D" w:rsidRPr="0008240D" w:rsidRDefault="00B1411D" w:rsidP="00B1411D">
            <w:pPr>
              <w:rPr>
                <w:rFonts w:cs="Arial"/>
              </w:rPr>
            </w:pPr>
          </w:p>
        </w:tc>
      </w:tr>
    </w:tbl>
    <w:p w14:paraId="7AD5224C" w14:textId="77777777" w:rsidR="00F55FBB" w:rsidRPr="00305705" w:rsidRDefault="00F55FBB">
      <w:r w:rsidRPr="00305705">
        <w:br w:type="page"/>
      </w:r>
    </w:p>
    <w:p w14:paraId="6B34BAEA" w14:textId="2A0CEF34" w:rsidR="00EE1676" w:rsidRPr="00CB36C7" w:rsidRDefault="00F55FBB" w:rsidP="00CB36C7">
      <w:pPr>
        <w:pStyle w:val="Heading1"/>
      </w:pPr>
      <w:bookmarkStart w:id="111" w:name="_Toc117166506"/>
      <w:bookmarkStart w:id="112" w:name="_Toc142403833"/>
      <w:r w:rsidRPr="00CB36C7">
        <w:lastRenderedPageBreak/>
        <w:t>Affected Environment, Environmental Consequences, and Avoidance, Minimization, and/or Mitigation Measures</w:t>
      </w:r>
      <w:bookmarkEnd w:id="111"/>
      <w:bookmarkEnd w:id="112"/>
    </w:p>
    <w:p w14:paraId="7747B2FD" w14:textId="77777777" w:rsidR="007B7D57" w:rsidRPr="00755DFC" w:rsidRDefault="007B7D57" w:rsidP="00755DFC">
      <w:pPr>
        <w:pStyle w:val="Heading2"/>
      </w:pPr>
      <w:bookmarkStart w:id="113" w:name="_Toc117166507"/>
      <w:bookmarkStart w:id="114" w:name="_Toc142403834"/>
      <w:r w:rsidRPr="00755DFC">
        <w:t>TOPICS CONSIDERED BUT DETERMINED NOT TO BE RELEVANT</w:t>
      </w:r>
      <w:bookmarkEnd w:id="113"/>
      <w:bookmarkEnd w:id="114"/>
    </w:p>
    <w:p w14:paraId="2EF2326D" w14:textId="4A7259DA" w:rsidR="0030709A" w:rsidRDefault="0030709A" w:rsidP="00990DFD">
      <w:r w:rsidRPr="00990DFD">
        <w:t>As part of the scoping and environmental analysis carried out for the project, the following environmental issues were considered but no adverse impacts were identified</w:t>
      </w:r>
      <w:r w:rsidR="00593E2E" w:rsidRPr="00990DFD">
        <w:t xml:space="preserve">. </w:t>
      </w:r>
      <w:r w:rsidRPr="00990DFD">
        <w:t>As a result, there is no further discussion about these issues in this document</w:t>
      </w:r>
      <w:bookmarkStart w:id="115" w:name="_Hlk61542232"/>
      <w:r w:rsidR="00593E2E" w:rsidRPr="00990DFD">
        <w:t>.</w:t>
      </w:r>
      <w:bookmarkEnd w:id="115"/>
    </w:p>
    <w:p w14:paraId="1FEDD0BF" w14:textId="62AF0065" w:rsidR="009B2F0C" w:rsidRPr="00990DFD" w:rsidRDefault="009B2F0C" w:rsidP="00990DFD">
      <w:r w:rsidRPr="00E9355C">
        <w:rPr>
          <w:rFonts w:eastAsia="Calibri" w:cs="Times New Roman"/>
          <w:b/>
          <w:bCs/>
          <w:color w:val="0000FF"/>
        </w:rPr>
        <w:t>GUIDANCE</w:t>
      </w:r>
      <w:r>
        <w:rPr>
          <w:rFonts w:eastAsia="Calibri" w:cs="Times New Roman"/>
          <w:b/>
          <w:bCs/>
          <w:color w:val="0000FF"/>
        </w:rPr>
        <w:t>:</w:t>
      </w:r>
      <w:r w:rsidR="000602D8">
        <w:rPr>
          <w:rFonts w:eastAsia="Calibri" w:cs="Times New Roman"/>
          <w:color w:val="0000FF"/>
        </w:rPr>
        <w:t xml:space="preserve"> </w:t>
      </w:r>
      <w:r w:rsidR="000602D8" w:rsidRPr="000602D8">
        <w:rPr>
          <w:rFonts w:eastAsia="Calibri" w:cs="Times New Roman"/>
          <w:color w:val="0000FF"/>
        </w:rPr>
        <w:t>To add additional resource topics, type in the header name, highlight header, and choose “Heading 3” located under “Styles"</w:t>
      </w:r>
      <w:r w:rsidR="004F4594">
        <w:rPr>
          <w:rFonts w:eastAsia="Calibri" w:cs="Times New Roman"/>
          <w:color w:val="0000FF"/>
        </w:rPr>
        <w:t xml:space="preserve"> in the “Home” tab of the </w:t>
      </w:r>
      <w:r w:rsidR="00E80D9D">
        <w:rPr>
          <w:rFonts w:eastAsia="Calibri" w:cs="Times New Roman"/>
          <w:color w:val="0000FF"/>
        </w:rPr>
        <w:t>R</w:t>
      </w:r>
      <w:r w:rsidR="004F4594">
        <w:rPr>
          <w:rFonts w:eastAsia="Calibri" w:cs="Times New Roman"/>
          <w:color w:val="0000FF"/>
        </w:rPr>
        <w:t>ibbon.</w:t>
      </w:r>
      <w:r w:rsidR="00252F06">
        <w:rPr>
          <w:rFonts w:eastAsia="Calibri" w:cs="Times New Roman"/>
          <w:color w:val="0000FF"/>
        </w:rPr>
        <w:t xml:space="preserve"> </w:t>
      </w:r>
      <w:r w:rsidR="00252F06" w:rsidRPr="00817B4E">
        <w:rPr>
          <w:rFonts w:eastAsia="Calibri" w:cs="Times New Roman"/>
          <w:b/>
          <w:bCs/>
          <w:color w:val="0000FF"/>
        </w:rPr>
        <w:t xml:space="preserve">Please refer to the </w:t>
      </w:r>
      <w:r w:rsidR="00304F6C" w:rsidRPr="00817B4E">
        <w:rPr>
          <w:rFonts w:eastAsia="Calibri" w:cs="Times New Roman"/>
          <w:b/>
          <w:bCs/>
          <w:color w:val="0000FF"/>
        </w:rPr>
        <w:t>AO</w:t>
      </w:r>
      <w:r w:rsidR="00252F06" w:rsidRPr="00817B4E">
        <w:rPr>
          <w:rFonts w:eastAsia="Calibri" w:cs="Times New Roman"/>
          <w:b/>
          <w:bCs/>
          <w:color w:val="0000FF"/>
        </w:rPr>
        <w:t xml:space="preserve"> for </w:t>
      </w:r>
      <w:r w:rsidR="00B72E6F" w:rsidRPr="00817B4E">
        <w:rPr>
          <w:rFonts w:eastAsia="Calibri" w:cs="Times New Roman"/>
          <w:b/>
          <w:bCs/>
          <w:color w:val="0000FF"/>
        </w:rPr>
        <w:t xml:space="preserve">guidance and </w:t>
      </w:r>
      <w:r w:rsidR="00252F06" w:rsidRPr="00817B4E">
        <w:rPr>
          <w:rFonts w:eastAsia="Calibri" w:cs="Times New Roman"/>
          <w:b/>
          <w:bCs/>
          <w:color w:val="0000FF"/>
        </w:rPr>
        <w:t xml:space="preserve">any required </w:t>
      </w:r>
      <w:r w:rsidR="00B72E6F" w:rsidRPr="00817B4E">
        <w:rPr>
          <w:rFonts w:eastAsia="Calibri" w:cs="Times New Roman"/>
          <w:b/>
          <w:bCs/>
          <w:color w:val="0000FF"/>
        </w:rPr>
        <w:t xml:space="preserve">boilerplate </w:t>
      </w:r>
      <w:r w:rsidR="00252F06" w:rsidRPr="00817B4E">
        <w:rPr>
          <w:rFonts w:eastAsia="Calibri" w:cs="Times New Roman"/>
          <w:b/>
          <w:bCs/>
          <w:color w:val="0000FF"/>
        </w:rPr>
        <w:t>language</w:t>
      </w:r>
      <w:r w:rsidR="00B72E6F" w:rsidRPr="00817B4E">
        <w:rPr>
          <w:rFonts w:eastAsia="Calibri" w:cs="Times New Roman"/>
          <w:b/>
          <w:bCs/>
          <w:color w:val="0000FF"/>
        </w:rPr>
        <w:t>, particularly for Environmental Justice, NOAA species list, and Section 4(f)</w:t>
      </w:r>
      <w:r w:rsidR="00252F06" w:rsidRPr="00B72E6F">
        <w:rPr>
          <w:rFonts w:eastAsia="Calibri" w:cs="Times New Roman"/>
          <w:color w:val="0000FF"/>
        </w:rPr>
        <w:t>.</w:t>
      </w:r>
    </w:p>
    <w:p w14:paraId="78A3EEDD" w14:textId="1A7CFE0D" w:rsidR="000602D8" w:rsidRDefault="00872B2F" w:rsidP="00755DFC">
      <w:pPr>
        <w:pStyle w:val="Heading3"/>
      </w:pPr>
      <w:bookmarkStart w:id="116" w:name="_Toc117166508"/>
      <w:bookmarkStart w:id="117" w:name="_Toc142403835"/>
      <w:r>
        <w:t>Resource Topic 1</w:t>
      </w:r>
      <w:bookmarkEnd w:id="116"/>
      <w:bookmarkEnd w:id="117"/>
    </w:p>
    <w:p w14:paraId="2F8CA673" w14:textId="6D1FEADB" w:rsidR="00612793" w:rsidRPr="00612793" w:rsidRDefault="00D06EB0" w:rsidP="00612793">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5F9A2FD" w14:textId="41DA523C" w:rsidR="000602D8" w:rsidRDefault="00872B2F" w:rsidP="00755DFC">
      <w:pPr>
        <w:pStyle w:val="Heading3"/>
      </w:pPr>
      <w:bookmarkStart w:id="118" w:name="_Toc117166509"/>
      <w:bookmarkStart w:id="119" w:name="_Toc142403836"/>
      <w:r>
        <w:t>Resource Topic 2</w:t>
      </w:r>
      <w:bookmarkEnd w:id="118"/>
      <w:bookmarkEnd w:id="119"/>
    </w:p>
    <w:p w14:paraId="6F919412" w14:textId="24CBB72D" w:rsidR="00612793" w:rsidRPr="00612793" w:rsidRDefault="00CE6ACE" w:rsidP="00612793">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31F2227" w14:textId="508F39B6" w:rsidR="00F465BC" w:rsidRDefault="00F465BC">
      <w:pPr>
        <w:rPr>
          <w:rFonts w:eastAsia="Calibri" w:cs="Times New Roman"/>
          <w:color w:val="0000FF"/>
        </w:rPr>
      </w:pPr>
      <w:r w:rsidRPr="00E9355C">
        <w:rPr>
          <w:rFonts w:eastAsia="Calibri" w:cs="Times New Roman"/>
          <w:b/>
          <w:bCs/>
          <w:color w:val="0000FF"/>
        </w:rPr>
        <w:t>GUIDANCE</w:t>
      </w:r>
      <w:r>
        <w:rPr>
          <w:rFonts w:eastAsia="Calibri" w:cs="Times New Roman"/>
          <w:b/>
          <w:bCs/>
          <w:color w:val="0000FF"/>
        </w:rPr>
        <w:t>:</w:t>
      </w:r>
      <w:r w:rsidRPr="00F465BC">
        <w:rPr>
          <w:rFonts w:eastAsia="Calibri" w:cs="Times New Roman"/>
          <w:color w:val="0000FF"/>
        </w:rPr>
        <w:t xml:space="preserve"> The</w:t>
      </w:r>
      <w:r>
        <w:rPr>
          <w:rFonts w:eastAsia="Calibri" w:cs="Times New Roman"/>
          <w:color w:val="0000FF"/>
        </w:rPr>
        <w:t xml:space="preserve"> information above may also be presented in a table format</w:t>
      </w:r>
      <w:r w:rsidR="007D367D">
        <w:rPr>
          <w:rFonts w:eastAsia="Calibri" w:cs="Times New Roman"/>
          <w:color w:val="0000FF"/>
        </w:rPr>
        <w:t xml:space="preserve"> as shown below</w:t>
      </w:r>
      <w:r w:rsidR="00720809">
        <w:rPr>
          <w:rFonts w:eastAsia="Calibri" w:cs="Times New Roman"/>
          <w:color w:val="0000FF"/>
        </w:rPr>
        <w:t>.</w:t>
      </w:r>
    </w:p>
    <w:p w14:paraId="3EBEFC8C" w14:textId="64ACBEF0" w:rsidR="007D367D" w:rsidRPr="000C62DA" w:rsidRDefault="007D367D" w:rsidP="007D367D">
      <w:pPr>
        <w:pStyle w:val="Caption"/>
      </w:pPr>
      <w:bookmarkStart w:id="120" w:name="_Toc126069799"/>
      <w:r w:rsidRPr="000C62DA">
        <w:t xml:space="preserve">Table </w:t>
      </w:r>
      <w:r w:rsidR="0043608E">
        <w:fldChar w:fldCharType="begin"/>
      </w:r>
      <w:r w:rsidR="0043608E">
        <w:instrText xml:space="preserve"> STYLEREF 1 \s </w:instrText>
      </w:r>
      <w:r w:rsidR="0043608E">
        <w:fldChar w:fldCharType="separate"/>
      </w:r>
      <w:r w:rsidR="000B65E0">
        <w:rPr>
          <w:noProof/>
        </w:rPr>
        <w:t>3</w:t>
      </w:r>
      <w:r w:rsidR="0043608E">
        <w:rPr>
          <w:noProof/>
        </w:rPr>
        <w:fldChar w:fldCharType="end"/>
      </w:r>
      <w:r w:rsidR="000B65E0">
        <w:noBreakHyphen/>
      </w:r>
      <w:r w:rsidR="0043608E">
        <w:fldChar w:fldCharType="begin"/>
      </w:r>
      <w:r w:rsidR="0043608E">
        <w:instrText xml:space="preserve"> SEQ Table \* ARABIC \s 1 </w:instrText>
      </w:r>
      <w:r w:rsidR="0043608E">
        <w:fldChar w:fldCharType="separate"/>
      </w:r>
      <w:r w:rsidR="000B65E0">
        <w:rPr>
          <w:noProof/>
        </w:rPr>
        <w:t>1</w:t>
      </w:r>
      <w:r w:rsidR="0043608E">
        <w:rPr>
          <w:noProof/>
        </w:rPr>
        <w:fldChar w:fldCharType="end"/>
      </w:r>
      <w:r w:rsidRPr="000C62DA">
        <w:t>: Resource Topics Dismissed from Analysis</w:t>
      </w:r>
      <w:bookmarkEnd w:id="120"/>
    </w:p>
    <w:tbl>
      <w:tblPr>
        <w:tblStyle w:val="TableGrid"/>
        <w:tblW w:w="9270" w:type="dxa"/>
        <w:tblInd w:w="85" w:type="dxa"/>
        <w:tblLook w:val="04A0" w:firstRow="1" w:lastRow="0" w:firstColumn="1" w:lastColumn="0" w:noHBand="0" w:noVBand="1"/>
        <w:tblCaption w:val="Resource Topics Dismissed from Analysis"/>
        <w:tblDescription w:val="Table listing resource topic and rationale for dismissal from analysis."/>
      </w:tblPr>
      <w:tblGrid>
        <w:gridCol w:w="2070"/>
        <w:gridCol w:w="7200"/>
      </w:tblGrid>
      <w:tr w:rsidR="000C62DA" w:rsidRPr="000C62DA" w14:paraId="61EF4425" w14:textId="77777777" w:rsidTr="006C5514">
        <w:trPr>
          <w:cantSplit/>
          <w:tblHeader/>
        </w:trPr>
        <w:tc>
          <w:tcPr>
            <w:tcW w:w="2070" w:type="dxa"/>
          </w:tcPr>
          <w:p w14:paraId="232328FC" w14:textId="77777777" w:rsidR="007D367D" w:rsidRPr="000C62DA" w:rsidRDefault="007D367D" w:rsidP="000E3ACC">
            <w:pPr>
              <w:pStyle w:val="TableParagraph"/>
              <w:kinsoku w:val="0"/>
              <w:overflowPunct w:val="0"/>
              <w:ind w:left="0"/>
              <w:rPr>
                <w:rFonts w:ascii="Arial" w:eastAsia="Times New Roman" w:hAnsi="Arial" w:cs="Arial"/>
                <w:b/>
                <w:kern w:val="28"/>
              </w:rPr>
            </w:pPr>
            <w:r w:rsidRPr="000C62DA">
              <w:rPr>
                <w:rFonts w:ascii="Arial" w:eastAsia="Times New Roman" w:hAnsi="Arial" w:cs="Arial"/>
                <w:b/>
                <w:kern w:val="28"/>
              </w:rPr>
              <w:t>Resource</w:t>
            </w:r>
          </w:p>
        </w:tc>
        <w:tc>
          <w:tcPr>
            <w:tcW w:w="7200" w:type="dxa"/>
          </w:tcPr>
          <w:p w14:paraId="16E81EB8" w14:textId="77777777" w:rsidR="007D367D" w:rsidRPr="000C62DA" w:rsidRDefault="007D367D" w:rsidP="000E3ACC">
            <w:pPr>
              <w:pStyle w:val="TableParagraph"/>
              <w:kinsoku w:val="0"/>
              <w:overflowPunct w:val="0"/>
              <w:ind w:left="0"/>
              <w:rPr>
                <w:rFonts w:ascii="Arial" w:eastAsia="Times New Roman" w:hAnsi="Arial" w:cs="Arial"/>
                <w:b/>
                <w:kern w:val="28"/>
              </w:rPr>
            </w:pPr>
            <w:r w:rsidRPr="000C62DA">
              <w:rPr>
                <w:rFonts w:ascii="Arial" w:eastAsia="Times New Roman" w:hAnsi="Arial" w:cs="Arial"/>
                <w:b/>
                <w:kern w:val="28"/>
              </w:rPr>
              <w:t>Rationale for Dismissal</w:t>
            </w:r>
          </w:p>
        </w:tc>
      </w:tr>
      <w:tr w:rsidR="000C62DA" w:rsidRPr="000C62DA" w14:paraId="12DAC9AF" w14:textId="77777777" w:rsidTr="006C5514">
        <w:trPr>
          <w:cantSplit/>
        </w:trPr>
        <w:tc>
          <w:tcPr>
            <w:tcW w:w="2070" w:type="dxa"/>
            <w:vAlign w:val="center"/>
          </w:tcPr>
          <w:p w14:paraId="33162E56" w14:textId="511CDAE5" w:rsidR="007D367D" w:rsidRPr="000C62DA" w:rsidRDefault="007D367D" w:rsidP="000E3ACC">
            <w:pPr>
              <w:pStyle w:val="TableParagraph"/>
              <w:kinsoku w:val="0"/>
              <w:overflowPunct w:val="0"/>
              <w:ind w:left="0"/>
              <w:rPr>
                <w:rFonts w:ascii="Arial" w:eastAsia="Times New Roman" w:hAnsi="Arial" w:cs="Arial"/>
                <w:bCs/>
                <w:kern w:val="28"/>
              </w:rPr>
            </w:pPr>
          </w:p>
        </w:tc>
        <w:tc>
          <w:tcPr>
            <w:tcW w:w="7200" w:type="dxa"/>
          </w:tcPr>
          <w:p w14:paraId="74FC6C7C" w14:textId="0131086C" w:rsidR="007D367D" w:rsidRPr="000C62DA" w:rsidRDefault="007D367D" w:rsidP="000E3ACC">
            <w:pPr>
              <w:pStyle w:val="TableParagraph"/>
              <w:kinsoku w:val="0"/>
              <w:overflowPunct w:val="0"/>
              <w:ind w:left="0"/>
              <w:rPr>
                <w:rFonts w:ascii="Arial" w:eastAsia="Times New Roman" w:hAnsi="Arial" w:cs="Arial"/>
                <w:bCs/>
                <w:kern w:val="28"/>
              </w:rPr>
            </w:pPr>
          </w:p>
        </w:tc>
      </w:tr>
      <w:tr w:rsidR="000C62DA" w:rsidRPr="000C62DA" w14:paraId="2F1E814E" w14:textId="77777777" w:rsidTr="006C5514">
        <w:trPr>
          <w:cantSplit/>
        </w:trPr>
        <w:tc>
          <w:tcPr>
            <w:tcW w:w="2070" w:type="dxa"/>
            <w:vAlign w:val="center"/>
          </w:tcPr>
          <w:p w14:paraId="6E780322" w14:textId="1E4B779F" w:rsidR="007D367D" w:rsidRPr="000C62DA" w:rsidRDefault="007D367D" w:rsidP="000E3ACC">
            <w:pPr>
              <w:pStyle w:val="TableParagraph"/>
              <w:kinsoku w:val="0"/>
              <w:overflowPunct w:val="0"/>
              <w:ind w:left="0"/>
              <w:rPr>
                <w:rFonts w:ascii="Arial" w:eastAsia="Times New Roman" w:hAnsi="Arial" w:cs="Arial"/>
                <w:bCs/>
                <w:kern w:val="28"/>
              </w:rPr>
            </w:pPr>
          </w:p>
        </w:tc>
        <w:tc>
          <w:tcPr>
            <w:tcW w:w="7200" w:type="dxa"/>
          </w:tcPr>
          <w:p w14:paraId="0D1D10E9" w14:textId="5B065DDB" w:rsidR="007D367D" w:rsidRPr="000C62DA" w:rsidRDefault="007D367D" w:rsidP="000E3ACC">
            <w:pPr>
              <w:pStyle w:val="TableParagraph"/>
              <w:kinsoku w:val="0"/>
              <w:overflowPunct w:val="0"/>
              <w:ind w:left="0"/>
              <w:rPr>
                <w:rFonts w:ascii="Arial" w:eastAsia="Times New Roman" w:hAnsi="Arial" w:cs="Arial"/>
                <w:bCs/>
                <w:kern w:val="28"/>
              </w:rPr>
            </w:pPr>
          </w:p>
        </w:tc>
      </w:tr>
      <w:tr w:rsidR="000C62DA" w:rsidRPr="000C62DA" w14:paraId="0BAACE1E" w14:textId="77777777" w:rsidTr="006C5514">
        <w:trPr>
          <w:cantSplit/>
        </w:trPr>
        <w:tc>
          <w:tcPr>
            <w:tcW w:w="2070" w:type="dxa"/>
            <w:vAlign w:val="center"/>
          </w:tcPr>
          <w:p w14:paraId="40534BD4" w14:textId="2FF00842" w:rsidR="007D367D" w:rsidRPr="000C62DA" w:rsidRDefault="007D367D" w:rsidP="000E3ACC">
            <w:pPr>
              <w:pStyle w:val="TableParagraph"/>
              <w:kinsoku w:val="0"/>
              <w:overflowPunct w:val="0"/>
              <w:ind w:left="0"/>
              <w:rPr>
                <w:rFonts w:ascii="Arial" w:eastAsia="Times New Roman" w:hAnsi="Arial" w:cs="Arial"/>
                <w:bCs/>
                <w:kern w:val="28"/>
              </w:rPr>
            </w:pPr>
          </w:p>
        </w:tc>
        <w:tc>
          <w:tcPr>
            <w:tcW w:w="7200" w:type="dxa"/>
          </w:tcPr>
          <w:p w14:paraId="5690CA39" w14:textId="5038D92A" w:rsidR="007D367D" w:rsidRPr="000C62DA" w:rsidRDefault="007D367D" w:rsidP="000E3ACC">
            <w:pPr>
              <w:pStyle w:val="TableParagraph"/>
              <w:kinsoku w:val="0"/>
              <w:overflowPunct w:val="0"/>
              <w:ind w:left="0"/>
              <w:rPr>
                <w:rFonts w:ascii="Arial" w:eastAsia="Times New Roman" w:hAnsi="Arial" w:cs="Arial"/>
                <w:bCs/>
                <w:kern w:val="28"/>
              </w:rPr>
            </w:pPr>
          </w:p>
        </w:tc>
      </w:tr>
      <w:tr w:rsidR="000C62DA" w:rsidRPr="000C62DA" w14:paraId="7E2020CF" w14:textId="77777777" w:rsidTr="006C5514">
        <w:trPr>
          <w:cantSplit/>
        </w:trPr>
        <w:tc>
          <w:tcPr>
            <w:tcW w:w="2070" w:type="dxa"/>
            <w:vAlign w:val="center"/>
          </w:tcPr>
          <w:p w14:paraId="32B20D78" w14:textId="24878CD7" w:rsidR="007D367D" w:rsidRPr="000C62DA" w:rsidRDefault="007D367D" w:rsidP="000E3ACC">
            <w:pPr>
              <w:pStyle w:val="TableParagraph"/>
              <w:kinsoku w:val="0"/>
              <w:overflowPunct w:val="0"/>
              <w:ind w:left="0"/>
              <w:rPr>
                <w:rFonts w:ascii="Arial" w:eastAsia="Times New Roman" w:hAnsi="Arial" w:cs="Arial"/>
                <w:bCs/>
                <w:kern w:val="28"/>
              </w:rPr>
            </w:pPr>
          </w:p>
        </w:tc>
        <w:tc>
          <w:tcPr>
            <w:tcW w:w="7200" w:type="dxa"/>
          </w:tcPr>
          <w:p w14:paraId="73BB93C0" w14:textId="2679AA50" w:rsidR="007D367D" w:rsidRPr="000C62DA" w:rsidRDefault="007D367D" w:rsidP="000E3ACC">
            <w:pPr>
              <w:pStyle w:val="TableParagraph"/>
              <w:kinsoku w:val="0"/>
              <w:overflowPunct w:val="0"/>
              <w:ind w:left="0"/>
              <w:rPr>
                <w:rFonts w:ascii="Arial" w:eastAsia="Times New Roman" w:hAnsi="Arial" w:cs="Arial"/>
                <w:bCs/>
                <w:kern w:val="28"/>
              </w:rPr>
            </w:pPr>
          </w:p>
        </w:tc>
      </w:tr>
      <w:tr w:rsidR="000C62DA" w:rsidRPr="000C62DA" w14:paraId="45074547" w14:textId="77777777" w:rsidTr="006C5514">
        <w:trPr>
          <w:cantSplit/>
        </w:trPr>
        <w:tc>
          <w:tcPr>
            <w:tcW w:w="2070" w:type="dxa"/>
            <w:vAlign w:val="center"/>
          </w:tcPr>
          <w:p w14:paraId="3197B357" w14:textId="5D3E8CD9" w:rsidR="007D367D" w:rsidRPr="000C62DA" w:rsidRDefault="007D367D" w:rsidP="000E3ACC">
            <w:pPr>
              <w:pStyle w:val="TableParagraph"/>
              <w:kinsoku w:val="0"/>
              <w:overflowPunct w:val="0"/>
              <w:ind w:left="0"/>
              <w:rPr>
                <w:rFonts w:ascii="Arial" w:eastAsia="Times New Roman" w:hAnsi="Arial" w:cs="Arial"/>
                <w:bCs/>
                <w:kern w:val="28"/>
              </w:rPr>
            </w:pPr>
          </w:p>
        </w:tc>
        <w:tc>
          <w:tcPr>
            <w:tcW w:w="7200" w:type="dxa"/>
          </w:tcPr>
          <w:p w14:paraId="23C7DA1D" w14:textId="7F32DC68" w:rsidR="007D367D" w:rsidRPr="000C62DA" w:rsidRDefault="007D367D" w:rsidP="000E3ACC">
            <w:pPr>
              <w:pStyle w:val="TableParagraph"/>
              <w:kinsoku w:val="0"/>
              <w:overflowPunct w:val="0"/>
              <w:ind w:left="0"/>
              <w:rPr>
                <w:rFonts w:ascii="Arial" w:eastAsia="Times New Roman" w:hAnsi="Arial" w:cs="Arial"/>
                <w:bCs/>
                <w:kern w:val="28"/>
              </w:rPr>
            </w:pPr>
          </w:p>
        </w:tc>
      </w:tr>
      <w:tr w:rsidR="000C62DA" w:rsidRPr="000C62DA" w14:paraId="58272D53" w14:textId="77777777" w:rsidTr="006C5514">
        <w:trPr>
          <w:cantSplit/>
        </w:trPr>
        <w:tc>
          <w:tcPr>
            <w:tcW w:w="2070" w:type="dxa"/>
            <w:vAlign w:val="center"/>
          </w:tcPr>
          <w:p w14:paraId="42F99E38" w14:textId="0EC5A1E2" w:rsidR="007D367D" w:rsidRPr="000C62DA" w:rsidRDefault="007D367D" w:rsidP="000E3ACC">
            <w:pPr>
              <w:pStyle w:val="TableParagraph"/>
              <w:kinsoku w:val="0"/>
              <w:overflowPunct w:val="0"/>
              <w:ind w:left="0"/>
              <w:rPr>
                <w:rFonts w:ascii="Arial" w:eastAsia="Times New Roman" w:hAnsi="Arial" w:cs="Arial"/>
                <w:bCs/>
                <w:kern w:val="28"/>
              </w:rPr>
            </w:pPr>
          </w:p>
        </w:tc>
        <w:tc>
          <w:tcPr>
            <w:tcW w:w="7200" w:type="dxa"/>
          </w:tcPr>
          <w:p w14:paraId="7D37939F" w14:textId="43AE3F77" w:rsidR="007D367D" w:rsidRPr="000C62DA" w:rsidRDefault="007D367D" w:rsidP="000E3ACC">
            <w:pPr>
              <w:pStyle w:val="TableParagraph"/>
              <w:kinsoku w:val="0"/>
              <w:overflowPunct w:val="0"/>
              <w:ind w:left="0"/>
              <w:rPr>
                <w:rFonts w:ascii="Arial" w:eastAsia="Times New Roman" w:hAnsi="Arial" w:cs="Arial"/>
                <w:bCs/>
                <w:kern w:val="28"/>
              </w:rPr>
            </w:pPr>
          </w:p>
        </w:tc>
      </w:tr>
      <w:tr w:rsidR="000C62DA" w:rsidRPr="000C62DA" w14:paraId="789CBF69" w14:textId="77777777" w:rsidTr="006C5514">
        <w:trPr>
          <w:cantSplit/>
        </w:trPr>
        <w:tc>
          <w:tcPr>
            <w:tcW w:w="2070" w:type="dxa"/>
            <w:vAlign w:val="center"/>
          </w:tcPr>
          <w:p w14:paraId="7202BF03" w14:textId="0542CDF1" w:rsidR="007D367D" w:rsidRPr="000C62DA" w:rsidRDefault="007D367D" w:rsidP="000E3ACC">
            <w:pPr>
              <w:pStyle w:val="TableParagraph"/>
              <w:kinsoku w:val="0"/>
              <w:overflowPunct w:val="0"/>
              <w:ind w:left="0"/>
              <w:rPr>
                <w:rFonts w:ascii="Arial" w:eastAsia="Times New Roman" w:hAnsi="Arial" w:cs="Arial"/>
                <w:bCs/>
                <w:kern w:val="28"/>
              </w:rPr>
            </w:pPr>
          </w:p>
        </w:tc>
        <w:tc>
          <w:tcPr>
            <w:tcW w:w="7200" w:type="dxa"/>
          </w:tcPr>
          <w:p w14:paraId="6E66CB93" w14:textId="4EE012EC" w:rsidR="007D367D" w:rsidRPr="000C62DA" w:rsidRDefault="007D367D" w:rsidP="000E3ACC">
            <w:pPr>
              <w:pStyle w:val="TableParagraph"/>
              <w:kinsoku w:val="0"/>
              <w:overflowPunct w:val="0"/>
              <w:ind w:left="0"/>
              <w:rPr>
                <w:rFonts w:ascii="Arial" w:eastAsia="Times New Roman" w:hAnsi="Arial" w:cs="Arial"/>
                <w:bCs/>
                <w:kern w:val="28"/>
              </w:rPr>
            </w:pPr>
          </w:p>
        </w:tc>
      </w:tr>
    </w:tbl>
    <w:p w14:paraId="5EC0508E" w14:textId="1F375041" w:rsidR="007D367D" w:rsidRDefault="007D367D" w:rsidP="007D367D">
      <w:pPr>
        <w:spacing w:before="120"/>
      </w:pPr>
    </w:p>
    <w:p w14:paraId="72BB7E87" w14:textId="2649AA83" w:rsidR="0030709A" w:rsidRDefault="0030709A">
      <w:r>
        <w:br w:type="page"/>
      </w:r>
    </w:p>
    <w:p w14:paraId="0D6DC31C" w14:textId="203AA171" w:rsidR="00CB50EF" w:rsidRDefault="00A744F8" w:rsidP="00755DFC">
      <w:pPr>
        <w:pStyle w:val="Heading2"/>
      </w:pPr>
      <w:bookmarkStart w:id="121" w:name="_Toc117166510"/>
      <w:bookmarkStart w:id="122" w:name="_Toc142403837"/>
      <w:r>
        <w:lastRenderedPageBreak/>
        <w:t>HUMAN ENVIRONMENT</w:t>
      </w:r>
      <w:bookmarkEnd w:id="121"/>
      <w:bookmarkEnd w:id="122"/>
    </w:p>
    <w:p w14:paraId="045041FF" w14:textId="08123E17" w:rsidR="00A15FCA" w:rsidRPr="007A6F6C" w:rsidRDefault="00A15FCA" w:rsidP="00A15FCA">
      <w:pPr>
        <w:rPr>
          <w:color w:val="0000FF" w:themeColor="accent1"/>
        </w:rPr>
      </w:pPr>
      <w:r w:rsidRPr="007A6F6C">
        <w:rPr>
          <w:b/>
          <w:bCs/>
          <w:color w:val="0000FF" w:themeColor="accent1"/>
        </w:rPr>
        <w:t>GUIDANCE:</w:t>
      </w:r>
      <w:r w:rsidRPr="007A6F6C">
        <w:rPr>
          <w:color w:val="0000FF" w:themeColor="accent1"/>
        </w:rPr>
        <w:t xml:space="preserve"> Remove headings and sub-headers as needed for your project.</w:t>
      </w:r>
    </w:p>
    <w:p w14:paraId="472D9B56" w14:textId="6CCF2E97" w:rsidR="00CB50EF" w:rsidRPr="00344173" w:rsidRDefault="00165BC1" w:rsidP="00351704">
      <w:pPr>
        <w:pStyle w:val="Heading3"/>
      </w:pPr>
      <w:bookmarkStart w:id="123" w:name="_Toc117166511"/>
      <w:bookmarkStart w:id="124" w:name="_Toc142403838"/>
      <w:r w:rsidRPr="00344173">
        <w:t>Existing and Future Land Use</w:t>
      </w:r>
      <w:bookmarkEnd w:id="123"/>
      <w:bookmarkEnd w:id="124"/>
    </w:p>
    <w:p w14:paraId="095C8827" w14:textId="4F278F89" w:rsidR="00351704" w:rsidRPr="00344173" w:rsidRDefault="00351704" w:rsidP="00990DFD">
      <w:pPr>
        <w:rPr>
          <w:b/>
          <w:bCs/>
          <w:color w:val="0000FF" w:themeColor="accent1"/>
        </w:rPr>
      </w:pPr>
      <w:r w:rsidRPr="00344173">
        <w:rPr>
          <w:b/>
          <w:bCs/>
          <w:color w:val="0000FF" w:themeColor="accent1"/>
        </w:rPr>
        <w:t>GUIDANCE:</w:t>
      </w:r>
      <w:r w:rsidRPr="00344173">
        <w:rPr>
          <w:color w:val="0000FF" w:themeColor="accent1"/>
        </w:rPr>
        <w:t xml:space="preserve"> This section </w:t>
      </w:r>
      <w:r w:rsidR="005743BA" w:rsidRPr="00344173">
        <w:rPr>
          <w:color w:val="0000FF" w:themeColor="accent1"/>
        </w:rPr>
        <w:t>should</w:t>
      </w:r>
      <w:r w:rsidRPr="00344173">
        <w:rPr>
          <w:color w:val="0000FF" w:themeColor="accent1"/>
        </w:rPr>
        <w:t xml:space="preserve"> be used as an introduction for the context and environmental setting for the project and can be cross referenced in the sections below as appropriate.</w:t>
      </w:r>
    </w:p>
    <w:p w14:paraId="1F218777" w14:textId="57BD0458" w:rsidR="00990DFD" w:rsidRPr="00344173" w:rsidRDefault="00990DFD" w:rsidP="00990DFD">
      <w:r w:rsidRPr="00344173">
        <w:fldChar w:fldCharType="begin">
          <w:ffData>
            <w:name w:val="Text57"/>
            <w:enabled/>
            <w:calcOnExit w:val="0"/>
            <w:textInput>
              <w:default w:val="Begin typing here"/>
            </w:textInput>
          </w:ffData>
        </w:fldChar>
      </w:r>
      <w:r w:rsidRPr="00344173">
        <w:instrText xml:space="preserve"> FORMTEXT </w:instrText>
      </w:r>
      <w:r w:rsidRPr="00344173">
        <w:fldChar w:fldCharType="separate"/>
      </w:r>
      <w:r w:rsidRPr="00344173">
        <w:rPr>
          <w:noProof/>
        </w:rPr>
        <w:t>Begin typing here</w:t>
      </w:r>
      <w:r w:rsidRPr="00344173">
        <w:fldChar w:fldCharType="end"/>
      </w:r>
    </w:p>
    <w:p w14:paraId="3E0B7C9B" w14:textId="08F52044" w:rsidR="007833BB" w:rsidRPr="00344173" w:rsidRDefault="00165BC1" w:rsidP="00351704">
      <w:pPr>
        <w:pStyle w:val="Heading3"/>
      </w:pPr>
      <w:bookmarkStart w:id="125" w:name="_Toc117166512"/>
      <w:bookmarkStart w:id="126" w:name="_Toc142403839"/>
      <w:r w:rsidRPr="00344173">
        <w:t>Consistency with State, Regional, and Local Plans and Programs</w:t>
      </w:r>
      <w:bookmarkEnd w:id="125"/>
      <w:bookmarkEnd w:id="126"/>
    </w:p>
    <w:p w14:paraId="410FDBB6" w14:textId="77777777" w:rsidR="00407A1F" w:rsidRPr="00E230F4" w:rsidRDefault="00407A1F" w:rsidP="00E230F4">
      <w:pPr>
        <w:spacing w:after="120"/>
        <w:rPr>
          <w:b/>
          <w:bCs/>
        </w:rPr>
      </w:pPr>
      <w:r w:rsidRPr="00E230F4">
        <w:rPr>
          <w:b/>
          <w:bCs/>
        </w:rPr>
        <w:t>Affected Environment</w:t>
      </w:r>
    </w:p>
    <w:p w14:paraId="15C26C1A" w14:textId="77777777" w:rsidR="00990DFD" w:rsidRPr="00B05AA7" w:rsidRDefault="00990DFD" w:rsidP="00990DFD">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F52E909" w14:textId="77777777" w:rsidR="007833BB" w:rsidRPr="00E230F4" w:rsidRDefault="007833BB" w:rsidP="00E230F4">
      <w:pPr>
        <w:spacing w:after="120"/>
        <w:rPr>
          <w:b/>
          <w:bCs/>
        </w:rPr>
      </w:pPr>
      <w:r w:rsidRPr="00E230F4">
        <w:rPr>
          <w:b/>
          <w:bCs/>
        </w:rPr>
        <w:t>Environmental Consequences</w:t>
      </w:r>
    </w:p>
    <w:p w14:paraId="5EB9D093" w14:textId="77777777" w:rsidR="00990DFD" w:rsidRPr="00B05AA7" w:rsidRDefault="00990DFD" w:rsidP="00990DFD">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6F0F697" w14:textId="77777777" w:rsidR="00870D7E" w:rsidRPr="00E230F4" w:rsidRDefault="00870D7E" w:rsidP="00E230F4">
      <w:pPr>
        <w:spacing w:after="120"/>
        <w:rPr>
          <w:b/>
          <w:bCs/>
        </w:rPr>
      </w:pPr>
      <w:r w:rsidRPr="00E230F4">
        <w:rPr>
          <w:b/>
          <w:bCs/>
        </w:rPr>
        <w:t>Avoidance, Minimization, and/or Mitigation Measures</w:t>
      </w:r>
    </w:p>
    <w:p w14:paraId="640EF883" w14:textId="77777777" w:rsidR="00990DFD" w:rsidRPr="00B05AA7" w:rsidRDefault="00990DFD" w:rsidP="00990DFD">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C1DD760" w14:textId="7F9F5078" w:rsidR="005F551F" w:rsidRPr="005F551F" w:rsidRDefault="00165BC1" w:rsidP="00755DFC">
      <w:pPr>
        <w:pStyle w:val="Heading3"/>
      </w:pPr>
      <w:bookmarkStart w:id="127" w:name="_Toc117166513"/>
      <w:bookmarkStart w:id="128" w:name="_Toc142403840"/>
      <w:r>
        <w:t>Coastal Zone</w:t>
      </w:r>
      <w:bookmarkEnd w:id="127"/>
      <w:bookmarkEnd w:id="128"/>
    </w:p>
    <w:p w14:paraId="78CC2494" w14:textId="77777777" w:rsidR="008F3A2F" w:rsidRPr="00E230F4" w:rsidRDefault="008F3A2F" w:rsidP="00E230F4">
      <w:pPr>
        <w:spacing w:after="120"/>
        <w:rPr>
          <w:b/>
          <w:bCs/>
        </w:rPr>
      </w:pPr>
      <w:r w:rsidRPr="00E230F4">
        <w:rPr>
          <w:b/>
          <w:bCs/>
        </w:rPr>
        <w:t>Regulatory Setting</w:t>
      </w:r>
    </w:p>
    <w:p w14:paraId="2D609873" w14:textId="77777777" w:rsidR="00990DFD" w:rsidRPr="00B05AA7" w:rsidRDefault="00990DFD" w:rsidP="00990DFD">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39A5EC8" w14:textId="77777777" w:rsidR="005F551F" w:rsidRPr="00E230F4" w:rsidRDefault="005F551F" w:rsidP="00E230F4">
      <w:pPr>
        <w:spacing w:after="120"/>
        <w:rPr>
          <w:b/>
          <w:bCs/>
        </w:rPr>
      </w:pPr>
      <w:r w:rsidRPr="00E230F4">
        <w:rPr>
          <w:b/>
          <w:bCs/>
        </w:rPr>
        <w:t>Affected Environment</w:t>
      </w:r>
    </w:p>
    <w:p w14:paraId="6DC54BF7" w14:textId="77777777" w:rsidR="00990DFD" w:rsidRPr="00B05AA7" w:rsidRDefault="00990DFD" w:rsidP="00990DFD">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5D80AC1" w14:textId="77777777" w:rsidR="005F551F" w:rsidRPr="00E230F4" w:rsidRDefault="005F551F" w:rsidP="00E230F4">
      <w:pPr>
        <w:spacing w:after="120"/>
        <w:rPr>
          <w:b/>
          <w:bCs/>
        </w:rPr>
      </w:pPr>
      <w:r w:rsidRPr="00E230F4">
        <w:rPr>
          <w:b/>
          <w:bCs/>
        </w:rPr>
        <w:t>Environmental Consequences</w:t>
      </w:r>
    </w:p>
    <w:p w14:paraId="45003AEA" w14:textId="77777777" w:rsidR="00990DFD" w:rsidRPr="00B05AA7" w:rsidRDefault="00990DFD" w:rsidP="00990DFD">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602EB51" w14:textId="77777777" w:rsidR="005F551F" w:rsidRPr="00E230F4" w:rsidRDefault="005F551F" w:rsidP="00E230F4">
      <w:pPr>
        <w:spacing w:after="120"/>
        <w:rPr>
          <w:b/>
          <w:bCs/>
        </w:rPr>
      </w:pPr>
      <w:r w:rsidRPr="00E230F4">
        <w:rPr>
          <w:b/>
          <w:bCs/>
        </w:rPr>
        <w:t>Avoidance, Minimization, and/or Mitigation Measures</w:t>
      </w:r>
    </w:p>
    <w:p w14:paraId="34E10A56" w14:textId="77777777" w:rsidR="00990DFD" w:rsidRPr="00B05AA7" w:rsidRDefault="00990DFD" w:rsidP="00990DFD">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D603D20" w14:textId="2A194F94" w:rsidR="00705D01" w:rsidRPr="00705D01" w:rsidRDefault="00165BC1" w:rsidP="00755DFC">
      <w:pPr>
        <w:pStyle w:val="Heading3"/>
      </w:pPr>
      <w:bookmarkStart w:id="129" w:name="_Toc117166514"/>
      <w:bookmarkStart w:id="130" w:name="_Toc142403841"/>
      <w:r>
        <w:t>Wild and Scenic Rivers</w:t>
      </w:r>
      <w:bookmarkEnd w:id="129"/>
      <w:bookmarkEnd w:id="130"/>
    </w:p>
    <w:p w14:paraId="21323D97" w14:textId="77777777" w:rsidR="00D961E7" w:rsidRPr="00E230F4" w:rsidRDefault="00D961E7" w:rsidP="00E230F4">
      <w:pPr>
        <w:spacing w:after="120"/>
        <w:rPr>
          <w:b/>
          <w:bCs/>
        </w:rPr>
      </w:pPr>
      <w:r w:rsidRPr="00E230F4">
        <w:rPr>
          <w:b/>
          <w:bCs/>
        </w:rPr>
        <w:t>Regulatory Setting</w:t>
      </w:r>
    </w:p>
    <w:p w14:paraId="1F719A7B"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440253E" w14:textId="77777777" w:rsidR="00D961E7" w:rsidRPr="00E230F4" w:rsidRDefault="00D961E7" w:rsidP="00E230F4">
      <w:pPr>
        <w:spacing w:after="120"/>
        <w:rPr>
          <w:b/>
          <w:bCs/>
        </w:rPr>
      </w:pPr>
      <w:r w:rsidRPr="00E230F4">
        <w:rPr>
          <w:b/>
          <w:bCs/>
        </w:rPr>
        <w:lastRenderedPageBreak/>
        <w:t>Affected Environment</w:t>
      </w:r>
    </w:p>
    <w:p w14:paraId="0BE19D15"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953F522" w14:textId="77777777" w:rsidR="00D961E7" w:rsidRPr="00E230F4" w:rsidRDefault="00D961E7" w:rsidP="00E230F4">
      <w:pPr>
        <w:spacing w:after="120"/>
        <w:rPr>
          <w:b/>
          <w:bCs/>
        </w:rPr>
      </w:pPr>
      <w:r w:rsidRPr="00E230F4">
        <w:rPr>
          <w:b/>
          <w:bCs/>
        </w:rPr>
        <w:t>Environmental Consequences</w:t>
      </w:r>
    </w:p>
    <w:p w14:paraId="54F016A1"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9A1134E" w14:textId="77777777" w:rsidR="00D961E7" w:rsidRPr="00E230F4" w:rsidRDefault="00D961E7" w:rsidP="00E230F4">
      <w:pPr>
        <w:spacing w:after="120"/>
        <w:rPr>
          <w:b/>
          <w:bCs/>
        </w:rPr>
      </w:pPr>
      <w:r w:rsidRPr="00E230F4">
        <w:rPr>
          <w:b/>
          <w:bCs/>
        </w:rPr>
        <w:t>Avoidance, Minimization, and/or Mitigation Measures</w:t>
      </w:r>
    </w:p>
    <w:p w14:paraId="536E51A1"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04B43DA" w14:textId="46764DE7" w:rsidR="002C3C8F" w:rsidRDefault="006C260B" w:rsidP="00755DFC">
      <w:pPr>
        <w:pStyle w:val="Heading3"/>
      </w:pPr>
      <w:bookmarkStart w:id="131" w:name="_Toc117166515"/>
      <w:bookmarkStart w:id="132" w:name="_Toc142403842"/>
      <w:r>
        <w:t>Parks and Recreational Facilities</w:t>
      </w:r>
      <w:bookmarkEnd w:id="131"/>
      <w:bookmarkEnd w:id="132"/>
    </w:p>
    <w:p w14:paraId="4A3E7377" w14:textId="77777777" w:rsidR="00D961E7" w:rsidRPr="00E230F4" w:rsidRDefault="00D961E7" w:rsidP="00E230F4">
      <w:pPr>
        <w:spacing w:after="120"/>
        <w:rPr>
          <w:b/>
          <w:bCs/>
        </w:rPr>
      </w:pPr>
      <w:r w:rsidRPr="00E230F4">
        <w:rPr>
          <w:b/>
          <w:bCs/>
        </w:rPr>
        <w:t>Regulatory Setting</w:t>
      </w:r>
    </w:p>
    <w:p w14:paraId="58E07E3C"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757B41E" w14:textId="77777777" w:rsidR="00D961E7" w:rsidRPr="00E230F4" w:rsidRDefault="00D961E7" w:rsidP="00E230F4">
      <w:pPr>
        <w:spacing w:after="120"/>
        <w:rPr>
          <w:b/>
          <w:bCs/>
        </w:rPr>
      </w:pPr>
      <w:r w:rsidRPr="00E230F4">
        <w:rPr>
          <w:b/>
          <w:bCs/>
        </w:rPr>
        <w:t>Affected Environment</w:t>
      </w:r>
    </w:p>
    <w:p w14:paraId="3AA5A117"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F21C00D" w14:textId="77777777" w:rsidR="00D961E7" w:rsidRPr="00E230F4" w:rsidRDefault="00D961E7" w:rsidP="00E230F4">
      <w:pPr>
        <w:spacing w:after="120"/>
        <w:rPr>
          <w:b/>
          <w:bCs/>
        </w:rPr>
      </w:pPr>
      <w:r w:rsidRPr="00E230F4">
        <w:rPr>
          <w:b/>
          <w:bCs/>
        </w:rPr>
        <w:t>Environmental Consequences</w:t>
      </w:r>
    </w:p>
    <w:p w14:paraId="4CD1A49D"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1A4F879" w14:textId="77777777" w:rsidR="00D961E7" w:rsidRPr="00E230F4" w:rsidRDefault="00D961E7" w:rsidP="00E230F4">
      <w:pPr>
        <w:spacing w:after="120"/>
        <w:rPr>
          <w:b/>
          <w:bCs/>
        </w:rPr>
      </w:pPr>
      <w:r w:rsidRPr="00E230F4">
        <w:rPr>
          <w:b/>
          <w:bCs/>
        </w:rPr>
        <w:t>Avoidance, Minimization, and/or Mitigation Measures</w:t>
      </w:r>
    </w:p>
    <w:p w14:paraId="50DD00D7"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8E3BC9C" w14:textId="422654CA" w:rsidR="0099173F" w:rsidRPr="0099173F" w:rsidRDefault="006C260B" w:rsidP="00755DFC">
      <w:pPr>
        <w:pStyle w:val="Heading3"/>
      </w:pPr>
      <w:bookmarkStart w:id="133" w:name="_Toc117166516"/>
      <w:bookmarkStart w:id="134" w:name="_Toc142403843"/>
      <w:r>
        <w:t>Farmlands</w:t>
      </w:r>
      <w:bookmarkEnd w:id="133"/>
      <w:bookmarkEnd w:id="134"/>
    </w:p>
    <w:p w14:paraId="49760B80" w14:textId="77777777" w:rsidR="00D961E7" w:rsidRPr="00E230F4" w:rsidRDefault="00D961E7" w:rsidP="00E230F4">
      <w:pPr>
        <w:spacing w:after="120"/>
        <w:rPr>
          <w:b/>
          <w:bCs/>
        </w:rPr>
      </w:pPr>
      <w:r w:rsidRPr="00E230F4">
        <w:rPr>
          <w:b/>
          <w:bCs/>
        </w:rPr>
        <w:t>Regulatory Setting</w:t>
      </w:r>
    </w:p>
    <w:p w14:paraId="50A40DB5"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0AEBB49" w14:textId="77777777" w:rsidR="00D961E7" w:rsidRPr="00E230F4" w:rsidRDefault="00D961E7" w:rsidP="00E230F4">
      <w:pPr>
        <w:spacing w:after="120"/>
        <w:rPr>
          <w:b/>
          <w:bCs/>
        </w:rPr>
      </w:pPr>
      <w:r w:rsidRPr="00E230F4">
        <w:rPr>
          <w:b/>
          <w:bCs/>
        </w:rPr>
        <w:t>Affected Environment</w:t>
      </w:r>
    </w:p>
    <w:p w14:paraId="0A53B3E4"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828F989" w14:textId="77777777" w:rsidR="00D961E7" w:rsidRPr="00E230F4" w:rsidRDefault="00D961E7" w:rsidP="00E230F4">
      <w:pPr>
        <w:spacing w:after="120"/>
        <w:rPr>
          <w:b/>
          <w:bCs/>
        </w:rPr>
      </w:pPr>
      <w:r w:rsidRPr="00E230F4">
        <w:rPr>
          <w:b/>
          <w:bCs/>
        </w:rPr>
        <w:t>Environmental Consequences</w:t>
      </w:r>
    </w:p>
    <w:p w14:paraId="66F9D016"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8B0DB99" w14:textId="77777777" w:rsidR="00D961E7" w:rsidRPr="00E230F4" w:rsidRDefault="00D961E7" w:rsidP="00E230F4">
      <w:pPr>
        <w:spacing w:after="120"/>
        <w:rPr>
          <w:b/>
          <w:bCs/>
        </w:rPr>
      </w:pPr>
      <w:r w:rsidRPr="00E230F4">
        <w:rPr>
          <w:b/>
          <w:bCs/>
        </w:rPr>
        <w:t>Avoidance, Minimization, and/or Mitigation Measures</w:t>
      </w:r>
    </w:p>
    <w:p w14:paraId="53E53CDF" w14:textId="77777777" w:rsidR="00D961E7" w:rsidRPr="00B05AA7" w:rsidRDefault="00D961E7" w:rsidP="00D961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823C268" w14:textId="4EA7F426" w:rsidR="004E7C42" w:rsidRPr="004E7C42" w:rsidRDefault="006C260B" w:rsidP="00755DFC">
      <w:pPr>
        <w:pStyle w:val="Heading3"/>
      </w:pPr>
      <w:bookmarkStart w:id="135" w:name="_Toc117166517"/>
      <w:bookmarkStart w:id="136" w:name="_Toc142403844"/>
      <w:r>
        <w:t>Timberlands</w:t>
      </w:r>
      <w:bookmarkEnd w:id="135"/>
      <w:bookmarkEnd w:id="136"/>
    </w:p>
    <w:p w14:paraId="078A417E" w14:textId="77777777" w:rsidR="005436E7" w:rsidRPr="00E230F4" w:rsidRDefault="005436E7" w:rsidP="00E230F4">
      <w:pPr>
        <w:spacing w:after="120"/>
        <w:rPr>
          <w:b/>
          <w:bCs/>
        </w:rPr>
      </w:pPr>
      <w:r w:rsidRPr="00E230F4">
        <w:rPr>
          <w:b/>
          <w:bCs/>
        </w:rPr>
        <w:t>Regulatory Setting</w:t>
      </w:r>
    </w:p>
    <w:p w14:paraId="5DFF2549"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046494C" w14:textId="77777777" w:rsidR="005436E7" w:rsidRPr="00E230F4" w:rsidRDefault="005436E7" w:rsidP="00E230F4">
      <w:pPr>
        <w:spacing w:after="120"/>
        <w:rPr>
          <w:b/>
          <w:bCs/>
        </w:rPr>
      </w:pPr>
      <w:r w:rsidRPr="00E230F4">
        <w:rPr>
          <w:b/>
          <w:bCs/>
        </w:rPr>
        <w:lastRenderedPageBreak/>
        <w:t>Affected Environment</w:t>
      </w:r>
    </w:p>
    <w:p w14:paraId="4376B20A"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B9903C6" w14:textId="77777777" w:rsidR="005436E7" w:rsidRPr="00E230F4" w:rsidRDefault="005436E7" w:rsidP="00E230F4">
      <w:pPr>
        <w:spacing w:after="120"/>
        <w:rPr>
          <w:b/>
          <w:bCs/>
        </w:rPr>
      </w:pPr>
      <w:r w:rsidRPr="00E230F4">
        <w:rPr>
          <w:b/>
          <w:bCs/>
        </w:rPr>
        <w:t>Environmental Consequences</w:t>
      </w:r>
    </w:p>
    <w:p w14:paraId="78328A1C"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5E94371" w14:textId="77777777" w:rsidR="005436E7" w:rsidRPr="00E230F4" w:rsidRDefault="005436E7" w:rsidP="00E230F4">
      <w:pPr>
        <w:spacing w:after="120"/>
        <w:rPr>
          <w:b/>
          <w:bCs/>
        </w:rPr>
      </w:pPr>
      <w:r w:rsidRPr="00E230F4">
        <w:rPr>
          <w:b/>
          <w:bCs/>
        </w:rPr>
        <w:t>Avoidance, Minimization, and/or Mitigation Measures</w:t>
      </w:r>
    </w:p>
    <w:p w14:paraId="20CD15DA"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D3B5B1F" w14:textId="674620FF" w:rsidR="00537863" w:rsidRPr="00537863" w:rsidRDefault="006C260B" w:rsidP="00755DFC">
      <w:pPr>
        <w:pStyle w:val="Heading3"/>
      </w:pPr>
      <w:bookmarkStart w:id="137" w:name="_Toc117166518"/>
      <w:bookmarkStart w:id="138" w:name="_Toc142403845"/>
      <w:r>
        <w:t>Growth</w:t>
      </w:r>
      <w:bookmarkEnd w:id="137"/>
      <w:bookmarkEnd w:id="138"/>
    </w:p>
    <w:p w14:paraId="76CC10D4" w14:textId="77777777" w:rsidR="005436E7" w:rsidRPr="00E230F4" w:rsidRDefault="005436E7" w:rsidP="00E230F4">
      <w:pPr>
        <w:spacing w:after="120"/>
        <w:rPr>
          <w:b/>
          <w:bCs/>
        </w:rPr>
      </w:pPr>
      <w:r w:rsidRPr="00E230F4">
        <w:rPr>
          <w:b/>
          <w:bCs/>
        </w:rPr>
        <w:t>Regulatory Setting</w:t>
      </w:r>
    </w:p>
    <w:p w14:paraId="0DAE7D8B" w14:textId="77777777" w:rsidR="005436E7" w:rsidRPr="001E0DAD" w:rsidRDefault="005436E7" w:rsidP="005436E7">
      <w:r w:rsidRPr="001E0DAD">
        <w:fldChar w:fldCharType="begin">
          <w:ffData>
            <w:name w:val="Text57"/>
            <w:enabled/>
            <w:calcOnExit w:val="0"/>
            <w:textInput>
              <w:default w:val="Begin typing here"/>
            </w:textInput>
          </w:ffData>
        </w:fldChar>
      </w:r>
      <w:r w:rsidRPr="001E0DAD">
        <w:instrText xml:space="preserve"> FORMTEXT </w:instrText>
      </w:r>
      <w:r w:rsidRPr="001E0DAD">
        <w:fldChar w:fldCharType="separate"/>
      </w:r>
      <w:r w:rsidRPr="001E0DAD">
        <w:rPr>
          <w:noProof/>
        </w:rPr>
        <w:t>Begin typing here</w:t>
      </w:r>
      <w:r w:rsidRPr="001E0DAD">
        <w:fldChar w:fldCharType="end"/>
      </w:r>
    </w:p>
    <w:p w14:paraId="7A12FFF4" w14:textId="77777777" w:rsidR="005436E7" w:rsidRPr="00C05866" w:rsidRDefault="005436E7" w:rsidP="00C05866">
      <w:pPr>
        <w:spacing w:after="120"/>
        <w:rPr>
          <w:b/>
          <w:bCs/>
        </w:rPr>
      </w:pPr>
      <w:r w:rsidRPr="00C05866">
        <w:rPr>
          <w:b/>
          <w:bCs/>
        </w:rPr>
        <w:t>Affected Environment</w:t>
      </w:r>
    </w:p>
    <w:p w14:paraId="45F23844" w14:textId="77777777" w:rsidR="005436E7" w:rsidRPr="00375960" w:rsidRDefault="005436E7" w:rsidP="005436E7">
      <w:r w:rsidRPr="00375960">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78654FA8" w14:textId="77777777" w:rsidR="005436E7" w:rsidRPr="00375960" w:rsidRDefault="005436E7" w:rsidP="00C05866">
      <w:pPr>
        <w:spacing w:after="120"/>
        <w:rPr>
          <w:b/>
          <w:bCs/>
        </w:rPr>
      </w:pPr>
      <w:r w:rsidRPr="00375960">
        <w:rPr>
          <w:b/>
          <w:bCs/>
        </w:rPr>
        <w:t>Environmental Consequences</w:t>
      </w:r>
    </w:p>
    <w:p w14:paraId="61ADE0C2" w14:textId="77777777" w:rsidR="005436E7" w:rsidRPr="00375960" w:rsidRDefault="005436E7" w:rsidP="005436E7">
      <w:r w:rsidRPr="00375960">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66944EB6" w14:textId="77777777" w:rsidR="005436E7" w:rsidRPr="00375960" w:rsidRDefault="005436E7" w:rsidP="00C05866">
      <w:pPr>
        <w:spacing w:after="120"/>
        <w:rPr>
          <w:b/>
          <w:bCs/>
        </w:rPr>
      </w:pPr>
      <w:r w:rsidRPr="00375960">
        <w:rPr>
          <w:b/>
          <w:bCs/>
        </w:rPr>
        <w:t>Avoidance, Minimization, and/or Mitigation Measures</w:t>
      </w:r>
    </w:p>
    <w:p w14:paraId="629C8CF5" w14:textId="77777777" w:rsidR="005436E7" w:rsidRPr="00B05AA7" w:rsidRDefault="005436E7" w:rsidP="005436E7">
      <w:r w:rsidRPr="00375960">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15DD11EC" w14:textId="0DDCF384" w:rsidR="00055838" w:rsidRPr="00055838" w:rsidRDefault="006C260B" w:rsidP="00755DFC">
      <w:pPr>
        <w:pStyle w:val="Heading3"/>
      </w:pPr>
      <w:bookmarkStart w:id="139" w:name="_Toc117166519"/>
      <w:bookmarkStart w:id="140" w:name="_Toc142403846"/>
      <w:r>
        <w:t>Community Character and Cohesion</w:t>
      </w:r>
      <w:bookmarkEnd w:id="139"/>
      <w:bookmarkEnd w:id="140"/>
    </w:p>
    <w:p w14:paraId="2AD881F9" w14:textId="77777777" w:rsidR="005436E7" w:rsidRPr="00C05866" w:rsidRDefault="005436E7" w:rsidP="00C05866">
      <w:pPr>
        <w:spacing w:after="120"/>
        <w:rPr>
          <w:b/>
          <w:bCs/>
        </w:rPr>
      </w:pPr>
      <w:r w:rsidRPr="00C05866">
        <w:rPr>
          <w:b/>
          <w:bCs/>
        </w:rPr>
        <w:t>Regulatory Setting</w:t>
      </w:r>
    </w:p>
    <w:p w14:paraId="4EFF07AC"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8D61FA3" w14:textId="77777777" w:rsidR="005436E7" w:rsidRPr="00C05866" w:rsidRDefault="005436E7" w:rsidP="00C05866">
      <w:pPr>
        <w:spacing w:after="120"/>
        <w:rPr>
          <w:b/>
          <w:bCs/>
        </w:rPr>
      </w:pPr>
      <w:r w:rsidRPr="00C05866">
        <w:rPr>
          <w:b/>
          <w:bCs/>
        </w:rPr>
        <w:t>Affected Environment</w:t>
      </w:r>
    </w:p>
    <w:p w14:paraId="39887500"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2FD5119" w14:textId="77777777" w:rsidR="005436E7" w:rsidRPr="00C05866" w:rsidRDefault="005436E7" w:rsidP="00C05866">
      <w:pPr>
        <w:spacing w:after="120"/>
        <w:rPr>
          <w:b/>
          <w:bCs/>
        </w:rPr>
      </w:pPr>
      <w:r w:rsidRPr="00C05866">
        <w:rPr>
          <w:b/>
          <w:bCs/>
        </w:rPr>
        <w:t>Environmental Consequences</w:t>
      </w:r>
    </w:p>
    <w:p w14:paraId="0B1D0C98"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478D4E5" w14:textId="77777777" w:rsidR="005436E7" w:rsidRPr="00C05866" w:rsidRDefault="005436E7" w:rsidP="00C05866">
      <w:pPr>
        <w:spacing w:after="120"/>
        <w:rPr>
          <w:b/>
          <w:bCs/>
        </w:rPr>
      </w:pPr>
      <w:r w:rsidRPr="00C05866">
        <w:rPr>
          <w:b/>
          <w:bCs/>
        </w:rPr>
        <w:t>Avoidance, Minimization, and/or Mitigation Measures</w:t>
      </w:r>
    </w:p>
    <w:p w14:paraId="5A8C3F70"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EAF3803" w14:textId="4C4F4C41" w:rsidR="009B3011" w:rsidRPr="00755DFC" w:rsidRDefault="006C260B" w:rsidP="00755DFC">
      <w:pPr>
        <w:pStyle w:val="Heading3"/>
      </w:pPr>
      <w:bookmarkStart w:id="141" w:name="_Toc117166520"/>
      <w:bookmarkStart w:id="142" w:name="_Toc142403847"/>
      <w:r w:rsidRPr="00755DFC">
        <w:t>Relocations and Real Property Acquisition</w:t>
      </w:r>
      <w:bookmarkEnd w:id="141"/>
      <w:bookmarkEnd w:id="142"/>
    </w:p>
    <w:p w14:paraId="516A9B68" w14:textId="77777777" w:rsidR="005436E7" w:rsidRPr="00C05866" w:rsidRDefault="005436E7" w:rsidP="00C05866">
      <w:pPr>
        <w:spacing w:after="120"/>
        <w:rPr>
          <w:b/>
          <w:bCs/>
        </w:rPr>
      </w:pPr>
      <w:r w:rsidRPr="00C05866">
        <w:rPr>
          <w:b/>
          <w:bCs/>
        </w:rPr>
        <w:t>Regulatory Setting</w:t>
      </w:r>
    </w:p>
    <w:p w14:paraId="01D8B7F5"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215D6F1" w14:textId="77777777" w:rsidR="005436E7" w:rsidRPr="00C05866" w:rsidRDefault="005436E7" w:rsidP="00C05866">
      <w:pPr>
        <w:spacing w:after="120"/>
        <w:rPr>
          <w:b/>
          <w:bCs/>
        </w:rPr>
      </w:pPr>
      <w:r w:rsidRPr="00C05866">
        <w:rPr>
          <w:b/>
          <w:bCs/>
        </w:rPr>
        <w:lastRenderedPageBreak/>
        <w:t>Affected Environment</w:t>
      </w:r>
    </w:p>
    <w:p w14:paraId="4AE3CA72" w14:textId="77777777" w:rsidR="005436E7" w:rsidRPr="001E0DAD" w:rsidRDefault="005436E7" w:rsidP="005436E7">
      <w:r w:rsidRPr="001E0DAD">
        <w:fldChar w:fldCharType="begin">
          <w:ffData>
            <w:name w:val="Text57"/>
            <w:enabled/>
            <w:calcOnExit w:val="0"/>
            <w:textInput>
              <w:default w:val="Begin typing here"/>
            </w:textInput>
          </w:ffData>
        </w:fldChar>
      </w:r>
      <w:r w:rsidRPr="001E0DAD">
        <w:instrText xml:space="preserve"> FORMTEXT </w:instrText>
      </w:r>
      <w:r w:rsidRPr="001E0DAD">
        <w:fldChar w:fldCharType="separate"/>
      </w:r>
      <w:r w:rsidRPr="001E0DAD">
        <w:rPr>
          <w:noProof/>
        </w:rPr>
        <w:t>Begin typing here</w:t>
      </w:r>
      <w:r w:rsidRPr="001E0DAD">
        <w:fldChar w:fldCharType="end"/>
      </w:r>
    </w:p>
    <w:p w14:paraId="1FDA61BD" w14:textId="77777777" w:rsidR="005436E7" w:rsidRPr="00C05866" w:rsidRDefault="005436E7" w:rsidP="00C05866">
      <w:pPr>
        <w:spacing w:after="120"/>
        <w:rPr>
          <w:b/>
          <w:bCs/>
        </w:rPr>
      </w:pPr>
      <w:r w:rsidRPr="00C05866">
        <w:rPr>
          <w:b/>
          <w:bCs/>
        </w:rPr>
        <w:t>Environmental Consequences</w:t>
      </w:r>
    </w:p>
    <w:p w14:paraId="17E45FD6" w14:textId="77777777" w:rsidR="005436E7" w:rsidRPr="001E0DAD" w:rsidRDefault="005436E7" w:rsidP="005436E7">
      <w:r w:rsidRPr="001E0DAD">
        <w:fldChar w:fldCharType="begin">
          <w:ffData>
            <w:name w:val="Text57"/>
            <w:enabled/>
            <w:calcOnExit w:val="0"/>
            <w:textInput>
              <w:default w:val="Begin typing here"/>
            </w:textInput>
          </w:ffData>
        </w:fldChar>
      </w:r>
      <w:r w:rsidRPr="001E0DAD">
        <w:instrText xml:space="preserve"> FORMTEXT </w:instrText>
      </w:r>
      <w:r w:rsidRPr="001E0DAD">
        <w:fldChar w:fldCharType="separate"/>
      </w:r>
      <w:r w:rsidRPr="001E0DAD">
        <w:rPr>
          <w:noProof/>
        </w:rPr>
        <w:t>Begin typing here</w:t>
      </w:r>
      <w:r w:rsidRPr="001E0DAD">
        <w:fldChar w:fldCharType="end"/>
      </w:r>
    </w:p>
    <w:p w14:paraId="2F3D55DB" w14:textId="77777777" w:rsidR="005436E7" w:rsidRPr="00C05866" w:rsidRDefault="005436E7" w:rsidP="00C05866">
      <w:pPr>
        <w:spacing w:after="120"/>
        <w:rPr>
          <w:b/>
          <w:bCs/>
        </w:rPr>
      </w:pPr>
      <w:r w:rsidRPr="00C05866">
        <w:rPr>
          <w:b/>
          <w:bCs/>
        </w:rPr>
        <w:t>Avoidance, Minimization, and/or Mitigation Measures</w:t>
      </w:r>
    </w:p>
    <w:p w14:paraId="5F13867A"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3BCE167" w14:textId="568AFA83" w:rsidR="009B3011" w:rsidRPr="00755DFC" w:rsidRDefault="00FE1D7E" w:rsidP="00755DFC">
      <w:pPr>
        <w:pStyle w:val="Heading3"/>
      </w:pPr>
      <w:bookmarkStart w:id="143" w:name="_Toc117166521"/>
      <w:bookmarkStart w:id="144" w:name="_Toc142403848"/>
      <w:r>
        <w:t>Environmental Justice</w:t>
      </w:r>
      <w:bookmarkEnd w:id="143"/>
      <w:bookmarkEnd w:id="144"/>
    </w:p>
    <w:p w14:paraId="0B1AE0F2" w14:textId="77777777" w:rsidR="005436E7" w:rsidRPr="00C05866" w:rsidRDefault="005436E7" w:rsidP="00C05866">
      <w:pPr>
        <w:spacing w:after="120"/>
        <w:rPr>
          <w:b/>
          <w:bCs/>
        </w:rPr>
      </w:pPr>
      <w:r w:rsidRPr="00C05866">
        <w:rPr>
          <w:b/>
          <w:bCs/>
        </w:rPr>
        <w:t>Regulatory Setting</w:t>
      </w:r>
    </w:p>
    <w:p w14:paraId="21346999"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2C3E992" w14:textId="77777777" w:rsidR="005436E7" w:rsidRPr="00C05866" w:rsidRDefault="005436E7" w:rsidP="00C05866">
      <w:pPr>
        <w:spacing w:after="120"/>
        <w:rPr>
          <w:b/>
          <w:bCs/>
        </w:rPr>
      </w:pPr>
      <w:r w:rsidRPr="00C05866">
        <w:rPr>
          <w:b/>
          <w:bCs/>
        </w:rPr>
        <w:t>Affected Environment</w:t>
      </w:r>
    </w:p>
    <w:p w14:paraId="60E481D2"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95531D4" w14:textId="77777777" w:rsidR="005436E7" w:rsidRPr="00C05866" w:rsidRDefault="005436E7" w:rsidP="00C05866">
      <w:pPr>
        <w:spacing w:after="120"/>
        <w:rPr>
          <w:b/>
          <w:bCs/>
        </w:rPr>
      </w:pPr>
      <w:r w:rsidRPr="00C05866">
        <w:rPr>
          <w:b/>
          <w:bCs/>
        </w:rPr>
        <w:t>Environmental Consequences</w:t>
      </w:r>
    </w:p>
    <w:p w14:paraId="14655202"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E07CEDA" w14:textId="77777777" w:rsidR="005436E7" w:rsidRPr="00C05866" w:rsidRDefault="005436E7" w:rsidP="00C05866">
      <w:pPr>
        <w:spacing w:after="120"/>
        <w:rPr>
          <w:b/>
          <w:bCs/>
        </w:rPr>
      </w:pPr>
      <w:r w:rsidRPr="00C05866">
        <w:rPr>
          <w:b/>
          <w:bCs/>
        </w:rPr>
        <w:t>Avoidance, Minimization, and/or Mitigation Measures</w:t>
      </w:r>
    </w:p>
    <w:p w14:paraId="5C97368B" w14:textId="0163D6DE"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A60BCC0" w14:textId="071630F1" w:rsidR="001D3C79" w:rsidRDefault="00FE1D7E" w:rsidP="00755DFC">
      <w:pPr>
        <w:pStyle w:val="Heading3"/>
      </w:pPr>
      <w:bookmarkStart w:id="145" w:name="_Toc117166522"/>
      <w:bookmarkStart w:id="146" w:name="_Toc142403849"/>
      <w:r>
        <w:t>Equity</w:t>
      </w:r>
      <w:bookmarkEnd w:id="145"/>
      <w:bookmarkEnd w:id="146"/>
    </w:p>
    <w:p w14:paraId="2FAE698B" w14:textId="185742D0" w:rsidR="001E0DAD" w:rsidRPr="00C05866" w:rsidRDefault="001E0DAD" w:rsidP="00C05866">
      <w:pPr>
        <w:spacing w:after="120"/>
        <w:rPr>
          <w:b/>
          <w:bCs/>
        </w:rPr>
      </w:pPr>
      <w:r w:rsidRPr="00C05866">
        <w:rPr>
          <w:b/>
          <w:bCs/>
        </w:rPr>
        <w:t>Regulatory Setting</w:t>
      </w:r>
    </w:p>
    <w:p w14:paraId="7785ADD1" w14:textId="77777777" w:rsidR="001E0DAD" w:rsidRPr="00B05AA7" w:rsidRDefault="001E0DAD" w:rsidP="001E0DAD">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474FB02" w14:textId="703EAE37" w:rsidR="001D3C79" w:rsidRPr="00C05866" w:rsidRDefault="001D3C79" w:rsidP="00C05866">
      <w:pPr>
        <w:spacing w:after="120"/>
        <w:rPr>
          <w:b/>
          <w:bCs/>
        </w:rPr>
      </w:pPr>
      <w:r w:rsidRPr="00C05866">
        <w:rPr>
          <w:b/>
          <w:bCs/>
        </w:rPr>
        <w:t>Affected Environment</w:t>
      </w:r>
    </w:p>
    <w:p w14:paraId="76CE7170" w14:textId="77777777" w:rsidR="001D3C79" w:rsidRPr="00B05AA7" w:rsidRDefault="001D3C79" w:rsidP="001D3C7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8E2BD3C" w14:textId="77777777" w:rsidR="001D3C79" w:rsidRPr="00C05866" w:rsidRDefault="001D3C79" w:rsidP="00C05866">
      <w:pPr>
        <w:spacing w:after="120"/>
        <w:rPr>
          <w:b/>
          <w:bCs/>
        </w:rPr>
      </w:pPr>
      <w:r w:rsidRPr="00C05866">
        <w:rPr>
          <w:b/>
          <w:bCs/>
        </w:rPr>
        <w:t>Environmental Consequences</w:t>
      </w:r>
    </w:p>
    <w:p w14:paraId="5D82A832" w14:textId="77777777" w:rsidR="001D3C79" w:rsidRPr="00B05AA7" w:rsidRDefault="001D3C79" w:rsidP="001D3C7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87B7A99" w14:textId="77777777" w:rsidR="001D3C79" w:rsidRPr="00C05866" w:rsidRDefault="001D3C79" w:rsidP="00C05866">
      <w:pPr>
        <w:spacing w:after="120"/>
        <w:rPr>
          <w:b/>
          <w:bCs/>
        </w:rPr>
      </w:pPr>
      <w:r w:rsidRPr="00C05866">
        <w:rPr>
          <w:b/>
          <w:bCs/>
        </w:rPr>
        <w:t>Avoidance, Minimization, and/or Mitigation Measures</w:t>
      </w:r>
    </w:p>
    <w:p w14:paraId="341B4A20" w14:textId="77777777" w:rsidR="001D3C79" w:rsidRPr="00B05AA7" w:rsidRDefault="001D3C79" w:rsidP="001D3C7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8BFEF21" w14:textId="7AF0A83C" w:rsidR="009B3011" w:rsidRPr="009B3011" w:rsidRDefault="00F942E4" w:rsidP="00755DFC">
      <w:pPr>
        <w:pStyle w:val="Heading3"/>
      </w:pPr>
      <w:bookmarkStart w:id="147" w:name="_Toc117166523"/>
      <w:bookmarkStart w:id="148" w:name="_Toc142403850"/>
      <w:r>
        <w:t>Utilities/Emergency Services</w:t>
      </w:r>
      <w:bookmarkEnd w:id="147"/>
      <w:bookmarkEnd w:id="148"/>
    </w:p>
    <w:p w14:paraId="127F7808" w14:textId="77777777" w:rsidR="005436E7" w:rsidRPr="00C05866" w:rsidRDefault="005436E7" w:rsidP="00C05866">
      <w:pPr>
        <w:spacing w:after="120"/>
        <w:rPr>
          <w:b/>
          <w:bCs/>
        </w:rPr>
      </w:pPr>
      <w:r w:rsidRPr="00C05866">
        <w:rPr>
          <w:b/>
          <w:bCs/>
        </w:rPr>
        <w:t>Affected Environment</w:t>
      </w:r>
    </w:p>
    <w:p w14:paraId="3F2C8B58"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AEA90E7" w14:textId="77777777" w:rsidR="005436E7" w:rsidRPr="00C05866" w:rsidRDefault="005436E7" w:rsidP="00C05866">
      <w:pPr>
        <w:spacing w:after="120"/>
        <w:rPr>
          <w:b/>
          <w:bCs/>
        </w:rPr>
      </w:pPr>
      <w:r w:rsidRPr="00C05866">
        <w:rPr>
          <w:b/>
          <w:bCs/>
        </w:rPr>
        <w:lastRenderedPageBreak/>
        <w:t>Environmental Consequences</w:t>
      </w:r>
    </w:p>
    <w:p w14:paraId="03C5B0E8"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2207698" w14:textId="77777777" w:rsidR="005436E7" w:rsidRPr="00C05866" w:rsidRDefault="005436E7" w:rsidP="00C05866">
      <w:pPr>
        <w:spacing w:after="120"/>
        <w:rPr>
          <w:b/>
          <w:bCs/>
        </w:rPr>
      </w:pPr>
      <w:r w:rsidRPr="00C05866">
        <w:rPr>
          <w:b/>
          <w:bCs/>
        </w:rPr>
        <w:t>Avoidance, Minimization, and/or Mitigation Measures</w:t>
      </w:r>
    </w:p>
    <w:p w14:paraId="4272758B"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5432950" w14:textId="5587AD05" w:rsidR="009B3011" w:rsidRPr="009B3011" w:rsidRDefault="00220F57" w:rsidP="00755DFC">
      <w:pPr>
        <w:pStyle w:val="Heading3"/>
      </w:pPr>
      <w:bookmarkStart w:id="149" w:name="_Toc117166524"/>
      <w:bookmarkStart w:id="150" w:name="_Toc142403851"/>
      <w:r>
        <w:t>Traffic and Transportation/Pedestrian and Bicycle Facilities</w:t>
      </w:r>
      <w:bookmarkEnd w:id="149"/>
      <w:bookmarkEnd w:id="150"/>
    </w:p>
    <w:p w14:paraId="3C14248C" w14:textId="77777777" w:rsidR="005436E7" w:rsidRPr="00C05866" w:rsidRDefault="005436E7" w:rsidP="00C05866">
      <w:pPr>
        <w:spacing w:after="120"/>
        <w:rPr>
          <w:b/>
          <w:bCs/>
        </w:rPr>
      </w:pPr>
      <w:r w:rsidRPr="00C05866">
        <w:rPr>
          <w:b/>
          <w:bCs/>
        </w:rPr>
        <w:t>Regulatory Setting</w:t>
      </w:r>
    </w:p>
    <w:p w14:paraId="6BCADA89"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02EA524" w14:textId="77777777" w:rsidR="005436E7" w:rsidRPr="00C05866" w:rsidRDefault="005436E7" w:rsidP="00C05866">
      <w:pPr>
        <w:spacing w:after="120"/>
        <w:rPr>
          <w:b/>
          <w:bCs/>
        </w:rPr>
      </w:pPr>
      <w:r w:rsidRPr="00C05866">
        <w:rPr>
          <w:b/>
          <w:bCs/>
        </w:rPr>
        <w:t>Affected Environment</w:t>
      </w:r>
    </w:p>
    <w:p w14:paraId="78823B27"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72448A5" w14:textId="77777777" w:rsidR="005436E7" w:rsidRPr="00C05866" w:rsidRDefault="005436E7" w:rsidP="00C05866">
      <w:pPr>
        <w:spacing w:after="120"/>
        <w:rPr>
          <w:b/>
          <w:bCs/>
        </w:rPr>
      </w:pPr>
      <w:r w:rsidRPr="00C05866">
        <w:rPr>
          <w:b/>
          <w:bCs/>
        </w:rPr>
        <w:t>Environmental Consequences</w:t>
      </w:r>
    </w:p>
    <w:p w14:paraId="0603B6FD"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78FC19B" w14:textId="77777777" w:rsidR="005436E7" w:rsidRPr="00C05866" w:rsidRDefault="005436E7" w:rsidP="00C05866">
      <w:pPr>
        <w:spacing w:after="120"/>
        <w:rPr>
          <w:b/>
          <w:bCs/>
        </w:rPr>
      </w:pPr>
      <w:r w:rsidRPr="00C05866">
        <w:rPr>
          <w:b/>
          <w:bCs/>
        </w:rPr>
        <w:t>Avoidance, Minimization, and/or Mitigation Measures</w:t>
      </w:r>
    </w:p>
    <w:p w14:paraId="41032BE7"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903B809" w14:textId="4A75E5BC" w:rsidR="009B3011" w:rsidRPr="009B3011" w:rsidRDefault="00220F57" w:rsidP="00755DFC">
      <w:pPr>
        <w:pStyle w:val="Heading3"/>
      </w:pPr>
      <w:bookmarkStart w:id="151" w:name="_Toc117166525"/>
      <w:bookmarkStart w:id="152" w:name="_Toc142403852"/>
      <w:r>
        <w:t>Visual/Aesthetics</w:t>
      </w:r>
      <w:bookmarkEnd w:id="151"/>
      <w:bookmarkEnd w:id="152"/>
    </w:p>
    <w:p w14:paraId="31B81988" w14:textId="77777777" w:rsidR="005436E7" w:rsidRPr="00C05866" w:rsidRDefault="005436E7" w:rsidP="00C05866">
      <w:pPr>
        <w:spacing w:after="120"/>
        <w:rPr>
          <w:b/>
          <w:bCs/>
        </w:rPr>
      </w:pPr>
      <w:r w:rsidRPr="00C05866">
        <w:rPr>
          <w:b/>
          <w:bCs/>
        </w:rPr>
        <w:t>Regulatory Setting</w:t>
      </w:r>
    </w:p>
    <w:p w14:paraId="7EB83D5C"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D16F325" w14:textId="77777777" w:rsidR="005436E7" w:rsidRPr="00C05866" w:rsidRDefault="005436E7" w:rsidP="00C05866">
      <w:pPr>
        <w:spacing w:after="120"/>
        <w:rPr>
          <w:b/>
          <w:bCs/>
        </w:rPr>
      </w:pPr>
      <w:r w:rsidRPr="00C05866">
        <w:rPr>
          <w:b/>
          <w:bCs/>
        </w:rPr>
        <w:t>Affected Environment</w:t>
      </w:r>
    </w:p>
    <w:p w14:paraId="747AD50A"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74BD18D" w14:textId="77777777" w:rsidR="005436E7" w:rsidRPr="00C05866" w:rsidRDefault="005436E7" w:rsidP="00C05866">
      <w:pPr>
        <w:spacing w:after="120"/>
        <w:rPr>
          <w:b/>
          <w:bCs/>
        </w:rPr>
      </w:pPr>
      <w:r w:rsidRPr="00C05866">
        <w:rPr>
          <w:b/>
          <w:bCs/>
        </w:rPr>
        <w:t>Environmental Consequences</w:t>
      </w:r>
    </w:p>
    <w:p w14:paraId="22B2DDE0"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2F69113" w14:textId="77777777" w:rsidR="005436E7" w:rsidRPr="00C05866" w:rsidRDefault="005436E7" w:rsidP="00C05866">
      <w:pPr>
        <w:spacing w:after="120"/>
        <w:rPr>
          <w:b/>
          <w:bCs/>
        </w:rPr>
      </w:pPr>
      <w:r w:rsidRPr="00C05866">
        <w:rPr>
          <w:b/>
          <w:bCs/>
        </w:rPr>
        <w:t>Avoidance, Minimization, and/or Mitigation Measures</w:t>
      </w:r>
    </w:p>
    <w:p w14:paraId="0828504F"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67826B9" w14:textId="11EAB9AE" w:rsidR="009B3011" w:rsidRPr="009B3011" w:rsidRDefault="004E188A" w:rsidP="00755DFC">
      <w:pPr>
        <w:pStyle w:val="Heading3"/>
      </w:pPr>
      <w:bookmarkStart w:id="153" w:name="_Toc117166526"/>
      <w:bookmarkStart w:id="154" w:name="_Toc142403853"/>
      <w:r>
        <w:t>Cultural Resources</w:t>
      </w:r>
      <w:bookmarkEnd w:id="153"/>
      <w:bookmarkEnd w:id="154"/>
    </w:p>
    <w:p w14:paraId="1C89562D" w14:textId="77777777" w:rsidR="005436E7" w:rsidRPr="00C05866" w:rsidRDefault="005436E7" w:rsidP="00C05866">
      <w:pPr>
        <w:spacing w:after="120"/>
        <w:rPr>
          <w:b/>
          <w:bCs/>
        </w:rPr>
      </w:pPr>
      <w:r w:rsidRPr="00C05866">
        <w:rPr>
          <w:b/>
          <w:bCs/>
        </w:rPr>
        <w:t>Regulatory Setting</w:t>
      </w:r>
    </w:p>
    <w:p w14:paraId="5BBBC5B3"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D9C5D8F" w14:textId="77777777" w:rsidR="005436E7" w:rsidRPr="00C05866" w:rsidRDefault="005436E7" w:rsidP="00C05866">
      <w:pPr>
        <w:spacing w:after="120"/>
        <w:rPr>
          <w:b/>
          <w:bCs/>
        </w:rPr>
      </w:pPr>
      <w:r w:rsidRPr="00C05866">
        <w:rPr>
          <w:b/>
          <w:bCs/>
        </w:rPr>
        <w:t>Affected Environment</w:t>
      </w:r>
    </w:p>
    <w:p w14:paraId="02BE289F"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428FDEE" w14:textId="77777777" w:rsidR="005436E7" w:rsidRPr="00C05866" w:rsidRDefault="005436E7" w:rsidP="00C05866">
      <w:pPr>
        <w:spacing w:after="120"/>
        <w:rPr>
          <w:b/>
          <w:bCs/>
        </w:rPr>
      </w:pPr>
      <w:r w:rsidRPr="00C05866">
        <w:rPr>
          <w:b/>
          <w:bCs/>
        </w:rPr>
        <w:lastRenderedPageBreak/>
        <w:t>Environmental Consequences</w:t>
      </w:r>
    </w:p>
    <w:p w14:paraId="43A266B5"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84B1707" w14:textId="77777777" w:rsidR="005436E7" w:rsidRPr="00C05866" w:rsidRDefault="005436E7" w:rsidP="00C05866">
      <w:pPr>
        <w:spacing w:after="120"/>
        <w:rPr>
          <w:b/>
          <w:bCs/>
        </w:rPr>
      </w:pPr>
      <w:r w:rsidRPr="00C05866">
        <w:rPr>
          <w:b/>
          <w:bCs/>
        </w:rPr>
        <w:t>Avoidance, Minimization, and/or Mitigation Measures</w:t>
      </w:r>
    </w:p>
    <w:p w14:paraId="03BF4941" w14:textId="77777777" w:rsidR="005436E7" w:rsidRPr="00B05AA7" w:rsidRDefault="005436E7" w:rsidP="005436E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49B4241" w14:textId="5FCCED39" w:rsidR="009B3011" w:rsidRPr="009B3011" w:rsidRDefault="00A744F8" w:rsidP="00755DFC">
      <w:pPr>
        <w:pStyle w:val="Heading2"/>
      </w:pPr>
      <w:bookmarkStart w:id="155" w:name="_Toc117166527"/>
      <w:bookmarkStart w:id="156" w:name="_Toc142403854"/>
      <w:r>
        <w:t>PHYSICAL ENVIRONMENT</w:t>
      </w:r>
      <w:bookmarkEnd w:id="155"/>
      <w:bookmarkEnd w:id="156"/>
    </w:p>
    <w:p w14:paraId="634990A0" w14:textId="6186FC48" w:rsidR="009B3011" w:rsidRPr="009B3011" w:rsidRDefault="004E188A" w:rsidP="00755DFC">
      <w:pPr>
        <w:pStyle w:val="Heading3"/>
      </w:pPr>
      <w:bookmarkStart w:id="157" w:name="_Toc117166528"/>
      <w:bookmarkStart w:id="158" w:name="_Toc142403855"/>
      <w:r>
        <w:t>Hydrology and Floodplain</w:t>
      </w:r>
      <w:bookmarkEnd w:id="157"/>
      <w:bookmarkEnd w:id="158"/>
    </w:p>
    <w:p w14:paraId="4E7E8C3D" w14:textId="77777777" w:rsidR="000E60B4" w:rsidRPr="00C05866" w:rsidRDefault="000E60B4" w:rsidP="00C05866">
      <w:pPr>
        <w:spacing w:after="120"/>
        <w:rPr>
          <w:b/>
          <w:bCs/>
        </w:rPr>
      </w:pPr>
      <w:bookmarkStart w:id="159" w:name="_Ref69219344"/>
      <w:r w:rsidRPr="00C05866">
        <w:rPr>
          <w:b/>
          <w:bCs/>
        </w:rPr>
        <w:t>Regulatory Setting</w:t>
      </w:r>
    </w:p>
    <w:p w14:paraId="67D6DCC5" w14:textId="77777777" w:rsidR="000E60B4" w:rsidRPr="00B05AA7" w:rsidRDefault="000E60B4" w:rsidP="000E60B4">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8E05EE3" w14:textId="77777777" w:rsidR="000E60B4" w:rsidRPr="00C05866" w:rsidRDefault="000E60B4" w:rsidP="00C05866">
      <w:pPr>
        <w:spacing w:after="120"/>
        <w:rPr>
          <w:b/>
          <w:bCs/>
        </w:rPr>
      </w:pPr>
      <w:r w:rsidRPr="00C05866">
        <w:rPr>
          <w:b/>
          <w:bCs/>
        </w:rPr>
        <w:t>Affected Environment</w:t>
      </w:r>
    </w:p>
    <w:p w14:paraId="12A504D5" w14:textId="77777777" w:rsidR="000E60B4" w:rsidRPr="00B05AA7" w:rsidRDefault="000E60B4" w:rsidP="000E60B4">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FB7151A" w14:textId="77777777" w:rsidR="000E60B4" w:rsidRPr="00C05866" w:rsidRDefault="000E60B4" w:rsidP="00C05866">
      <w:pPr>
        <w:spacing w:after="120"/>
        <w:rPr>
          <w:b/>
          <w:bCs/>
        </w:rPr>
      </w:pPr>
      <w:r w:rsidRPr="00C05866">
        <w:rPr>
          <w:b/>
          <w:bCs/>
        </w:rPr>
        <w:t>Environmental Consequences</w:t>
      </w:r>
    </w:p>
    <w:p w14:paraId="0DB1695B" w14:textId="77777777" w:rsidR="000E60B4" w:rsidRPr="00B05AA7" w:rsidRDefault="000E60B4" w:rsidP="000E60B4">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A23728A" w14:textId="77777777" w:rsidR="000E60B4" w:rsidRPr="00C05866" w:rsidRDefault="000E60B4" w:rsidP="00C05866">
      <w:pPr>
        <w:spacing w:after="120"/>
        <w:rPr>
          <w:b/>
          <w:bCs/>
        </w:rPr>
      </w:pPr>
      <w:r w:rsidRPr="00C05866">
        <w:rPr>
          <w:b/>
          <w:bCs/>
        </w:rPr>
        <w:t>Avoidance, Minimization, and/or Mitigation Measures</w:t>
      </w:r>
    </w:p>
    <w:p w14:paraId="6CEE17F5" w14:textId="1C83AEE3" w:rsidR="000E60B4" w:rsidRDefault="000E60B4" w:rsidP="000E60B4">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2D8F536" w14:textId="2E60B7B1" w:rsidR="00967BDF" w:rsidRPr="00C05866" w:rsidRDefault="00967BDF" w:rsidP="00C05866">
      <w:pPr>
        <w:spacing w:after="120"/>
        <w:rPr>
          <w:b/>
          <w:bCs/>
        </w:rPr>
      </w:pPr>
      <w:r w:rsidRPr="00C05866">
        <w:rPr>
          <w:b/>
          <w:bCs/>
        </w:rPr>
        <w:t>Only Practicable Alternative Finding</w:t>
      </w:r>
    </w:p>
    <w:p w14:paraId="4F73C782" w14:textId="156AAA20" w:rsidR="00967BDF" w:rsidRDefault="00967BDF" w:rsidP="00967BDF">
      <w:pPr>
        <w:rPr>
          <w:color w:val="0000FF" w:themeColor="accent1"/>
        </w:rPr>
      </w:pPr>
      <w:r w:rsidRPr="00D401F1">
        <w:rPr>
          <w:b/>
          <w:bCs/>
          <w:color w:val="0000FF" w:themeColor="accent1"/>
        </w:rPr>
        <w:t>GUIDANCE:</w:t>
      </w:r>
      <w:r w:rsidRPr="00967BDF">
        <w:rPr>
          <w:color w:val="0000FF" w:themeColor="accent1"/>
        </w:rPr>
        <w:t xml:space="preserve"> This section is required in the final document only when there is a significant encroachment into the base or 100-year floodplain.</w:t>
      </w:r>
    </w:p>
    <w:p w14:paraId="7A300F38" w14:textId="77777777" w:rsidR="0011259C" w:rsidRDefault="0011259C" w:rsidP="0011259C">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E2C21F0" w14:textId="4E64445E" w:rsidR="00083E42" w:rsidRPr="00083E42" w:rsidRDefault="004E188A" w:rsidP="00755DFC">
      <w:pPr>
        <w:pStyle w:val="Heading3"/>
      </w:pPr>
      <w:bookmarkStart w:id="160" w:name="_Toc117166529"/>
      <w:bookmarkStart w:id="161" w:name="_Toc142403856"/>
      <w:r>
        <w:t>Water Quality and Stormwater Runoff</w:t>
      </w:r>
      <w:bookmarkEnd w:id="159"/>
      <w:bookmarkEnd w:id="160"/>
      <w:bookmarkEnd w:id="161"/>
    </w:p>
    <w:p w14:paraId="3E36867C" w14:textId="77777777" w:rsidR="000D179B" w:rsidRPr="00C05866" w:rsidRDefault="000D179B" w:rsidP="00C05866">
      <w:pPr>
        <w:spacing w:after="120"/>
        <w:rPr>
          <w:b/>
          <w:bCs/>
        </w:rPr>
      </w:pPr>
      <w:r w:rsidRPr="00C05866">
        <w:rPr>
          <w:b/>
          <w:bCs/>
        </w:rPr>
        <w:t>Regulatory Setting</w:t>
      </w:r>
    </w:p>
    <w:p w14:paraId="4CD22ABF" w14:textId="77777777" w:rsidR="000D179B" w:rsidRPr="00B05AA7" w:rsidRDefault="000D179B" w:rsidP="000D179B">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5BECA36" w14:textId="77777777" w:rsidR="000D179B" w:rsidRPr="00C05866" w:rsidRDefault="000D179B" w:rsidP="00C05866">
      <w:pPr>
        <w:spacing w:after="120"/>
        <w:rPr>
          <w:b/>
          <w:bCs/>
        </w:rPr>
      </w:pPr>
      <w:r w:rsidRPr="00C05866">
        <w:rPr>
          <w:b/>
          <w:bCs/>
        </w:rPr>
        <w:t>Affected Environment</w:t>
      </w:r>
    </w:p>
    <w:p w14:paraId="736057E0" w14:textId="77777777" w:rsidR="000D179B" w:rsidRPr="00B05AA7" w:rsidRDefault="000D179B" w:rsidP="000D179B">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218198B" w14:textId="77777777" w:rsidR="000D179B" w:rsidRPr="00C05866" w:rsidRDefault="000D179B" w:rsidP="00C05866">
      <w:pPr>
        <w:spacing w:after="120"/>
        <w:rPr>
          <w:b/>
          <w:bCs/>
        </w:rPr>
      </w:pPr>
      <w:r w:rsidRPr="00C05866">
        <w:rPr>
          <w:b/>
          <w:bCs/>
        </w:rPr>
        <w:t>Environmental Consequences</w:t>
      </w:r>
    </w:p>
    <w:p w14:paraId="0198DC5E" w14:textId="77777777" w:rsidR="000D179B" w:rsidRPr="00B05AA7" w:rsidRDefault="000D179B" w:rsidP="000D179B">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04AA0B8" w14:textId="77777777" w:rsidR="000D179B" w:rsidRPr="00C05866" w:rsidRDefault="000D179B" w:rsidP="00C05866">
      <w:pPr>
        <w:spacing w:after="120"/>
        <w:rPr>
          <w:b/>
          <w:bCs/>
        </w:rPr>
      </w:pPr>
      <w:r w:rsidRPr="00C05866">
        <w:rPr>
          <w:b/>
          <w:bCs/>
        </w:rPr>
        <w:t>Avoidance, Minimization, and/or Mitigation Measures</w:t>
      </w:r>
    </w:p>
    <w:p w14:paraId="2A0490E2" w14:textId="77777777" w:rsidR="000D179B" w:rsidRPr="00B05AA7" w:rsidRDefault="000D179B" w:rsidP="000D179B">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BE4A4A6" w14:textId="433428B0" w:rsidR="00F80116" w:rsidRPr="00F80116" w:rsidRDefault="004E188A" w:rsidP="00755DFC">
      <w:pPr>
        <w:pStyle w:val="Heading3"/>
      </w:pPr>
      <w:bookmarkStart w:id="162" w:name="_Toc117166530"/>
      <w:bookmarkStart w:id="163" w:name="_Toc142403857"/>
      <w:r>
        <w:lastRenderedPageBreak/>
        <w:t>Geology/Soils/Seismic/Topography</w:t>
      </w:r>
      <w:bookmarkEnd w:id="162"/>
      <w:bookmarkEnd w:id="163"/>
    </w:p>
    <w:p w14:paraId="0D0E643E" w14:textId="77777777" w:rsidR="00533525" w:rsidRPr="00C05866" w:rsidRDefault="00533525" w:rsidP="00C05866">
      <w:pPr>
        <w:spacing w:after="120"/>
        <w:rPr>
          <w:b/>
          <w:bCs/>
        </w:rPr>
      </w:pPr>
      <w:r w:rsidRPr="00C05866">
        <w:rPr>
          <w:b/>
          <w:bCs/>
        </w:rPr>
        <w:t>Regulatory Setting</w:t>
      </w:r>
    </w:p>
    <w:p w14:paraId="7C284422"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FCAD399" w14:textId="77777777" w:rsidR="00533525" w:rsidRPr="00C05866" w:rsidRDefault="00533525" w:rsidP="00C05866">
      <w:pPr>
        <w:spacing w:after="120"/>
        <w:rPr>
          <w:b/>
          <w:bCs/>
        </w:rPr>
      </w:pPr>
      <w:r w:rsidRPr="00C05866">
        <w:rPr>
          <w:b/>
          <w:bCs/>
        </w:rPr>
        <w:t>Affected Environment</w:t>
      </w:r>
    </w:p>
    <w:p w14:paraId="1324692E"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6E3BFF5" w14:textId="77777777" w:rsidR="00533525" w:rsidRPr="00C05866" w:rsidRDefault="00533525" w:rsidP="00C05866">
      <w:pPr>
        <w:spacing w:after="120"/>
        <w:rPr>
          <w:b/>
          <w:bCs/>
        </w:rPr>
      </w:pPr>
      <w:r w:rsidRPr="00C05866">
        <w:rPr>
          <w:b/>
          <w:bCs/>
        </w:rPr>
        <w:t>Environmental Consequences</w:t>
      </w:r>
    </w:p>
    <w:p w14:paraId="1A480754"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84DD597" w14:textId="77777777" w:rsidR="00533525" w:rsidRPr="00C05866" w:rsidRDefault="00533525" w:rsidP="00C05866">
      <w:pPr>
        <w:spacing w:after="120"/>
        <w:rPr>
          <w:b/>
          <w:bCs/>
        </w:rPr>
      </w:pPr>
      <w:r w:rsidRPr="00C05866">
        <w:rPr>
          <w:b/>
          <w:bCs/>
        </w:rPr>
        <w:t>Avoidance, Minimization, and/or Mitigation Measures</w:t>
      </w:r>
    </w:p>
    <w:p w14:paraId="3D07E4E9"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C98365E" w14:textId="377F1222" w:rsidR="00F80116" w:rsidRPr="00F80116" w:rsidRDefault="004E188A" w:rsidP="00755DFC">
      <w:pPr>
        <w:pStyle w:val="Heading3"/>
      </w:pPr>
      <w:bookmarkStart w:id="164" w:name="_Toc117166531"/>
      <w:bookmarkStart w:id="165" w:name="_Toc142403858"/>
      <w:r>
        <w:t>Paleontology</w:t>
      </w:r>
      <w:bookmarkEnd w:id="164"/>
      <w:bookmarkEnd w:id="165"/>
    </w:p>
    <w:p w14:paraId="0F628992" w14:textId="77777777" w:rsidR="00533525" w:rsidRPr="00C05866" w:rsidRDefault="00533525" w:rsidP="00C05866">
      <w:pPr>
        <w:spacing w:after="120"/>
        <w:rPr>
          <w:b/>
          <w:bCs/>
        </w:rPr>
      </w:pPr>
      <w:r w:rsidRPr="00C05866">
        <w:rPr>
          <w:b/>
          <w:bCs/>
        </w:rPr>
        <w:t>Regulatory Setting</w:t>
      </w:r>
    </w:p>
    <w:p w14:paraId="52445159"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1F19CB9" w14:textId="77777777" w:rsidR="00533525" w:rsidRPr="00C05866" w:rsidRDefault="00533525" w:rsidP="00C05866">
      <w:pPr>
        <w:spacing w:after="120"/>
        <w:rPr>
          <w:b/>
          <w:bCs/>
        </w:rPr>
      </w:pPr>
      <w:r w:rsidRPr="00C05866">
        <w:rPr>
          <w:b/>
          <w:bCs/>
        </w:rPr>
        <w:t>Affected Environment</w:t>
      </w:r>
    </w:p>
    <w:p w14:paraId="4D16336F"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7BFF513" w14:textId="77777777" w:rsidR="00533525" w:rsidRPr="00C05866" w:rsidRDefault="00533525" w:rsidP="00C05866">
      <w:pPr>
        <w:spacing w:after="120"/>
        <w:rPr>
          <w:b/>
          <w:bCs/>
        </w:rPr>
      </w:pPr>
      <w:r w:rsidRPr="00C05866">
        <w:rPr>
          <w:b/>
          <w:bCs/>
        </w:rPr>
        <w:t>Environmental Consequences</w:t>
      </w:r>
    </w:p>
    <w:p w14:paraId="4A29CC3E"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08D4768" w14:textId="77777777" w:rsidR="00533525" w:rsidRPr="00C05866" w:rsidRDefault="00533525" w:rsidP="00C05866">
      <w:pPr>
        <w:spacing w:after="120"/>
        <w:rPr>
          <w:b/>
          <w:bCs/>
        </w:rPr>
      </w:pPr>
      <w:r w:rsidRPr="00C05866">
        <w:rPr>
          <w:b/>
          <w:bCs/>
        </w:rPr>
        <w:t>Avoidance, Minimization, and/or Mitigation Measures</w:t>
      </w:r>
    </w:p>
    <w:p w14:paraId="06F9354E"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F7BAF5F" w14:textId="7A744F4E" w:rsidR="005F551F" w:rsidRDefault="004E188A" w:rsidP="00755DFC">
      <w:pPr>
        <w:pStyle w:val="Heading3"/>
      </w:pPr>
      <w:bookmarkStart w:id="166" w:name="_Toc117166532"/>
      <w:bookmarkStart w:id="167" w:name="_Toc142403859"/>
      <w:r>
        <w:t>Hazardous Waste/Materials</w:t>
      </w:r>
      <w:bookmarkEnd w:id="166"/>
      <w:bookmarkEnd w:id="167"/>
    </w:p>
    <w:p w14:paraId="217EA09E" w14:textId="77777777" w:rsidR="00533525" w:rsidRPr="00C05866" w:rsidRDefault="00533525" w:rsidP="00C05866">
      <w:pPr>
        <w:spacing w:after="120"/>
        <w:rPr>
          <w:b/>
          <w:bCs/>
        </w:rPr>
      </w:pPr>
      <w:r w:rsidRPr="00C05866">
        <w:rPr>
          <w:b/>
          <w:bCs/>
        </w:rPr>
        <w:t>Regulatory Setting</w:t>
      </w:r>
    </w:p>
    <w:p w14:paraId="11E4987B"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9BA5A50" w14:textId="77777777" w:rsidR="00533525" w:rsidRPr="00C05866" w:rsidRDefault="00533525" w:rsidP="00C05866">
      <w:pPr>
        <w:spacing w:after="120"/>
        <w:rPr>
          <w:b/>
          <w:bCs/>
        </w:rPr>
      </w:pPr>
      <w:r w:rsidRPr="00C05866">
        <w:rPr>
          <w:b/>
          <w:bCs/>
        </w:rPr>
        <w:t>Affected Environment</w:t>
      </w:r>
    </w:p>
    <w:p w14:paraId="4D27684F"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BD96FD8" w14:textId="77777777" w:rsidR="00533525" w:rsidRPr="00C05866" w:rsidRDefault="00533525" w:rsidP="00C05866">
      <w:pPr>
        <w:spacing w:after="120"/>
        <w:rPr>
          <w:b/>
          <w:bCs/>
        </w:rPr>
      </w:pPr>
      <w:r w:rsidRPr="00C05866">
        <w:rPr>
          <w:b/>
          <w:bCs/>
        </w:rPr>
        <w:t>Environmental Consequences</w:t>
      </w:r>
    </w:p>
    <w:p w14:paraId="5FA4A6CE"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AA0180F" w14:textId="77777777" w:rsidR="00533525" w:rsidRPr="00C05866" w:rsidRDefault="00533525" w:rsidP="00C05866">
      <w:pPr>
        <w:spacing w:after="120"/>
        <w:rPr>
          <w:b/>
          <w:bCs/>
        </w:rPr>
      </w:pPr>
      <w:r w:rsidRPr="00C05866">
        <w:rPr>
          <w:b/>
          <w:bCs/>
        </w:rPr>
        <w:t>Avoidance, Minimization, and/or Mitigation Measures</w:t>
      </w:r>
    </w:p>
    <w:p w14:paraId="7AC7CE83"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2820BD1" w14:textId="0AF51CFD" w:rsidR="00005D20" w:rsidRPr="00005D20" w:rsidRDefault="004E188A" w:rsidP="00755DFC">
      <w:pPr>
        <w:pStyle w:val="Heading3"/>
      </w:pPr>
      <w:bookmarkStart w:id="168" w:name="_Toc117166533"/>
      <w:bookmarkStart w:id="169" w:name="_Toc142403860"/>
      <w:r>
        <w:lastRenderedPageBreak/>
        <w:t>Air Quality</w:t>
      </w:r>
      <w:bookmarkEnd w:id="168"/>
      <w:bookmarkEnd w:id="169"/>
    </w:p>
    <w:p w14:paraId="21531F53" w14:textId="77777777" w:rsidR="00533525" w:rsidRPr="00C05866" w:rsidRDefault="00533525" w:rsidP="00C05866">
      <w:pPr>
        <w:spacing w:after="120"/>
        <w:rPr>
          <w:b/>
          <w:bCs/>
        </w:rPr>
      </w:pPr>
      <w:r w:rsidRPr="00C05866">
        <w:rPr>
          <w:b/>
          <w:bCs/>
        </w:rPr>
        <w:t>Regulatory Setting</w:t>
      </w:r>
    </w:p>
    <w:p w14:paraId="0CE56608"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7880132" w14:textId="77777777" w:rsidR="00533525" w:rsidRPr="00C05866" w:rsidRDefault="00533525" w:rsidP="00C05866">
      <w:pPr>
        <w:spacing w:after="120"/>
        <w:rPr>
          <w:b/>
          <w:bCs/>
        </w:rPr>
      </w:pPr>
      <w:r w:rsidRPr="00C05866">
        <w:rPr>
          <w:b/>
          <w:bCs/>
        </w:rPr>
        <w:t>Affected Environment</w:t>
      </w:r>
    </w:p>
    <w:p w14:paraId="17A2AF29"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726831F" w14:textId="77777777" w:rsidR="00533525" w:rsidRPr="00C05866" w:rsidRDefault="00533525" w:rsidP="00C05866">
      <w:pPr>
        <w:spacing w:after="120"/>
        <w:rPr>
          <w:b/>
          <w:bCs/>
        </w:rPr>
      </w:pPr>
      <w:r w:rsidRPr="00C05866">
        <w:rPr>
          <w:b/>
          <w:bCs/>
        </w:rPr>
        <w:t>Environmental Consequences</w:t>
      </w:r>
    </w:p>
    <w:p w14:paraId="7B81242F"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4561CCE" w14:textId="77777777" w:rsidR="00533525" w:rsidRPr="00C05866" w:rsidRDefault="00533525" w:rsidP="00C05866">
      <w:pPr>
        <w:spacing w:after="120"/>
        <w:rPr>
          <w:b/>
          <w:bCs/>
        </w:rPr>
      </w:pPr>
      <w:r w:rsidRPr="00C05866">
        <w:rPr>
          <w:b/>
          <w:bCs/>
        </w:rPr>
        <w:t>Avoidance, Minimization, and/or Mitigation Measures</w:t>
      </w:r>
    </w:p>
    <w:p w14:paraId="169BDCE3"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D02FE1A" w14:textId="77777777" w:rsidR="00C95D05" w:rsidRPr="00C05866" w:rsidRDefault="00C95D05" w:rsidP="00C05866">
      <w:pPr>
        <w:spacing w:after="120"/>
        <w:rPr>
          <w:b/>
          <w:bCs/>
        </w:rPr>
      </w:pPr>
      <w:r w:rsidRPr="00C05866">
        <w:rPr>
          <w:b/>
          <w:bCs/>
        </w:rPr>
        <w:t>Climate Change</w:t>
      </w:r>
    </w:p>
    <w:p w14:paraId="66DB0954" w14:textId="0977519F" w:rsidR="00C95D05" w:rsidRPr="00DE7951" w:rsidRDefault="00466614" w:rsidP="00C95D05">
      <w:r w:rsidRPr="00DE7951">
        <w:t>Neither the United States Environmental Protection Agency (U.S. EPA) nor the Federal Highway Administration (FHWA) has issued explicit guidance or methods to conduct project-level greenhouse gas analysis. FHWA emphasizes concepts of resilience and sustainability in highway planning, project development, design, operations, and maintenance. Because there have been requirements set forth in California legislation and executive orders on climate change, the issue is addressed in the California Environmental Quality Act (CEQA) chapter of this document. The CEQA analysis may be used to inform the National Environmental Policy Act (NEPA) determination for the project.</w:t>
      </w:r>
    </w:p>
    <w:p w14:paraId="65F2279A" w14:textId="4072A5B1" w:rsidR="00F07554" w:rsidRPr="00F07554" w:rsidRDefault="004E188A" w:rsidP="00755DFC">
      <w:pPr>
        <w:pStyle w:val="Heading3"/>
      </w:pPr>
      <w:bookmarkStart w:id="170" w:name="_Toc117166534"/>
      <w:bookmarkStart w:id="171" w:name="_Toc142403861"/>
      <w:r>
        <w:t xml:space="preserve">Noise </w:t>
      </w:r>
      <w:r>
        <w:fldChar w:fldCharType="begin">
          <w:ffData>
            <w:name w:val="Text58"/>
            <w:enabled/>
            <w:calcOnExit w:val="0"/>
            <w:textInput>
              <w:default w:val="enter and Vibration if applicable"/>
            </w:textInput>
          </w:ffData>
        </w:fldChar>
      </w:r>
      <w:bookmarkStart w:id="172" w:name="Text58"/>
      <w:r>
        <w:instrText xml:space="preserve"> FORMTEXT </w:instrText>
      </w:r>
      <w:r>
        <w:fldChar w:fldCharType="separate"/>
      </w:r>
      <w:r>
        <w:rPr>
          <w:noProof/>
        </w:rPr>
        <w:t>enter and Vibration if applicable</w:t>
      </w:r>
      <w:bookmarkEnd w:id="170"/>
      <w:bookmarkEnd w:id="171"/>
      <w:r>
        <w:fldChar w:fldCharType="end"/>
      </w:r>
      <w:bookmarkEnd w:id="172"/>
    </w:p>
    <w:p w14:paraId="6C8FD113" w14:textId="77777777" w:rsidR="00533525" w:rsidRPr="00C05866" w:rsidRDefault="00533525" w:rsidP="00C05866">
      <w:pPr>
        <w:spacing w:after="120"/>
        <w:rPr>
          <w:b/>
          <w:bCs/>
        </w:rPr>
      </w:pPr>
      <w:r w:rsidRPr="00C05866">
        <w:rPr>
          <w:b/>
          <w:bCs/>
        </w:rPr>
        <w:t>Regulatory Setting</w:t>
      </w:r>
    </w:p>
    <w:p w14:paraId="6454C428"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2F60EEC" w14:textId="77777777" w:rsidR="00533525" w:rsidRPr="00C05866" w:rsidRDefault="00533525" w:rsidP="00C05866">
      <w:pPr>
        <w:spacing w:after="120"/>
        <w:rPr>
          <w:b/>
          <w:bCs/>
        </w:rPr>
      </w:pPr>
      <w:r w:rsidRPr="00C05866">
        <w:rPr>
          <w:b/>
          <w:bCs/>
        </w:rPr>
        <w:t>Affected Environment</w:t>
      </w:r>
    </w:p>
    <w:p w14:paraId="54A725C9"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B6176BF" w14:textId="77777777" w:rsidR="00533525" w:rsidRPr="00C05866" w:rsidRDefault="00533525" w:rsidP="00C05866">
      <w:pPr>
        <w:spacing w:after="120"/>
        <w:rPr>
          <w:b/>
          <w:bCs/>
        </w:rPr>
      </w:pPr>
      <w:r w:rsidRPr="00C05866">
        <w:rPr>
          <w:b/>
          <w:bCs/>
        </w:rPr>
        <w:t>Environmental Consequences</w:t>
      </w:r>
    </w:p>
    <w:p w14:paraId="55155859"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EEB3BCE" w14:textId="5B2983A7" w:rsidR="00533525" w:rsidRPr="00C05866" w:rsidRDefault="00533525" w:rsidP="00C05866">
      <w:pPr>
        <w:spacing w:after="120"/>
        <w:rPr>
          <w:b/>
          <w:bCs/>
        </w:rPr>
      </w:pPr>
      <w:r w:rsidRPr="00C05866">
        <w:rPr>
          <w:b/>
          <w:bCs/>
        </w:rPr>
        <w:t xml:space="preserve">Avoidance, Minimization, and/or </w:t>
      </w:r>
      <w:r w:rsidR="005C6278" w:rsidRPr="005C6278">
        <w:rPr>
          <w:b/>
          <w:bCs/>
        </w:rPr>
        <w:t xml:space="preserve">Abatement </w:t>
      </w:r>
      <w:r w:rsidRPr="00C05866">
        <w:rPr>
          <w:b/>
          <w:bCs/>
        </w:rPr>
        <w:t>Measures</w:t>
      </w:r>
    </w:p>
    <w:p w14:paraId="11620FC7" w14:textId="77777777" w:rsidR="00533525" w:rsidRPr="00B05AA7" w:rsidRDefault="00533525" w:rsidP="00533525">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279DB22" w14:textId="2122CE97" w:rsidR="00D95AC3" w:rsidRPr="00D95AC3" w:rsidRDefault="004E188A" w:rsidP="00755DFC">
      <w:pPr>
        <w:pStyle w:val="Heading3"/>
      </w:pPr>
      <w:bookmarkStart w:id="173" w:name="_Toc117166535"/>
      <w:bookmarkStart w:id="174" w:name="_Toc142403862"/>
      <w:r>
        <w:t>Energy</w:t>
      </w:r>
      <w:bookmarkEnd w:id="173"/>
      <w:bookmarkEnd w:id="174"/>
    </w:p>
    <w:p w14:paraId="65B5A4CC" w14:textId="77777777" w:rsidR="000B3399" w:rsidRPr="00C05866" w:rsidRDefault="000B3399" w:rsidP="00C05866">
      <w:pPr>
        <w:spacing w:after="120"/>
        <w:rPr>
          <w:b/>
          <w:bCs/>
        </w:rPr>
      </w:pPr>
      <w:r w:rsidRPr="00C05866">
        <w:rPr>
          <w:b/>
          <w:bCs/>
        </w:rPr>
        <w:t>Regulatory Setting</w:t>
      </w:r>
    </w:p>
    <w:p w14:paraId="048004BF" w14:textId="77777777" w:rsidR="000B3399" w:rsidRPr="00B05AA7" w:rsidRDefault="000B3399" w:rsidP="000B339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E42D6AC" w14:textId="77777777" w:rsidR="000B3399" w:rsidRPr="00C05866" w:rsidRDefault="000B3399" w:rsidP="00C05866">
      <w:pPr>
        <w:spacing w:after="120"/>
        <w:rPr>
          <w:b/>
          <w:bCs/>
        </w:rPr>
      </w:pPr>
      <w:r w:rsidRPr="00C05866">
        <w:rPr>
          <w:b/>
          <w:bCs/>
        </w:rPr>
        <w:lastRenderedPageBreak/>
        <w:t>Affected Environment</w:t>
      </w:r>
    </w:p>
    <w:p w14:paraId="253262AC" w14:textId="77777777" w:rsidR="000B3399" w:rsidRPr="00B05AA7" w:rsidRDefault="000B3399" w:rsidP="000B339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9002053" w14:textId="77777777" w:rsidR="000B3399" w:rsidRPr="00C05866" w:rsidRDefault="000B3399" w:rsidP="00C05866">
      <w:pPr>
        <w:spacing w:after="120"/>
        <w:rPr>
          <w:b/>
          <w:bCs/>
        </w:rPr>
      </w:pPr>
      <w:r w:rsidRPr="00C05866">
        <w:rPr>
          <w:b/>
          <w:bCs/>
        </w:rPr>
        <w:t>Environmental Consequences</w:t>
      </w:r>
    </w:p>
    <w:p w14:paraId="34E4E0B4" w14:textId="77777777" w:rsidR="000B3399" w:rsidRPr="00B05AA7" w:rsidRDefault="000B3399" w:rsidP="000B339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B8D16FB" w14:textId="77777777" w:rsidR="000B3399" w:rsidRPr="00C05866" w:rsidRDefault="000B3399" w:rsidP="00C05866">
      <w:pPr>
        <w:spacing w:after="120"/>
        <w:rPr>
          <w:b/>
          <w:bCs/>
        </w:rPr>
      </w:pPr>
      <w:r w:rsidRPr="00C05866">
        <w:rPr>
          <w:b/>
          <w:bCs/>
        </w:rPr>
        <w:t>Avoidance, Minimization, and/or Mitigation Measures</w:t>
      </w:r>
    </w:p>
    <w:p w14:paraId="7EB780DC" w14:textId="77777777" w:rsidR="000B3399" w:rsidRPr="00B05AA7" w:rsidRDefault="000B3399" w:rsidP="000B339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B560B98" w14:textId="07E63FCE" w:rsidR="00D65F0C" w:rsidRPr="00D65F0C" w:rsidRDefault="00A744F8" w:rsidP="00755DFC">
      <w:pPr>
        <w:pStyle w:val="Heading2"/>
      </w:pPr>
      <w:bookmarkStart w:id="175" w:name="_Toc117166536"/>
      <w:bookmarkStart w:id="176" w:name="_Toc142403863"/>
      <w:r>
        <w:t>BIOLOGICAL ENVIRONMENT</w:t>
      </w:r>
      <w:bookmarkEnd w:id="175"/>
      <w:bookmarkEnd w:id="176"/>
    </w:p>
    <w:p w14:paraId="27EC1E1F" w14:textId="6E66E86A" w:rsidR="00D65F0C" w:rsidRDefault="00A615F5" w:rsidP="00755DFC">
      <w:pPr>
        <w:pStyle w:val="Heading3"/>
      </w:pPr>
      <w:bookmarkStart w:id="177" w:name="_Toc117166537"/>
      <w:bookmarkStart w:id="178" w:name="_Toc142403864"/>
      <w:r>
        <w:t>Natural Communities</w:t>
      </w:r>
      <w:bookmarkEnd w:id="177"/>
      <w:bookmarkEnd w:id="178"/>
    </w:p>
    <w:p w14:paraId="1602CBBE" w14:textId="77777777" w:rsidR="00BE28C6" w:rsidRPr="00C05866" w:rsidRDefault="00BE28C6" w:rsidP="00C05866">
      <w:pPr>
        <w:spacing w:after="120"/>
        <w:rPr>
          <w:b/>
          <w:bCs/>
        </w:rPr>
      </w:pPr>
      <w:bookmarkStart w:id="179" w:name="_Ref69219420"/>
      <w:r w:rsidRPr="00C05866">
        <w:rPr>
          <w:b/>
          <w:bCs/>
        </w:rPr>
        <w:t>Affected Environment</w:t>
      </w:r>
    </w:p>
    <w:p w14:paraId="044EFDDC"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56D9F7C" w14:textId="77777777" w:rsidR="00BE28C6" w:rsidRPr="00C05866" w:rsidRDefault="00BE28C6" w:rsidP="00C05866">
      <w:pPr>
        <w:spacing w:after="120"/>
        <w:rPr>
          <w:b/>
          <w:bCs/>
        </w:rPr>
      </w:pPr>
      <w:r w:rsidRPr="00C05866">
        <w:rPr>
          <w:b/>
          <w:bCs/>
        </w:rPr>
        <w:t>Environmental Consequences</w:t>
      </w:r>
    </w:p>
    <w:p w14:paraId="398C4B96"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63C96C7" w14:textId="77777777" w:rsidR="00BE28C6" w:rsidRPr="00C05866" w:rsidRDefault="00BE28C6" w:rsidP="00C05866">
      <w:pPr>
        <w:spacing w:after="120"/>
        <w:rPr>
          <w:b/>
          <w:bCs/>
        </w:rPr>
      </w:pPr>
      <w:r w:rsidRPr="00C05866">
        <w:rPr>
          <w:b/>
          <w:bCs/>
        </w:rPr>
        <w:t>Avoidance, Minimization, and/or Mitigation Measures</w:t>
      </w:r>
    </w:p>
    <w:p w14:paraId="6D712F99"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AF47DB7" w14:textId="2D422AAA" w:rsidR="00E610E5" w:rsidRPr="00E610E5" w:rsidRDefault="00A615F5" w:rsidP="00755DFC">
      <w:pPr>
        <w:pStyle w:val="Heading3"/>
      </w:pPr>
      <w:bookmarkStart w:id="180" w:name="_Toc117166538"/>
      <w:bookmarkStart w:id="181" w:name="_Toc142403865"/>
      <w:r>
        <w:t>Wetlands and Other Waters</w:t>
      </w:r>
      <w:bookmarkEnd w:id="179"/>
      <w:bookmarkEnd w:id="180"/>
      <w:bookmarkEnd w:id="181"/>
    </w:p>
    <w:p w14:paraId="2A3C0296" w14:textId="77777777" w:rsidR="00BE28C6" w:rsidRPr="00C05866" w:rsidRDefault="00BE28C6" w:rsidP="00C05866">
      <w:pPr>
        <w:spacing w:after="120"/>
        <w:rPr>
          <w:b/>
          <w:bCs/>
        </w:rPr>
      </w:pPr>
      <w:r w:rsidRPr="00C05866">
        <w:rPr>
          <w:b/>
          <w:bCs/>
        </w:rPr>
        <w:t>Regulatory Setting</w:t>
      </w:r>
    </w:p>
    <w:p w14:paraId="5B3BEDA9"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5195CF0" w14:textId="77777777" w:rsidR="00BE28C6" w:rsidRPr="00C05866" w:rsidRDefault="00BE28C6" w:rsidP="00C05866">
      <w:pPr>
        <w:spacing w:after="120"/>
        <w:rPr>
          <w:b/>
          <w:bCs/>
        </w:rPr>
      </w:pPr>
      <w:r w:rsidRPr="00C05866">
        <w:rPr>
          <w:b/>
          <w:bCs/>
        </w:rPr>
        <w:t>Affected Environment</w:t>
      </w:r>
    </w:p>
    <w:p w14:paraId="590F3648"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7A252DB" w14:textId="77777777" w:rsidR="00BE28C6" w:rsidRPr="00C05866" w:rsidRDefault="00BE28C6" w:rsidP="00C05866">
      <w:pPr>
        <w:spacing w:after="120"/>
        <w:rPr>
          <w:b/>
          <w:bCs/>
        </w:rPr>
      </w:pPr>
      <w:r w:rsidRPr="00C05866">
        <w:rPr>
          <w:b/>
          <w:bCs/>
        </w:rPr>
        <w:t>Environmental Consequences</w:t>
      </w:r>
    </w:p>
    <w:p w14:paraId="69516835"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317B27C" w14:textId="77777777" w:rsidR="00BE28C6" w:rsidRPr="00C05866" w:rsidRDefault="00BE28C6" w:rsidP="00C05866">
      <w:pPr>
        <w:spacing w:after="120"/>
        <w:rPr>
          <w:b/>
          <w:bCs/>
        </w:rPr>
      </w:pPr>
      <w:r w:rsidRPr="00C05866">
        <w:rPr>
          <w:b/>
          <w:bCs/>
        </w:rPr>
        <w:t>Avoidance, Minimization, and/or Mitigation Measures</w:t>
      </w:r>
    </w:p>
    <w:p w14:paraId="6F273B33" w14:textId="055B9EF2" w:rsidR="00BE28C6"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326FB55" w14:textId="77777777" w:rsidR="00827C09" w:rsidRPr="00C05866" w:rsidRDefault="00827C09" w:rsidP="00C05866">
      <w:pPr>
        <w:spacing w:after="120"/>
        <w:rPr>
          <w:b/>
          <w:bCs/>
        </w:rPr>
      </w:pPr>
      <w:r w:rsidRPr="00C05866">
        <w:rPr>
          <w:b/>
          <w:bCs/>
        </w:rPr>
        <w:t>Wetlands Only Practicable Alternative Finding</w:t>
      </w:r>
    </w:p>
    <w:p w14:paraId="26ED5620" w14:textId="4CFB3484" w:rsidR="00C70D5B" w:rsidRDefault="00827C09" w:rsidP="00827C09">
      <w:pPr>
        <w:rPr>
          <w:color w:val="0000FF" w:themeColor="accent1"/>
        </w:rPr>
      </w:pPr>
      <w:r w:rsidRPr="00827C09">
        <w:rPr>
          <w:b/>
          <w:bCs/>
          <w:color w:val="0000FF" w:themeColor="accent1"/>
        </w:rPr>
        <w:t>GUIDANCE:</w:t>
      </w:r>
      <w:r w:rsidRPr="00827C09">
        <w:rPr>
          <w:color w:val="0000FF" w:themeColor="accent1"/>
        </w:rPr>
        <w:t xml:space="preserve"> For </w:t>
      </w:r>
      <w:r w:rsidR="008502C1">
        <w:rPr>
          <w:color w:val="0000FF" w:themeColor="accent1"/>
        </w:rPr>
        <w:t>the</w:t>
      </w:r>
      <w:r w:rsidRPr="00827C09">
        <w:rPr>
          <w:color w:val="0000FF" w:themeColor="accent1"/>
        </w:rPr>
        <w:t xml:space="preserve"> final document, include</w:t>
      </w:r>
      <w:r>
        <w:rPr>
          <w:color w:val="0000FF" w:themeColor="accent1"/>
        </w:rPr>
        <w:t xml:space="preserve"> this</w:t>
      </w:r>
      <w:r w:rsidRPr="00827C09">
        <w:rPr>
          <w:color w:val="0000FF" w:themeColor="accent1"/>
        </w:rPr>
        <w:t xml:space="preserve"> subheading if the preferred alternative will permanently impact wetlands</w:t>
      </w:r>
      <w:r>
        <w:rPr>
          <w:color w:val="0000FF" w:themeColor="accent1"/>
        </w:rPr>
        <w:t>.</w:t>
      </w:r>
    </w:p>
    <w:p w14:paraId="4D043C3A" w14:textId="77777777" w:rsidR="00125957" w:rsidRDefault="00125957" w:rsidP="00125957">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31F64CD" w14:textId="3873D0E4" w:rsidR="00AE4386" w:rsidRDefault="00A615F5" w:rsidP="00755DFC">
      <w:pPr>
        <w:pStyle w:val="Heading3"/>
      </w:pPr>
      <w:bookmarkStart w:id="182" w:name="_Toc117166539"/>
      <w:bookmarkStart w:id="183" w:name="_Toc142403866"/>
      <w:r>
        <w:lastRenderedPageBreak/>
        <w:t>Plant Species</w:t>
      </w:r>
      <w:bookmarkEnd w:id="182"/>
      <w:bookmarkEnd w:id="183"/>
    </w:p>
    <w:p w14:paraId="4F1712FB" w14:textId="77777777" w:rsidR="00BE28C6" w:rsidRPr="00C05866" w:rsidRDefault="00BE28C6" w:rsidP="00C05866">
      <w:pPr>
        <w:spacing w:after="120"/>
        <w:rPr>
          <w:b/>
          <w:bCs/>
        </w:rPr>
      </w:pPr>
      <w:r w:rsidRPr="00C05866">
        <w:rPr>
          <w:b/>
          <w:bCs/>
        </w:rPr>
        <w:t>Regulatory Setting</w:t>
      </w:r>
    </w:p>
    <w:p w14:paraId="433FFFF9"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94BD6AA" w14:textId="77777777" w:rsidR="00BE28C6" w:rsidRPr="00C05866" w:rsidRDefault="00BE28C6" w:rsidP="00C05866">
      <w:pPr>
        <w:spacing w:after="120"/>
        <w:rPr>
          <w:b/>
          <w:bCs/>
        </w:rPr>
      </w:pPr>
      <w:r w:rsidRPr="00C05866">
        <w:rPr>
          <w:b/>
          <w:bCs/>
        </w:rPr>
        <w:t>Affected Environment</w:t>
      </w:r>
    </w:p>
    <w:p w14:paraId="3D76FE1E"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8FF8DE2" w14:textId="77777777" w:rsidR="00BE28C6" w:rsidRPr="00C05866" w:rsidRDefault="00BE28C6" w:rsidP="00C05866">
      <w:pPr>
        <w:spacing w:after="120"/>
        <w:rPr>
          <w:b/>
          <w:bCs/>
        </w:rPr>
      </w:pPr>
      <w:r w:rsidRPr="00C05866">
        <w:rPr>
          <w:b/>
          <w:bCs/>
        </w:rPr>
        <w:t>Environmental Consequences</w:t>
      </w:r>
    </w:p>
    <w:p w14:paraId="1EF2C76F"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2D9A6DE" w14:textId="77777777" w:rsidR="00BE28C6" w:rsidRPr="00C05866" w:rsidRDefault="00BE28C6" w:rsidP="00C05866">
      <w:pPr>
        <w:spacing w:after="120"/>
        <w:rPr>
          <w:b/>
          <w:bCs/>
        </w:rPr>
      </w:pPr>
      <w:r w:rsidRPr="00C05866">
        <w:rPr>
          <w:b/>
          <w:bCs/>
        </w:rPr>
        <w:t>Avoidance, Minimization, and/or Mitigation Measures</w:t>
      </w:r>
    </w:p>
    <w:p w14:paraId="52E37FAB"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753C2E9" w14:textId="2AF118B1" w:rsidR="00AE4386" w:rsidRDefault="00A615F5" w:rsidP="00755DFC">
      <w:pPr>
        <w:pStyle w:val="Heading3"/>
      </w:pPr>
      <w:bookmarkStart w:id="184" w:name="_Toc117166540"/>
      <w:bookmarkStart w:id="185" w:name="_Toc142403867"/>
      <w:r>
        <w:t>Animal Species</w:t>
      </w:r>
      <w:bookmarkEnd w:id="184"/>
      <w:bookmarkEnd w:id="185"/>
    </w:p>
    <w:p w14:paraId="7CA5A7F9" w14:textId="77777777" w:rsidR="00BE28C6" w:rsidRPr="00C05866" w:rsidRDefault="00BE28C6" w:rsidP="00C05866">
      <w:pPr>
        <w:spacing w:after="120"/>
        <w:rPr>
          <w:b/>
          <w:bCs/>
        </w:rPr>
      </w:pPr>
      <w:r w:rsidRPr="00C05866">
        <w:rPr>
          <w:b/>
          <w:bCs/>
        </w:rPr>
        <w:t>Regulatory Setting</w:t>
      </w:r>
    </w:p>
    <w:p w14:paraId="7A29E806"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4B73607" w14:textId="77777777" w:rsidR="00BE28C6" w:rsidRPr="00C05866" w:rsidRDefault="00BE28C6" w:rsidP="00C05866">
      <w:pPr>
        <w:spacing w:after="120"/>
        <w:rPr>
          <w:b/>
          <w:bCs/>
        </w:rPr>
      </w:pPr>
      <w:r w:rsidRPr="00C05866">
        <w:rPr>
          <w:b/>
          <w:bCs/>
        </w:rPr>
        <w:t>Affected Environment</w:t>
      </w:r>
    </w:p>
    <w:p w14:paraId="73A06A27"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C156289" w14:textId="77777777" w:rsidR="00BE28C6" w:rsidRPr="00C05866" w:rsidRDefault="00BE28C6" w:rsidP="00C05866">
      <w:pPr>
        <w:spacing w:after="120"/>
        <w:rPr>
          <w:b/>
          <w:bCs/>
        </w:rPr>
      </w:pPr>
      <w:r w:rsidRPr="00C05866">
        <w:rPr>
          <w:b/>
          <w:bCs/>
        </w:rPr>
        <w:t>Environmental Consequences</w:t>
      </w:r>
    </w:p>
    <w:p w14:paraId="0B721217"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22CBA9F" w14:textId="77777777" w:rsidR="00BE28C6" w:rsidRPr="00C05866" w:rsidRDefault="00BE28C6" w:rsidP="00C05866">
      <w:pPr>
        <w:spacing w:after="120"/>
        <w:rPr>
          <w:b/>
          <w:bCs/>
        </w:rPr>
      </w:pPr>
      <w:r w:rsidRPr="00C05866">
        <w:rPr>
          <w:b/>
          <w:bCs/>
        </w:rPr>
        <w:t>Avoidance, Minimization, and/or Mitigation Measures</w:t>
      </w:r>
    </w:p>
    <w:p w14:paraId="79003D6D"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4FBF607" w14:textId="54372A93" w:rsidR="00AE4386" w:rsidRDefault="00A615F5" w:rsidP="00755DFC">
      <w:pPr>
        <w:pStyle w:val="Heading3"/>
      </w:pPr>
      <w:bookmarkStart w:id="186" w:name="_Toc117166541"/>
      <w:bookmarkStart w:id="187" w:name="_Toc142403868"/>
      <w:r>
        <w:t>Threatened and Endangered Species</w:t>
      </w:r>
      <w:bookmarkEnd w:id="186"/>
      <w:bookmarkEnd w:id="187"/>
    </w:p>
    <w:p w14:paraId="19416C5F" w14:textId="77777777" w:rsidR="00BE28C6" w:rsidRPr="00C05866" w:rsidRDefault="00BE28C6" w:rsidP="00C05866">
      <w:pPr>
        <w:spacing w:after="120"/>
        <w:rPr>
          <w:b/>
          <w:bCs/>
        </w:rPr>
      </w:pPr>
      <w:r w:rsidRPr="00C05866">
        <w:rPr>
          <w:b/>
          <w:bCs/>
        </w:rPr>
        <w:t>Regulatory Setting</w:t>
      </w:r>
    </w:p>
    <w:p w14:paraId="7DE73008"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292A939A" w14:textId="77777777" w:rsidR="00BE28C6" w:rsidRPr="00C05866" w:rsidRDefault="00BE28C6" w:rsidP="00C05866">
      <w:pPr>
        <w:spacing w:after="120"/>
        <w:rPr>
          <w:b/>
          <w:bCs/>
        </w:rPr>
      </w:pPr>
      <w:r w:rsidRPr="00C05866">
        <w:rPr>
          <w:b/>
          <w:bCs/>
        </w:rPr>
        <w:t>Affected Environment</w:t>
      </w:r>
    </w:p>
    <w:p w14:paraId="616D359D"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5AEAA7E" w14:textId="77777777" w:rsidR="00BE28C6" w:rsidRPr="00C05866" w:rsidRDefault="00BE28C6" w:rsidP="00C05866">
      <w:pPr>
        <w:spacing w:after="120"/>
        <w:rPr>
          <w:b/>
          <w:bCs/>
        </w:rPr>
      </w:pPr>
      <w:r w:rsidRPr="00C05866">
        <w:rPr>
          <w:b/>
          <w:bCs/>
        </w:rPr>
        <w:t>Environmental Consequences</w:t>
      </w:r>
    </w:p>
    <w:p w14:paraId="08CF712E"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935972E" w14:textId="77777777" w:rsidR="00BE28C6" w:rsidRPr="00C05866" w:rsidRDefault="00BE28C6" w:rsidP="00C05866">
      <w:pPr>
        <w:spacing w:after="120"/>
        <w:rPr>
          <w:b/>
          <w:bCs/>
        </w:rPr>
      </w:pPr>
      <w:r w:rsidRPr="00C05866">
        <w:rPr>
          <w:b/>
          <w:bCs/>
        </w:rPr>
        <w:t>Avoidance, Minimization, and/or Mitigation Measures</w:t>
      </w:r>
    </w:p>
    <w:p w14:paraId="37F56C4B"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2380209" w14:textId="7394C7B4" w:rsidR="00AE4386" w:rsidRDefault="00A615F5" w:rsidP="00755DFC">
      <w:pPr>
        <w:pStyle w:val="Heading3"/>
      </w:pPr>
      <w:bookmarkStart w:id="188" w:name="_Toc117166542"/>
      <w:bookmarkStart w:id="189" w:name="_Toc142403869"/>
      <w:r>
        <w:lastRenderedPageBreak/>
        <w:t>Invasive Species</w:t>
      </w:r>
      <w:bookmarkEnd w:id="188"/>
      <w:bookmarkEnd w:id="189"/>
    </w:p>
    <w:p w14:paraId="5D485601" w14:textId="77777777" w:rsidR="00BE28C6" w:rsidRPr="00C05866" w:rsidRDefault="00BE28C6" w:rsidP="00C05866">
      <w:pPr>
        <w:spacing w:after="120"/>
        <w:rPr>
          <w:b/>
          <w:bCs/>
        </w:rPr>
      </w:pPr>
      <w:r w:rsidRPr="00C05866">
        <w:rPr>
          <w:b/>
          <w:bCs/>
        </w:rPr>
        <w:t>Regulatory Setting</w:t>
      </w:r>
    </w:p>
    <w:p w14:paraId="3B185F9F"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11928E2" w14:textId="77777777" w:rsidR="00BE28C6" w:rsidRPr="00C05866" w:rsidRDefault="00BE28C6" w:rsidP="00C05866">
      <w:pPr>
        <w:spacing w:after="120"/>
        <w:rPr>
          <w:b/>
          <w:bCs/>
        </w:rPr>
      </w:pPr>
      <w:r w:rsidRPr="00C05866">
        <w:rPr>
          <w:b/>
          <w:bCs/>
        </w:rPr>
        <w:t>Affected Environment</w:t>
      </w:r>
    </w:p>
    <w:p w14:paraId="2D4242F0"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20ECD0C" w14:textId="77777777" w:rsidR="00BE28C6" w:rsidRPr="00C05866" w:rsidRDefault="00BE28C6" w:rsidP="00C05866">
      <w:pPr>
        <w:spacing w:after="120"/>
        <w:rPr>
          <w:b/>
          <w:bCs/>
        </w:rPr>
      </w:pPr>
      <w:r w:rsidRPr="00C05866">
        <w:rPr>
          <w:b/>
          <w:bCs/>
        </w:rPr>
        <w:t>Environmental Consequences</w:t>
      </w:r>
    </w:p>
    <w:p w14:paraId="6CDD39B8"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DFC4B6A" w14:textId="77777777" w:rsidR="00BE28C6" w:rsidRPr="00C05866" w:rsidRDefault="00BE28C6" w:rsidP="00C05866">
      <w:pPr>
        <w:spacing w:after="120"/>
        <w:rPr>
          <w:b/>
          <w:bCs/>
        </w:rPr>
      </w:pPr>
      <w:r w:rsidRPr="00C05866">
        <w:rPr>
          <w:b/>
          <w:bCs/>
        </w:rPr>
        <w:t>Avoidance, Minimization, and/or Mitigation Measures</w:t>
      </w:r>
    </w:p>
    <w:p w14:paraId="52E62036"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7759E65A" w14:textId="6F0B7F07" w:rsidR="00BF0989" w:rsidRDefault="00BF0989" w:rsidP="00BF0989">
      <w:pPr>
        <w:pStyle w:val="Heading2"/>
      </w:pPr>
      <w:bookmarkStart w:id="190" w:name="_Toc110462634"/>
      <w:bookmarkStart w:id="191" w:name="_Toc117166543"/>
      <w:bookmarkStart w:id="192" w:name="_Toc142403870"/>
      <w:r>
        <w:t xml:space="preserve">RELATIONSHIP BETWEEN LOCAL SHORT-TERM USES OF THE HUMAN ENVIRONMENT AND THE </w:t>
      </w:r>
      <w:r w:rsidR="002D503C">
        <w:t>MAINTENANCE</w:t>
      </w:r>
      <w:r>
        <w:t xml:space="preserve"> AND ENHANCEMENT OF LONG-TERM PRODUCTIVITY</w:t>
      </w:r>
      <w:bookmarkEnd w:id="190"/>
      <w:bookmarkEnd w:id="192"/>
    </w:p>
    <w:p w14:paraId="4EE708E0" w14:textId="77777777" w:rsidR="00BF0989" w:rsidRPr="00B05AA7" w:rsidRDefault="00BF0989" w:rsidP="00BF098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104C4EB9" w14:textId="72AD45F1" w:rsidR="00BF0989" w:rsidRDefault="00BF0989" w:rsidP="00BF0989">
      <w:pPr>
        <w:pStyle w:val="Heading2"/>
      </w:pPr>
      <w:bookmarkStart w:id="193" w:name="_Toc110462635"/>
      <w:bookmarkStart w:id="194" w:name="_Toc142403871"/>
      <w:r>
        <w:t xml:space="preserve">IRREVERSIBLE AND </w:t>
      </w:r>
      <w:r w:rsidR="002D503C">
        <w:t>IRRETRIEVABLE</w:t>
      </w:r>
      <w:r>
        <w:t xml:space="preserve"> COMMITMENTS OF RESOURCES THAT WOULD BE INVOLVED IN THE PROPOSED PROJECT</w:t>
      </w:r>
      <w:bookmarkEnd w:id="193"/>
      <w:bookmarkEnd w:id="194"/>
    </w:p>
    <w:p w14:paraId="5A74BE69" w14:textId="77777777" w:rsidR="00BF0989" w:rsidRPr="00A656C1" w:rsidRDefault="00BF0989" w:rsidP="00BF0989">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1EA79D7" w14:textId="786BD8ED" w:rsidR="00AE4386" w:rsidRDefault="00A744F8" w:rsidP="00755DFC">
      <w:pPr>
        <w:pStyle w:val="Heading2"/>
      </w:pPr>
      <w:bookmarkStart w:id="195" w:name="_Toc142403872"/>
      <w:r>
        <w:t>CONSTRUCTION IMPACTS</w:t>
      </w:r>
      <w:bookmarkEnd w:id="191"/>
      <w:bookmarkEnd w:id="195"/>
    </w:p>
    <w:p w14:paraId="5C6E0238" w14:textId="6122CF3B" w:rsidR="00460A2B" w:rsidRPr="00460A2B" w:rsidRDefault="00460A2B" w:rsidP="00460A2B">
      <w:pPr>
        <w:rPr>
          <w:color w:val="0000FF" w:themeColor="accent1"/>
        </w:rPr>
      </w:pPr>
      <w:r w:rsidRPr="00460A2B">
        <w:rPr>
          <w:b/>
          <w:bCs/>
          <w:color w:val="0000FF" w:themeColor="accent1"/>
        </w:rPr>
        <w:t>GUIDANCE:</w:t>
      </w:r>
      <w:r w:rsidRPr="00460A2B">
        <w:rPr>
          <w:color w:val="0000FF" w:themeColor="accent1"/>
        </w:rPr>
        <w:t xml:space="preserve"> This is an optional placement for construction impacts. If construction impacts have not been discussed above and/or the project is likely to have many construction impacts, consider adding a separate Construction Impacts section.</w:t>
      </w:r>
    </w:p>
    <w:p w14:paraId="38AC1ACC" w14:textId="77777777" w:rsidR="007D5614" w:rsidRPr="00375960" w:rsidRDefault="007D5614" w:rsidP="00C05866">
      <w:pPr>
        <w:spacing w:after="120"/>
        <w:rPr>
          <w:b/>
          <w:bCs/>
        </w:rPr>
      </w:pPr>
      <w:r w:rsidRPr="00375960">
        <w:rPr>
          <w:b/>
          <w:bCs/>
        </w:rPr>
        <w:t>Affected Environment</w:t>
      </w:r>
    </w:p>
    <w:p w14:paraId="3D8CE0A5" w14:textId="77777777" w:rsidR="007D5614" w:rsidRPr="00375960" w:rsidRDefault="007D5614" w:rsidP="007D5614">
      <w:r w:rsidRPr="00375960">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6093004B" w14:textId="77777777" w:rsidR="007D5614" w:rsidRPr="00375960" w:rsidRDefault="007D5614" w:rsidP="00C05866">
      <w:pPr>
        <w:spacing w:after="120"/>
        <w:rPr>
          <w:b/>
          <w:bCs/>
        </w:rPr>
      </w:pPr>
      <w:r w:rsidRPr="00375960">
        <w:rPr>
          <w:b/>
          <w:bCs/>
        </w:rPr>
        <w:t>Environmental Consequences</w:t>
      </w:r>
    </w:p>
    <w:p w14:paraId="027F1BBC" w14:textId="77777777" w:rsidR="007D5614" w:rsidRPr="00375960" w:rsidRDefault="007D5614" w:rsidP="007D5614">
      <w:r w:rsidRPr="00375960">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6157B0A5" w14:textId="77777777" w:rsidR="007D5614" w:rsidRPr="00375960" w:rsidRDefault="007D5614" w:rsidP="00C05866">
      <w:pPr>
        <w:spacing w:after="120"/>
        <w:rPr>
          <w:b/>
          <w:bCs/>
        </w:rPr>
      </w:pPr>
      <w:r w:rsidRPr="00375960">
        <w:rPr>
          <w:b/>
          <w:bCs/>
        </w:rPr>
        <w:t>Avoidance, Minimization, and/or Mitigation Measures</w:t>
      </w:r>
    </w:p>
    <w:p w14:paraId="7C20905E" w14:textId="77777777" w:rsidR="007D5614" w:rsidRPr="00B05AA7" w:rsidRDefault="007D5614" w:rsidP="007D5614">
      <w:r w:rsidRPr="00375960">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10319851" w14:textId="0D34577B" w:rsidR="00AE4386" w:rsidRDefault="00005014" w:rsidP="00755DFC">
      <w:pPr>
        <w:pStyle w:val="Heading2"/>
      </w:pPr>
      <w:bookmarkStart w:id="196" w:name="_Toc117166544"/>
      <w:bookmarkStart w:id="197" w:name="_Toc142403873"/>
      <w:r>
        <w:lastRenderedPageBreak/>
        <w:t>CUMULATIVE IMPACTS</w:t>
      </w:r>
      <w:bookmarkEnd w:id="196"/>
      <w:bookmarkEnd w:id="197"/>
    </w:p>
    <w:p w14:paraId="2C0CD4C3" w14:textId="4703906E" w:rsidR="00460A2B" w:rsidRPr="00460A2B" w:rsidRDefault="00460A2B" w:rsidP="00460A2B">
      <w:pPr>
        <w:rPr>
          <w:color w:val="0000FF" w:themeColor="accent1"/>
        </w:rPr>
      </w:pPr>
      <w:r w:rsidRPr="00460A2B">
        <w:rPr>
          <w:b/>
          <w:bCs/>
          <w:color w:val="0000FF" w:themeColor="accent1"/>
        </w:rPr>
        <w:t>GUIDANCE:</w:t>
      </w:r>
      <w:r w:rsidRPr="00460A2B">
        <w:rPr>
          <w:color w:val="0000FF" w:themeColor="accent1"/>
        </w:rPr>
        <w:t xml:space="preserve"> This is an optional placement for </w:t>
      </w:r>
      <w:r>
        <w:rPr>
          <w:color w:val="0000FF" w:themeColor="accent1"/>
        </w:rPr>
        <w:t>cumulative</w:t>
      </w:r>
      <w:r w:rsidRPr="00460A2B">
        <w:rPr>
          <w:color w:val="0000FF" w:themeColor="accent1"/>
        </w:rPr>
        <w:t xml:space="preserve"> impacts.</w:t>
      </w:r>
      <w:r>
        <w:rPr>
          <w:color w:val="0000FF" w:themeColor="accent1"/>
        </w:rPr>
        <w:t xml:space="preserve"> </w:t>
      </w:r>
      <w:r w:rsidRPr="00460A2B">
        <w:rPr>
          <w:color w:val="0000FF" w:themeColor="accent1"/>
        </w:rPr>
        <w:t>If cumulative impacts have not been discussed under each resource section above, discuss them here.</w:t>
      </w:r>
    </w:p>
    <w:p w14:paraId="616E9773" w14:textId="77777777" w:rsidR="00BE28C6" w:rsidRPr="00C05866" w:rsidRDefault="00BE28C6" w:rsidP="00C05866">
      <w:pPr>
        <w:spacing w:after="120"/>
        <w:rPr>
          <w:b/>
          <w:bCs/>
        </w:rPr>
      </w:pPr>
      <w:r w:rsidRPr="00C05866">
        <w:rPr>
          <w:b/>
          <w:bCs/>
        </w:rPr>
        <w:t>Regulatory Setting</w:t>
      </w:r>
    </w:p>
    <w:p w14:paraId="6AB4FCD4" w14:textId="77777777" w:rsidR="00BE28C6" w:rsidRPr="00B05AA7" w:rsidRDefault="00BE28C6" w:rsidP="00BE28C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C5439FE" w14:textId="77777777" w:rsidR="00BE28C6" w:rsidRPr="00375960" w:rsidRDefault="00BE28C6" w:rsidP="00C05866">
      <w:pPr>
        <w:spacing w:after="120"/>
        <w:rPr>
          <w:b/>
          <w:bCs/>
        </w:rPr>
      </w:pPr>
      <w:r w:rsidRPr="00375960">
        <w:rPr>
          <w:b/>
          <w:bCs/>
        </w:rPr>
        <w:t>Affected Environment</w:t>
      </w:r>
    </w:p>
    <w:p w14:paraId="06418B1C" w14:textId="77777777" w:rsidR="00BE28C6" w:rsidRPr="00375960" w:rsidRDefault="00BE28C6" w:rsidP="00BE28C6">
      <w:r w:rsidRPr="00375960">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1B826FBD" w14:textId="4C16DCE5" w:rsidR="00BE28C6" w:rsidRPr="00375960" w:rsidRDefault="00BE28C6" w:rsidP="00C05866">
      <w:pPr>
        <w:spacing w:after="120"/>
        <w:rPr>
          <w:b/>
          <w:bCs/>
        </w:rPr>
      </w:pPr>
      <w:r w:rsidRPr="00375960">
        <w:rPr>
          <w:b/>
          <w:bCs/>
        </w:rPr>
        <w:t>Environmental Consequences</w:t>
      </w:r>
    </w:p>
    <w:p w14:paraId="760572D5" w14:textId="77777777" w:rsidR="00BE28C6" w:rsidRPr="00375960" w:rsidRDefault="00BE28C6" w:rsidP="00BE28C6">
      <w:r w:rsidRPr="00375960">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4A135907" w14:textId="77777777" w:rsidR="00BE28C6" w:rsidRPr="00375960" w:rsidRDefault="00BE28C6" w:rsidP="00C05866">
      <w:pPr>
        <w:spacing w:after="120"/>
        <w:rPr>
          <w:b/>
          <w:bCs/>
        </w:rPr>
      </w:pPr>
      <w:r w:rsidRPr="00375960">
        <w:rPr>
          <w:b/>
          <w:bCs/>
        </w:rPr>
        <w:t>Avoidance, Minimization, and/or Mitigation Measures</w:t>
      </w:r>
    </w:p>
    <w:p w14:paraId="634B40ED" w14:textId="77777777" w:rsidR="00BE28C6" w:rsidRPr="00B05AA7" w:rsidRDefault="00BE28C6" w:rsidP="00BE28C6">
      <w:r w:rsidRPr="00375960">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376021EA" w14:textId="0DF46C4F" w:rsidR="00AE4386" w:rsidRDefault="00AE4386">
      <w:r>
        <w:br w:type="page"/>
      </w:r>
    </w:p>
    <w:p w14:paraId="74EBC4E6" w14:textId="5F675AA2" w:rsidR="00C814D1" w:rsidRDefault="00AE4386" w:rsidP="00CB36C7">
      <w:pPr>
        <w:pStyle w:val="Heading1"/>
      </w:pPr>
      <w:bookmarkStart w:id="198" w:name="_Toc117166545"/>
      <w:bookmarkStart w:id="199" w:name="_Toc142403874"/>
      <w:r w:rsidRPr="00AE4386">
        <w:lastRenderedPageBreak/>
        <w:t>California Environmental Quality Act (CEQA) Evaluation</w:t>
      </w:r>
      <w:bookmarkEnd w:id="198"/>
      <w:bookmarkEnd w:id="199"/>
    </w:p>
    <w:p w14:paraId="0C36094B" w14:textId="0FDB3E3E" w:rsidR="00AA6CED" w:rsidRDefault="00005014" w:rsidP="00755DFC">
      <w:pPr>
        <w:pStyle w:val="Heading2"/>
      </w:pPr>
      <w:bookmarkStart w:id="200" w:name="_Toc117166546"/>
      <w:bookmarkStart w:id="201" w:name="_Toc142403875"/>
      <w:r>
        <w:t xml:space="preserve">DETERMINING SIGNIFICANCE UNDER </w:t>
      </w:r>
      <w:r w:rsidR="00AA6CED">
        <w:t>CEQA</w:t>
      </w:r>
      <w:bookmarkEnd w:id="200"/>
      <w:bookmarkEnd w:id="201"/>
    </w:p>
    <w:p w14:paraId="6886A2E8" w14:textId="1E944A07" w:rsidR="007D5614" w:rsidRPr="007D5614" w:rsidRDefault="009250C6" w:rsidP="007D5614">
      <w:r>
        <w:fldChar w:fldCharType="begin">
          <w:ffData>
            <w:name w:val=""/>
            <w:enabled/>
            <w:calcOnExit w:val="0"/>
            <w:textInput>
              <w:default w:val="Enter appropriate boilerplate language from AO here"/>
            </w:textInput>
          </w:ffData>
        </w:fldChar>
      </w:r>
      <w:r>
        <w:instrText xml:space="preserve"> FORMTEXT </w:instrText>
      </w:r>
      <w:r>
        <w:fldChar w:fldCharType="separate"/>
      </w:r>
      <w:r>
        <w:rPr>
          <w:noProof/>
        </w:rPr>
        <w:t>Enter appropriate boilerplate language from AO here</w:t>
      </w:r>
      <w:r>
        <w:fldChar w:fldCharType="end"/>
      </w:r>
    </w:p>
    <w:p w14:paraId="231965C9" w14:textId="77777777" w:rsidR="00A96C7C" w:rsidRDefault="00A96C7C" w:rsidP="00A96C7C">
      <w:pPr>
        <w:pStyle w:val="Heading2"/>
      </w:pPr>
      <w:bookmarkStart w:id="202" w:name="_Toc117166547"/>
      <w:bookmarkStart w:id="203" w:name="_Toc142403876"/>
      <w:r w:rsidRPr="006219D5">
        <w:t>SIGNIFICANT IRREVERSIBLE ENVIRONMENTAL CHANGES</w:t>
      </w:r>
      <w:bookmarkEnd w:id="203"/>
    </w:p>
    <w:p w14:paraId="20628466" w14:textId="77777777" w:rsidR="00A96C7C" w:rsidRPr="006219D5" w:rsidRDefault="00A96C7C" w:rsidP="00A96C7C">
      <w:r w:rsidRPr="00375960">
        <w:fldChar w:fldCharType="begin">
          <w:ffData>
            <w:name w:val="Text57"/>
            <w:enabled/>
            <w:calcOnExit w:val="0"/>
            <w:textInput>
              <w:default w:val="Begin typing here"/>
            </w:textInput>
          </w:ffData>
        </w:fldChar>
      </w:r>
      <w:r w:rsidRPr="00375960">
        <w:instrText xml:space="preserve"> FORMTEXT </w:instrText>
      </w:r>
      <w:r w:rsidRPr="00375960">
        <w:fldChar w:fldCharType="separate"/>
      </w:r>
      <w:r w:rsidRPr="00375960">
        <w:rPr>
          <w:noProof/>
        </w:rPr>
        <w:t>Begin typing here</w:t>
      </w:r>
      <w:r w:rsidRPr="00375960">
        <w:fldChar w:fldCharType="end"/>
      </w:r>
    </w:p>
    <w:p w14:paraId="5A963C2A" w14:textId="1EB0ADF2" w:rsidR="00AA6CED" w:rsidRDefault="00AA6CED" w:rsidP="00755DFC">
      <w:pPr>
        <w:pStyle w:val="Heading2"/>
      </w:pPr>
      <w:bookmarkStart w:id="204" w:name="_Toc142403877"/>
      <w:r>
        <w:t xml:space="preserve">CEQA </w:t>
      </w:r>
      <w:r w:rsidR="00005014">
        <w:t>ENVIRONMENTAL CHECKLIST</w:t>
      </w:r>
      <w:bookmarkEnd w:id="202"/>
      <w:bookmarkEnd w:id="204"/>
    </w:p>
    <w:p w14:paraId="074C4C3D" w14:textId="77777777" w:rsidR="009D3BE4" w:rsidRPr="007D5614" w:rsidRDefault="009D3BE4" w:rsidP="009D3BE4">
      <w:r>
        <w:fldChar w:fldCharType="begin">
          <w:ffData>
            <w:name w:val=""/>
            <w:enabled/>
            <w:calcOnExit w:val="0"/>
            <w:textInput>
              <w:default w:val="Enter boilerplate language from AO here"/>
            </w:textInput>
          </w:ffData>
        </w:fldChar>
      </w:r>
      <w:r>
        <w:instrText xml:space="preserve"> FORMTEXT </w:instrText>
      </w:r>
      <w:r>
        <w:fldChar w:fldCharType="separate"/>
      </w:r>
      <w:r>
        <w:rPr>
          <w:noProof/>
        </w:rPr>
        <w:t>Enter boilerplate language from AO here</w:t>
      </w:r>
      <w:r>
        <w:fldChar w:fldCharType="end"/>
      </w:r>
    </w:p>
    <w:p w14:paraId="303FCE74" w14:textId="2ABBF510" w:rsidR="00B901BA" w:rsidRPr="009D3BE4" w:rsidRDefault="009D3BE4">
      <w:pPr>
        <w:rPr>
          <w:color w:val="0000FF" w:themeColor="accent1"/>
        </w:rPr>
      </w:pPr>
      <w:r w:rsidRPr="009D3BE4">
        <w:rPr>
          <w:b/>
          <w:bCs/>
          <w:color w:val="0000FF" w:themeColor="accent1"/>
        </w:rPr>
        <w:t>GUIDANCE:</w:t>
      </w:r>
      <w:r w:rsidRPr="009D3BE4">
        <w:rPr>
          <w:color w:val="0000FF" w:themeColor="accent1"/>
        </w:rPr>
        <w:t xml:space="preserve"> In the following checklist tables, click on “Choose an item” under the CEQA Determination column to select the appropriate significance determination from the drop-down list. If discussions will be included after each resource table, follow the guidance provided in the AO.</w:t>
      </w:r>
    </w:p>
    <w:p w14:paraId="202D26B9" w14:textId="2BB80DB9" w:rsidR="00B901BA" w:rsidRPr="00864FB1" w:rsidRDefault="00A40790" w:rsidP="00755DFC">
      <w:pPr>
        <w:pStyle w:val="Heading3"/>
      </w:pPr>
      <w:bookmarkStart w:id="205" w:name="_Toc117166548"/>
      <w:bookmarkStart w:id="206" w:name="_Toc142403878"/>
      <w:r>
        <w:t>Aesthetics</w:t>
      </w:r>
      <w:bookmarkEnd w:id="205"/>
      <w:bookmarkEnd w:id="206"/>
    </w:p>
    <w:p w14:paraId="66572D06" w14:textId="77777777" w:rsidR="00864FB1" w:rsidRPr="00864FB1" w:rsidRDefault="00864FB1" w:rsidP="00864FB1">
      <w:pPr>
        <w:rPr>
          <w:rFonts w:eastAsia="Calibri" w:cs="Times New Roman"/>
          <w:szCs w:val="22"/>
        </w:rPr>
      </w:pPr>
      <w:r w:rsidRPr="00864FB1">
        <w:rPr>
          <w:rFonts w:eastAsia="Calibri" w:cs="Times New Roman"/>
          <w:szCs w:val="22"/>
        </w:rPr>
        <w:t>Except as provided in Public Resources Code Section 21099, would the project:</w:t>
      </w:r>
    </w:p>
    <w:tbl>
      <w:tblPr>
        <w:tblStyle w:val="TableGrid2"/>
        <w:tblW w:w="9265" w:type="dxa"/>
        <w:tblLook w:val="04A0" w:firstRow="1" w:lastRow="0" w:firstColumn="1" w:lastColumn="0" w:noHBand="0" w:noVBand="1"/>
        <w:tblCaption w:val="Aesthetics"/>
        <w:tblDescription w:val="Table listing questions from the CEQA checklist and the corresponding CEQA determinations of significance."/>
      </w:tblPr>
      <w:tblGrid>
        <w:gridCol w:w="6475"/>
        <w:gridCol w:w="2790"/>
      </w:tblGrid>
      <w:tr w:rsidR="00864FB1" w:rsidRPr="00864FB1" w14:paraId="69CC7C50" w14:textId="77777777" w:rsidTr="002B64A3">
        <w:trPr>
          <w:cantSplit/>
          <w:tblHeader/>
        </w:trPr>
        <w:tc>
          <w:tcPr>
            <w:tcW w:w="6475" w:type="dxa"/>
            <w:shd w:val="clear" w:color="auto" w:fill="D9D9D9"/>
          </w:tcPr>
          <w:p w14:paraId="39673365" w14:textId="77777777" w:rsidR="00864FB1" w:rsidRPr="00864FB1" w:rsidRDefault="00864FB1" w:rsidP="00864FB1">
            <w:pPr>
              <w:rPr>
                <w:rFonts w:eastAsia="Calibri" w:cs="Times New Roman"/>
                <w:b/>
              </w:rPr>
            </w:pPr>
            <w:r w:rsidRPr="00864FB1">
              <w:rPr>
                <w:rFonts w:eastAsia="Calibri" w:cs="Times New Roman"/>
                <w:b/>
              </w:rPr>
              <w:t>Question</w:t>
            </w:r>
          </w:p>
        </w:tc>
        <w:tc>
          <w:tcPr>
            <w:tcW w:w="2790" w:type="dxa"/>
            <w:shd w:val="clear" w:color="auto" w:fill="D9D9D9"/>
          </w:tcPr>
          <w:p w14:paraId="472B78F7" w14:textId="77777777" w:rsidR="00864FB1" w:rsidRPr="00864FB1" w:rsidRDefault="00864FB1" w:rsidP="00864FB1">
            <w:pPr>
              <w:rPr>
                <w:rFonts w:eastAsia="Calibri" w:cs="Times New Roman"/>
                <w:b/>
              </w:rPr>
            </w:pPr>
            <w:r w:rsidRPr="00864FB1">
              <w:rPr>
                <w:rFonts w:eastAsia="Calibri" w:cs="Times New Roman"/>
                <w:b/>
              </w:rPr>
              <w:t>CEQA Determination</w:t>
            </w:r>
          </w:p>
        </w:tc>
      </w:tr>
      <w:tr w:rsidR="00864FB1" w:rsidRPr="00864FB1" w14:paraId="0B2FC9B4" w14:textId="77777777" w:rsidTr="002B64A3">
        <w:trPr>
          <w:cantSplit/>
        </w:trPr>
        <w:tc>
          <w:tcPr>
            <w:tcW w:w="6475" w:type="dxa"/>
          </w:tcPr>
          <w:p w14:paraId="64C9E812" w14:textId="77777777" w:rsidR="00864FB1" w:rsidRPr="00864FB1" w:rsidRDefault="00864FB1" w:rsidP="00864FB1">
            <w:pPr>
              <w:ind w:left="252" w:hanging="252"/>
              <w:rPr>
                <w:rFonts w:eastAsia="Calibri" w:cs="Times New Roman"/>
              </w:rPr>
            </w:pPr>
            <w:r w:rsidRPr="00864FB1">
              <w:rPr>
                <w:rFonts w:eastAsia="Calibri" w:cs="Times New Roman"/>
              </w:rPr>
              <w:t>a) Have a substantial adverse effect on a scenic vista?</w:t>
            </w:r>
          </w:p>
        </w:tc>
        <w:tc>
          <w:tcPr>
            <w:tcW w:w="2790" w:type="dxa"/>
          </w:tcPr>
          <w:sdt>
            <w:sdtPr>
              <w:rPr>
                <w:rFonts w:eastAsia="Calibri" w:cs="Times New Roman"/>
              </w:rPr>
              <w:id w:val="887072557"/>
              <w:placeholder>
                <w:docPart w:val="427A8C70352A4B679DCF8B2B41711F6B"/>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30D8E0AB" w14:textId="77777777" w:rsidR="00864FB1" w:rsidRPr="00864FB1" w:rsidRDefault="00864FB1" w:rsidP="00864FB1">
                <w:pPr>
                  <w:rPr>
                    <w:rFonts w:eastAsia="Calibri" w:cs="Times New Roman"/>
                  </w:rPr>
                </w:pPr>
                <w:r w:rsidRPr="00864FB1">
                  <w:rPr>
                    <w:rFonts w:eastAsia="Calibri" w:cs="Times New Roman"/>
                  </w:rPr>
                  <w:t>Choose an item.</w:t>
                </w:r>
              </w:p>
            </w:sdtContent>
          </w:sdt>
        </w:tc>
      </w:tr>
      <w:tr w:rsidR="00864FB1" w:rsidRPr="00864FB1" w14:paraId="5276B167" w14:textId="77777777" w:rsidTr="002B64A3">
        <w:trPr>
          <w:cantSplit/>
        </w:trPr>
        <w:tc>
          <w:tcPr>
            <w:tcW w:w="6475" w:type="dxa"/>
          </w:tcPr>
          <w:p w14:paraId="4359C01A" w14:textId="77777777" w:rsidR="00864FB1" w:rsidRPr="00864FB1" w:rsidRDefault="00864FB1" w:rsidP="00864FB1">
            <w:pPr>
              <w:ind w:left="252" w:hanging="252"/>
              <w:rPr>
                <w:rFonts w:eastAsia="Calibri" w:cs="Times New Roman"/>
              </w:rPr>
            </w:pPr>
            <w:r w:rsidRPr="00864FB1">
              <w:rPr>
                <w:rFonts w:eastAsia="Calibri" w:cs="Times New Roman"/>
              </w:rPr>
              <w:t>b) Substantially damage scenic resources, including, but not limited to, trees, rock outcroppings, and historic buildings within a state scenic highway?</w:t>
            </w:r>
          </w:p>
        </w:tc>
        <w:tc>
          <w:tcPr>
            <w:tcW w:w="2790" w:type="dxa"/>
          </w:tcPr>
          <w:sdt>
            <w:sdtPr>
              <w:rPr>
                <w:rFonts w:eastAsia="Calibri" w:cs="Times New Roman"/>
              </w:rPr>
              <w:id w:val="-816188210"/>
              <w:placeholder>
                <w:docPart w:val="DF366D1191B24053B7A780EA19EC36CC"/>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652B8ABF" w14:textId="77777777" w:rsidR="00864FB1" w:rsidRPr="00864FB1" w:rsidRDefault="00864FB1" w:rsidP="00864FB1">
                <w:pPr>
                  <w:rPr>
                    <w:rFonts w:eastAsia="Calibri" w:cs="Times New Roman"/>
                  </w:rPr>
                </w:pPr>
                <w:r w:rsidRPr="00864FB1">
                  <w:rPr>
                    <w:rFonts w:eastAsia="Calibri" w:cs="Times New Roman"/>
                  </w:rPr>
                  <w:t>Choose an item.</w:t>
                </w:r>
              </w:p>
            </w:sdtContent>
          </w:sdt>
        </w:tc>
      </w:tr>
      <w:tr w:rsidR="00864FB1" w:rsidRPr="00864FB1" w14:paraId="14CE4FC1" w14:textId="77777777" w:rsidTr="002B64A3">
        <w:trPr>
          <w:cantSplit/>
        </w:trPr>
        <w:tc>
          <w:tcPr>
            <w:tcW w:w="6475" w:type="dxa"/>
          </w:tcPr>
          <w:p w14:paraId="2E80AB77" w14:textId="77777777" w:rsidR="00864FB1" w:rsidRPr="00864FB1" w:rsidRDefault="00864FB1" w:rsidP="00864FB1">
            <w:pPr>
              <w:ind w:left="252" w:hanging="252"/>
              <w:rPr>
                <w:rFonts w:eastAsia="Calibri" w:cs="Times New Roman"/>
              </w:rPr>
            </w:pPr>
            <w:r w:rsidRPr="00864FB1">
              <w:rPr>
                <w:rFonts w:eastAsia="Calibri" w:cs="Times New Roman"/>
              </w:rPr>
              <w:t>c) In non-urbanized areas, substantially degrade the existing visual character or quality of public views of the site and its surroundings? (Public views are those that are experienced from a publicly accessible vantage point). If the project is in an urbanized area, would the project conflict with applicable zoning and other regulations governing scenic quality?</w:t>
            </w:r>
          </w:p>
        </w:tc>
        <w:tc>
          <w:tcPr>
            <w:tcW w:w="2790" w:type="dxa"/>
          </w:tcPr>
          <w:sdt>
            <w:sdtPr>
              <w:rPr>
                <w:rFonts w:eastAsia="Calibri" w:cs="Times New Roman"/>
              </w:rPr>
              <w:id w:val="43338122"/>
              <w:placeholder>
                <w:docPart w:val="67828C8026AD4A65AB2B76F1850E7203"/>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193EAF0D" w14:textId="77777777" w:rsidR="00864FB1" w:rsidRPr="00864FB1" w:rsidRDefault="00864FB1" w:rsidP="00864FB1">
                <w:pPr>
                  <w:rPr>
                    <w:rFonts w:eastAsia="Calibri" w:cs="Times New Roman"/>
                  </w:rPr>
                </w:pPr>
                <w:r w:rsidRPr="00864FB1">
                  <w:rPr>
                    <w:rFonts w:eastAsia="Calibri" w:cs="Times New Roman"/>
                  </w:rPr>
                  <w:t>Choose an item.</w:t>
                </w:r>
              </w:p>
            </w:sdtContent>
          </w:sdt>
        </w:tc>
      </w:tr>
      <w:tr w:rsidR="00864FB1" w:rsidRPr="00864FB1" w14:paraId="44A77EA1" w14:textId="77777777" w:rsidTr="002B64A3">
        <w:trPr>
          <w:cantSplit/>
        </w:trPr>
        <w:tc>
          <w:tcPr>
            <w:tcW w:w="6475" w:type="dxa"/>
          </w:tcPr>
          <w:p w14:paraId="49D66446" w14:textId="77777777" w:rsidR="00864FB1" w:rsidRPr="00864FB1" w:rsidRDefault="00864FB1" w:rsidP="00864FB1">
            <w:pPr>
              <w:ind w:left="252" w:hanging="252"/>
              <w:rPr>
                <w:rFonts w:eastAsia="Calibri" w:cs="Times New Roman"/>
              </w:rPr>
            </w:pPr>
            <w:r w:rsidRPr="00864FB1">
              <w:rPr>
                <w:rFonts w:eastAsia="Calibri" w:cs="Times New Roman"/>
              </w:rPr>
              <w:t>d) Create a new source of substantial light or glare which would adversely affect day or nighttime views in the area?</w:t>
            </w:r>
          </w:p>
        </w:tc>
        <w:tc>
          <w:tcPr>
            <w:tcW w:w="2790" w:type="dxa"/>
          </w:tcPr>
          <w:sdt>
            <w:sdtPr>
              <w:rPr>
                <w:rFonts w:eastAsia="Calibri" w:cs="Times New Roman"/>
              </w:rPr>
              <w:id w:val="2117705699"/>
              <w:placeholder>
                <w:docPart w:val="CE8831C2D9B3439799C9B55FE470AA01"/>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0D19E02" w14:textId="77777777" w:rsidR="00864FB1" w:rsidRPr="00864FB1" w:rsidRDefault="00864FB1" w:rsidP="00864FB1">
                <w:pPr>
                  <w:rPr>
                    <w:rFonts w:eastAsia="Calibri" w:cs="Times New Roman"/>
                  </w:rPr>
                </w:pPr>
                <w:r w:rsidRPr="00864FB1">
                  <w:rPr>
                    <w:rFonts w:eastAsia="Calibri" w:cs="Times New Roman"/>
                  </w:rPr>
                  <w:t>Choose an item.</w:t>
                </w:r>
              </w:p>
            </w:sdtContent>
          </w:sdt>
        </w:tc>
      </w:tr>
    </w:tbl>
    <w:p w14:paraId="39C69D54" w14:textId="5AA584CA" w:rsidR="00864FB1" w:rsidRPr="00FC6D98" w:rsidRDefault="00864FB1" w:rsidP="00FC6D98">
      <w:pPr>
        <w:spacing w:before="240" w:after="120"/>
        <w:rPr>
          <w:b/>
          <w:bCs/>
        </w:rPr>
      </w:pPr>
      <w:r w:rsidRPr="00FC6D98">
        <w:rPr>
          <w:b/>
          <w:bCs/>
        </w:rPr>
        <w:t>CEQA Significance Determinations for Aesthetics</w:t>
      </w:r>
    </w:p>
    <w:p w14:paraId="3DECDEE9"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764EAC39" w14:textId="794F4C72" w:rsidR="00F44BE4" w:rsidRDefault="00A40790" w:rsidP="00755DFC">
      <w:pPr>
        <w:pStyle w:val="Heading3"/>
      </w:pPr>
      <w:bookmarkStart w:id="207" w:name="_Toc117166549"/>
      <w:bookmarkStart w:id="208" w:name="_Toc142403879"/>
      <w:r>
        <w:lastRenderedPageBreak/>
        <w:t>Agriculture and Forest</w:t>
      </w:r>
      <w:r w:rsidR="00C12229">
        <w:t>ry</w:t>
      </w:r>
      <w:r>
        <w:t xml:space="preserve"> Resources</w:t>
      </w:r>
      <w:bookmarkEnd w:id="207"/>
      <w:bookmarkEnd w:id="208"/>
    </w:p>
    <w:p w14:paraId="410B3A97" w14:textId="69CA57B3" w:rsidR="00F44BE4" w:rsidRPr="00F44BE4" w:rsidRDefault="00F44BE4" w:rsidP="00F44BE4">
      <w:pPr>
        <w:rPr>
          <w:rFonts w:eastAsia="Calibri" w:cs="Times New Roman"/>
          <w:szCs w:val="22"/>
        </w:rPr>
      </w:pPr>
      <w:r w:rsidRPr="00F44BE4">
        <w:rPr>
          <w:rFonts w:eastAsia="Calibri" w:cs="Times New Roman"/>
          <w:szCs w:val="22"/>
        </w:rPr>
        <w:t>In determining whether impacts to agricultural resources are significant environmental effects, lead agencies may refer to the California Agricultural Land Evaluation and Site Assessment Model (1997) prepared by the California Dep</w:t>
      </w:r>
      <w:r w:rsidR="00AA0188">
        <w:rPr>
          <w:rFonts w:eastAsia="Calibri" w:cs="Times New Roman"/>
          <w:szCs w:val="22"/>
        </w:rPr>
        <w:t>artment</w:t>
      </w:r>
      <w:r w:rsidRPr="00F44BE4">
        <w:rPr>
          <w:rFonts w:eastAsia="Calibri" w:cs="Times New Roman"/>
          <w:szCs w:val="22"/>
        </w:rPr>
        <w:t xml:space="preserve"> of Conservation as an optional model to use in assessing impacts on agriculture and farmland. In determining whether impacts to forest resources, including timberland, are significant environmental effects, lead agencies may refer to information compiled by the California Department of Forestry and Fire Protection regarding the state’s inventory of forest land, including the Forest and Range Assessment Project and the Forest Legacy Assessment Project; and the forest carbon measurement methodology provided in Forest Protocols adopted by the California Air Resources Board. Would the project:</w:t>
      </w:r>
    </w:p>
    <w:tbl>
      <w:tblPr>
        <w:tblStyle w:val="TableGrid3"/>
        <w:tblW w:w="9355" w:type="dxa"/>
        <w:tblLook w:val="04A0" w:firstRow="1" w:lastRow="0" w:firstColumn="1" w:lastColumn="0" w:noHBand="0" w:noVBand="1"/>
        <w:tblCaption w:val="Agriculture and Forestry Resources"/>
        <w:tblDescription w:val="Table listing questions from the CEQA checklist and the corresponding CEQA determinations of significance."/>
      </w:tblPr>
      <w:tblGrid>
        <w:gridCol w:w="6565"/>
        <w:gridCol w:w="2790"/>
      </w:tblGrid>
      <w:tr w:rsidR="00F44BE4" w:rsidRPr="00F44BE4" w14:paraId="41E493EF" w14:textId="77777777" w:rsidTr="00F44BE4">
        <w:trPr>
          <w:cantSplit/>
          <w:tblHeader/>
        </w:trPr>
        <w:tc>
          <w:tcPr>
            <w:tcW w:w="6565" w:type="dxa"/>
            <w:shd w:val="clear" w:color="auto" w:fill="D9D9D9"/>
          </w:tcPr>
          <w:p w14:paraId="66D3789D" w14:textId="77777777" w:rsidR="00F44BE4" w:rsidRPr="00F44BE4" w:rsidRDefault="00F44BE4" w:rsidP="00F44BE4">
            <w:pPr>
              <w:rPr>
                <w:rFonts w:eastAsia="Calibri" w:cs="Times New Roman"/>
                <w:b/>
              </w:rPr>
            </w:pPr>
            <w:r w:rsidRPr="00F44BE4">
              <w:rPr>
                <w:rFonts w:eastAsia="Calibri" w:cs="Times New Roman"/>
                <w:b/>
              </w:rPr>
              <w:t>Question</w:t>
            </w:r>
          </w:p>
        </w:tc>
        <w:tc>
          <w:tcPr>
            <w:tcW w:w="2790" w:type="dxa"/>
            <w:shd w:val="clear" w:color="auto" w:fill="D9D9D9"/>
          </w:tcPr>
          <w:p w14:paraId="59C6FCFE" w14:textId="77777777" w:rsidR="00F44BE4" w:rsidRPr="00F44BE4" w:rsidRDefault="00F44BE4" w:rsidP="00F44BE4">
            <w:pPr>
              <w:rPr>
                <w:rFonts w:eastAsia="Calibri" w:cs="Times New Roman"/>
                <w:b/>
              </w:rPr>
            </w:pPr>
            <w:r w:rsidRPr="00F44BE4">
              <w:rPr>
                <w:rFonts w:eastAsia="Calibri" w:cs="Times New Roman"/>
                <w:b/>
              </w:rPr>
              <w:t>CEQA Determination</w:t>
            </w:r>
          </w:p>
        </w:tc>
      </w:tr>
      <w:tr w:rsidR="00F44BE4" w:rsidRPr="00F44BE4" w14:paraId="7275E2F1" w14:textId="77777777" w:rsidTr="00E04833">
        <w:trPr>
          <w:cantSplit/>
        </w:trPr>
        <w:tc>
          <w:tcPr>
            <w:tcW w:w="6565" w:type="dxa"/>
          </w:tcPr>
          <w:p w14:paraId="790C14BB" w14:textId="77777777" w:rsidR="00F44BE4" w:rsidRPr="00F44BE4" w:rsidRDefault="00F44BE4" w:rsidP="00F44BE4">
            <w:pPr>
              <w:ind w:left="252" w:hanging="252"/>
              <w:rPr>
                <w:rFonts w:eastAsia="Calibri" w:cs="Times New Roman"/>
              </w:rPr>
            </w:pPr>
            <w:r w:rsidRPr="00F44BE4">
              <w:rPr>
                <w:rFonts w:eastAsia="Calibri" w:cs="Times New Roman"/>
              </w:rPr>
              <w:t>a) Convert Prime Farmland, Unique Farmland, or Farmland of Statewide Importance (Farmland), as shown on the maps prepared pursuant to the Farmland Mapping and Monitoring Program of the California Resources Agency, to non-agricultural use?</w:t>
            </w:r>
          </w:p>
        </w:tc>
        <w:tc>
          <w:tcPr>
            <w:tcW w:w="2790" w:type="dxa"/>
          </w:tcPr>
          <w:sdt>
            <w:sdtPr>
              <w:rPr>
                <w:rFonts w:eastAsia="Calibri" w:cs="Times New Roman"/>
              </w:rPr>
              <w:id w:val="257260133"/>
              <w:placeholder>
                <w:docPart w:val="1280EBA91CCB4DE3B141EC504BAEFFC1"/>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5F845320" w14:textId="77777777" w:rsidR="00F44BE4" w:rsidRPr="00F44BE4" w:rsidRDefault="00F44BE4" w:rsidP="00F44BE4">
                <w:pPr>
                  <w:rPr>
                    <w:rFonts w:eastAsia="Calibri" w:cs="Times New Roman"/>
                  </w:rPr>
                </w:pPr>
                <w:r w:rsidRPr="00F44BE4">
                  <w:rPr>
                    <w:rFonts w:eastAsia="Calibri" w:cs="Times New Roman"/>
                  </w:rPr>
                  <w:t>Choose an item.</w:t>
                </w:r>
              </w:p>
            </w:sdtContent>
          </w:sdt>
        </w:tc>
      </w:tr>
      <w:tr w:rsidR="00F44BE4" w:rsidRPr="00F44BE4" w14:paraId="11BFEE80" w14:textId="77777777" w:rsidTr="00E04833">
        <w:trPr>
          <w:cantSplit/>
        </w:trPr>
        <w:tc>
          <w:tcPr>
            <w:tcW w:w="6565" w:type="dxa"/>
          </w:tcPr>
          <w:p w14:paraId="2F901C1B" w14:textId="77777777" w:rsidR="00F44BE4" w:rsidRPr="00F44BE4" w:rsidRDefault="00F44BE4" w:rsidP="00F44BE4">
            <w:pPr>
              <w:ind w:left="252" w:hanging="252"/>
              <w:rPr>
                <w:rFonts w:eastAsia="Calibri" w:cs="Times New Roman"/>
              </w:rPr>
            </w:pPr>
            <w:r w:rsidRPr="00F44BE4">
              <w:rPr>
                <w:rFonts w:eastAsia="Calibri" w:cs="Times New Roman"/>
              </w:rPr>
              <w:t>b) Conflict with existing zoning for agricultural use, or a Williamson Act contract?</w:t>
            </w:r>
          </w:p>
        </w:tc>
        <w:tc>
          <w:tcPr>
            <w:tcW w:w="2790" w:type="dxa"/>
          </w:tcPr>
          <w:sdt>
            <w:sdtPr>
              <w:rPr>
                <w:rFonts w:eastAsia="Calibri" w:cs="Times New Roman"/>
              </w:rPr>
              <w:id w:val="89592994"/>
              <w:placeholder>
                <w:docPart w:val="910DB1AC8579483888D300B17B654F99"/>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69308A8" w14:textId="77777777" w:rsidR="00F44BE4" w:rsidRPr="00F44BE4" w:rsidRDefault="00F44BE4" w:rsidP="00F44BE4">
                <w:pPr>
                  <w:rPr>
                    <w:rFonts w:eastAsia="Calibri" w:cs="Times New Roman"/>
                  </w:rPr>
                </w:pPr>
                <w:r w:rsidRPr="00F44BE4">
                  <w:rPr>
                    <w:rFonts w:eastAsia="Calibri" w:cs="Times New Roman"/>
                  </w:rPr>
                  <w:t>Choose an item.</w:t>
                </w:r>
              </w:p>
            </w:sdtContent>
          </w:sdt>
        </w:tc>
      </w:tr>
      <w:tr w:rsidR="00F44BE4" w:rsidRPr="00F44BE4" w14:paraId="66DA8CF1" w14:textId="77777777" w:rsidTr="00E04833">
        <w:trPr>
          <w:cantSplit/>
        </w:trPr>
        <w:tc>
          <w:tcPr>
            <w:tcW w:w="6565" w:type="dxa"/>
          </w:tcPr>
          <w:p w14:paraId="0B2D5355" w14:textId="77777777" w:rsidR="00F44BE4" w:rsidRPr="00F44BE4" w:rsidRDefault="00F44BE4" w:rsidP="00F44BE4">
            <w:pPr>
              <w:ind w:left="252" w:hanging="252"/>
              <w:rPr>
                <w:rFonts w:eastAsia="Calibri" w:cs="Times New Roman"/>
              </w:rPr>
            </w:pPr>
            <w:r w:rsidRPr="00F44BE4">
              <w:rPr>
                <w:rFonts w:eastAsia="Calibri" w:cs="Times New Roman"/>
              </w:rPr>
              <w:t>c) Conflict with existing zoning for, or cause rezoning of, forest land (as defined in Public Resources Code section 12220(g)), timberland (as defined by Public Resources Code section 4526), or timberland zoned Timberland Production (as defined by Government Code section 51104(g))?</w:t>
            </w:r>
          </w:p>
        </w:tc>
        <w:tc>
          <w:tcPr>
            <w:tcW w:w="2790" w:type="dxa"/>
          </w:tcPr>
          <w:sdt>
            <w:sdtPr>
              <w:rPr>
                <w:rFonts w:eastAsia="Calibri" w:cs="Times New Roman"/>
              </w:rPr>
              <w:id w:val="791254778"/>
              <w:placeholder>
                <w:docPart w:val="9BDC36C8D9174816853AC846ECA56A85"/>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64E2AB82" w14:textId="77777777" w:rsidR="00F44BE4" w:rsidRPr="00F44BE4" w:rsidRDefault="00F44BE4" w:rsidP="00F44BE4">
                <w:pPr>
                  <w:rPr>
                    <w:rFonts w:eastAsia="Calibri" w:cs="Times New Roman"/>
                  </w:rPr>
                </w:pPr>
                <w:r w:rsidRPr="00F44BE4">
                  <w:rPr>
                    <w:rFonts w:eastAsia="Calibri" w:cs="Times New Roman"/>
                  </w:rPr>
                  <w:t>Choose an item.</w:t>
                </w:r>
              </w:p>
            </w:sdtContent>
          </w:sdt>
        </w:tc>
      </w:tr>
      <w:tr w:rsidR="00F44BE4" w:rsidRPr="00F44BE4" w14:paraId="4019CB40" w14:textId="77777777" w:rsidTr="00E04833">
        <w:trPr>
          <w:cantSplit/>
        </w:trPr>
        <w:tc>
          <w:tcPr>
            <w:tcW w:w="6565" w:type="dxa"/>
          </w:tcPr>
          <w:p w14:paraId="695DD6E9" w14:textId="77777777" w:rsidR="00F44BE4" w:rsidRPr="00F44BE4" w:rsidRDefault="00F44BE4" w:rsidP="00F44BE4">
            <w:pPr>
              <w:ind w:left="252" w:hanging="252"/>
              <w:rPr>
                <w:rFonts w:eastAsia="Calibri" w:cs="Times New Roman"/>
              </w:rPr>
            </w:pPr>
            <w:r w:rsidRPr="00F44BE4">
              <w:rPr>
                <w:rFonts w:eastAsia="Calibri" w:cs="Times New Roman"/>
              </w:rPr>
              <w:t>d) Result in the loss of forest land or conversion of forest land to non-forest use?</w:t>
            </w:r>
          </w:p>
        </w:tc>
        <w:tc>
          <w:tcPr>
            <w:tcW w:w="2790" w:type="dxa"/>
          </w:tcPr>
          <w:sdt>
            <w:sdtPr>
              <w:rPr>
                <w:rFonts w:eastAsia="Calibri" w:cs="Times New Roman"/>
              </w:rPr>
              <w:id w:val="-78681689"/>
              <w:placeholder>
                <w:docPart w:val="0BDE3B43508040039813B528EA91086F"/>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500A8EEC" w14:textId="77777777" w:rsidR="00F44BE4" w:rsidRPr="00F44BE4" w:rsidRDefault="00F44BE4" w:rsidP="00F44BE4">
                <w:pPr>
                  <w:rPr>
                    <w:rFonts w:eastAsia="Calibri" w:cs="Times New Roman"/>
                  </w:rPr>
                </w:pPr>
                <w:r w:rsidRPr="00F44BE4">
                  <w:rPr>
                    <w:rFonts w:eastAsia="Calibri" w:cs="Times New Roman"/>
                  </w:rPr>
                  <w:t>Choose an item.</w:t>
                </w:r>
              </w:p>
            </w:sdtContent>
          </w:sdt>
        </w:tc>
      </w:tr>
      <w:tr w:rsidR="00F44BE4" w:rsidRPr="00F44BE4" w14:paraId="2D346130" w14:textId="77777777" w:rsidTr="00E04833">
        <w:trPr>
          <w:cantSplit/>
        </w:trPr>
        <w:tc>
          <w:tcPr>
            <w:tcW w:w="6565" w:type="dxa"/>
          </w:tcPr>
          <w:p w14:paraId="38973616" w14:textId="77777777" w:rsidR="00F44BE4" w:rsidRPr="00F44BE4" w:rsidRDefault="00F44BE4" w:rsidP="00F44BE4">
            <w:pPr>
              <w:ind w:left="252" w:hanging="252"/>
              <w:rPr>
                <w:rFonts w:eastAsia="Calibri" w:cs="Times New Roman"/>
              </w:rPr>
            </w:pPr>
            <w:r w:rsidRPr="00F44BE4">
              <w:rPr>
                <w:rFonts w:eastAsia="Calibri" w:cs="Times New Roman"/>
              </w:rPr>
              <w:t>e) Involve other changes in the existing environment which, due to their location or nature, could result in conversion of Farmland, to non-agricultural use or conversion of forest land to non-forest use?</w:t>
            </w:r>
          </w:p>
        </w:tc>
        <w:tc>
          <w:tcPr>
            <w:tcW w:w="2790" w:type="dxa"/>
          </w:tcPr>
          <w:sdt>
            <w:sdtPr>
              <w:rPr>
                <w:rFonts w:eastAsia="Calibri" w:cs="Times New Roman"/>
              </w:rPr>
              <w:id w:val="1791617427"/>
              <w:placeholder>
                <w:docPart w:val="574644D6B39F49BCA5FB427B03E1F919"/>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1C02A9AF" w14:textId="77777777" w:rsidR="00F44BE4" w:rsidRPr="00F44BE4" w:rsidRDefault="00F44BE4" w:rsidP="00F44BE4">
                <w:pPr>
                  <w:rPr>
                    <w:rFonts w:eastAsia="Calibri" w:cs="Times New Roman"/>
                  </w:rPr>
                </w:pPr>
                <w:r w:rsidRPr="00F44BE4">
                  <w:rPr>
                    <w:rFonts w:eastAsia="Calibri" w:cs="Times New Roman"/>
                  </w:rPr>
                  <w:t>Choose an item.</w:t>
                </w:r>
              </w:p>
            </w:sdtContent>
          </w:sdt>
        </w:tc>
      </w:tr>
    </w:tbl>
    <w:p w14:paraId="3F5BADE4" w14:textId="39A8A542" w:rsidR="00F44BE4" w:rsidRPr="00F44BE4" w:rsidRDefault="00F44BE4" w:rsidP="00F44BE4">
      <w:pPr>
        <w:spacing w:before="240" w:after="120"/>
        <w:rPr>
          <w:b/>
          <w:bCs/>
        </w:rPr>
      </w:pPr>
      <w:r w:rsidRPr="00F44BE4">
        <w:rPr>
          <w:b/>
          <w:bCs/>
        </w:rPr>
        <w:t>CEQA Significance Determinations for Agriculture and Forest</w:t>
      </w:r>
      <w:r w:rsidR="00AA0188">
        <w:rPr>
          <w:b/>
          <w:bCs/>
        </w:rPr>
        <w:t>ry</w:t>
      </w:r>
      <w:r w:rsidRPr="00F44BE4">
        <w:rPr>
          <w:b/>
          <w:bCs/>
        </w:rPr>
        <w:t xml:space="preserve"> Resources</w:t>
      </w:r>
    </w:p>
    <w:p w14:paraId="01112D4B"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1A1D67B7" w14:textId="49056727" w:rsidR="00F44BE4" w:rsidRDefault="00A40790" w:rsidP="00755DFC">
      <w:pPr>
        <w:pStyle w:val="Heading3"/>
      </w:pPr>
      <w:bookmarkStart w:id="209" w:name="_Toc117166550"/>
      <w:bookmarkStart w:id="210" w:name="_Toc142403880"/>
      <w:r>
        <w:t>Air Quality</w:t>
      </w:r>
      <w:bookmarkEnd w:id="209"/>
      <w:bookmarkEnd w:id="210"/>
    </w:p>
    <w:p w14:paraId="3B0AF1F5" w14:textId="77777777" w:rsidR="00A51C7E" w:rsidRPr="00A51C7E" w:rsidRDefault="00A51C7E" w:rsidP="00A51C7E">
      <w:pPr>
        <w:rPr>
          <w:rFonts w:eastAsia="Calibri" w:cs="Times New Roman"/>
          <w:szCs w:val="22"/>
        </w:rPr>
      </w:pPr>
      <w:r w:rsidRPr="00A51C7E">
        <w:rPr>
          <w:rFonts w:eastAsia="Calibri" w:cs="Times New Roman"/>
          <w:szCs w:val="22"/>
        </w:rPr>
        <w:t>Where available, the significance criteria established by the applicable air quality management district or air pollution control district may be relied upon to make the following determinations. Would the project:</w:t>
      </w:r>
    </w:p>
    <w:tbl>
      <w:tblPr>
        <w:tblStyle w:val="TableGrid4"/>
        <w:tblW w:w="0" w:type="auto"/>
        <w:tblLook w:val="04A0" w:firstRow="1" w:lastRow="0" w:firstColumn="1" w:lastColumn="0" w:noHBand="0" w:noVBand="1"/>
        <w:tblCaption w:val="Air Quality"/>
        <w:tblDescription w:val="Table listing questions from the CEQA checklist and the corresponding CEQA determinations of significance."/>
      </w:tblPr>
      <w:tblGrid>
        <w:gridCol w:w="6565"/>
        <w:gridCol w:w="2785"/>
      </w:tblGrid>
      <w:tr w:rsidR="00A51C7E" w:rsidRPr="00A51C7E" w14:paraId="3DD043BD" w14:textId="77777777" w:rsidTr="00A51C7E">
        <w:trPr>
          <w:cantSplit/>
          <w:tblHeader/>
        </w:trPr>
        <w:tc>
          <w:tcPr>
            <w:tcW w:w="6565" w:type="dxa"/>
            <w:shd w:val="clear" w:color="auto" w:fill="D9D9D9"/>
          </w:tcPr>
          <w:p w14:paraId="2DF12483" w14:textId="77777777" w:rsidR="00A51C7E" w:rsidRPr="00A51C7E" w:rsidRDefault="00A51C7E" w:rsidP="00A51C7E">
            <w:pPr>
              <w:rPr>
                <w:rFonts w:eastAsia="Calibri" w:cs="Times New Roman"/>
                <w:b/>
              </w:rPr>
            </w:pPr>
            <w:r w:rsidRPr="00A51C7E">
              <w:rPr>
                <w:rFonts w:eastAsia="Calibri" w:cs="Times New Roman"/>
                <w:b/>
              </w:rPr>
              <w:t>Question</w:t>
            </w:r>
          </w:p>
        </w:tc>
        <w:tc>
          <w:tcPr>
            <w:tcW w:w="2785" w:type="dxa"/>
            <w:shd w:val="clear" w:color="auto" w:fill="D9D9D9"/>
          </w:tcPr>
          <w:p w14:paraId="17128DA2" w14:textId="77777777" w:rsidR="00A51C7E" w:rsidRPr="00A51C7E" w:rsidRDefault="00A51C7E" w:rsidP="00A51C7E">
            <w:pPr>
              <w:rPr>
                <w:rFonts w:eastAsia="Calibri" w:cs="Times New Roman"/>
                <w:b/>
              </w:rPr>
            </w:pPr>
            <w:r w:rsidRPr="00A51C7E">
              <w:rPr>
                <w:rFonts w:eastAsia="Calibri" w:cs="Times New Roman"/>
                <w:b/>
              </w:rPr>
              <w:t>CEQA Determination</w:t>
            </w:r>
          </w:p>
        </w:tc>
      </w:tr>
      <w:tr w:rsidR="00A51C7E" w:rsidRPr="00A51C7E" w14:paraId="43DC78A6" w14:textId="77777777" w:rsidTr="00E04833">
        <w:trPr>
          <w:cantSplit/>
        </w:trPr>
        <w:tc>
          <w:tcPr>
            <w:tcW w:w="6565" w:type="dxa"/>
          </w:tcPr>
          <w:p w14:paraId="79C372DD" w14:textId="77777777" w:rsidR="00A51C7E" w:rsidRPr="00A51C7E" w:rsidRDefault="00A51C7E" w:rsidP="00A51C7E">
            <w:pPr>
              <w:ind w:left="252" w:hanging="252"/>
              <w:rPr>
                <w:rFonts w:eastAsia="Calibri" w:cs="Times New Roman"/>
              </w:rPr>
            </w:pPr>
            <w:r w:rsidRPr="00A51C7E">
              <w:rPr>
                <w:rFonts w:eastAsia="Calibri" w:cs="Times New Roman"/>
              </w:rPr>
              <w:t xml:space="preserve">a) Conflict with or obstruct implementation of the applicable air quality plan? </w:t>
            </w:r>
          </w:p>
        </w:tc>
        <w:tc>
          <w:tcPr>
            <w:tcW w:w="2785" w:type="dxa"/>
          </w:tcPr>
          <w:sdt>
            <w:sdtPr>
              <w:rPr>
                <w:rFonts w:eastAsia="Calibri" w:cs="Times New Roman"/>
              </w:rPr>
              <w:id w:val="-1522383216"/>
              <w:placeholder>
                <w:docPart w:val="9C3C677C371349A786302CEE68B272AD"/>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5A1A73E2" w14:textId="77777777" w:rsidR="00A51C7E" w:rsidRPr="00A51C7E" w:rsidRDefault="00A51C7E" w:rsidP="00A51C7E">
                <w:pPr>
                  <w:rPr>
                    <w:rFonts w:eastAsia="Calibri" w:cs="Times New Roman"/>
                  </w:rPr>
                </w:pPr>
                <w:r w:rsidRPr="00A51C7E">
                  <w:rPr>
                    <w:rFonts w:eastAsia="Calibri" w:cs="Times New Roman"/>
                  </w:rPr>
                  <w:t>Choose an item.</w:t>
                </w:r>
              </w:p>
            </w:sdtContent>
          </w:sdt>
        </w:tc>
      </w:tr>
      <w:tr w:rsidR="00A51C7E" w:rsidRPr="00A51C7E" w14:paraId="4440AD5A" w14:textId="77777777" w:rsidTr="00E04833">
        <w:trPr>
          <w:cantSplit/>
        </w:trPr>
        <w:tc>
          <w:tcPr>
            <w:tcW w:w="6565" w:type="dxa"/>
          </w:tcPr>
          <w:p w14:paraId="7C0D4015" w14:textId="77777777" w:rsidR="00A51C7E" w:rsidRPr="00A51C7E" w:rsidRDefault="00A51C7E" w:rsidP="00A51C7E">
            <w:pPr>
              <w:ind w:left="252" w:hanging="252"/>
              <w:rPr>
                <w:rFonts w:eastAsia="Calibri" w:cs="Times New Roman"/>
              </w:rPr>
            </w:pPr>
            <w:r w:rsidRPr="00A51C7E">
              <w:rPr>
                <w:rFonts w:eastAsia="Calibri" w:cs="Times New Roman"/>
              </w:rPr>
              <w:lastRenderedPageBreak/>
              <w:t>b) Result in a cumulatively considerable net increase of any criteria pollutant for which the project region is non- attainment under an applicable federal or state ambient air quality standard?</w:t>
            </w:r>
          </w:p>
        </w:tc>
        <w:tc>
          <w:tcPr>
            <w:tcW w:w="2785" w:type="dxa"/>
          </w:tcPr>
          <w:sdt>
            <w:sdtPr>
              <w:rPr>
                <w:rFonts w:eastAsia="Calibri" w:cs="Times New Roman"/>
              </w:rPr>
              <w:id w:val="1136536791"/>
              <w:placeholder>
                <w:docPart w:val="B64554587B19409D9C33FBFDDAD60DC1"/>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23606648" w14:textId="77777777" w:rsidR="00A51C7E" w:rsidRPr="00A51C7E" w:rsidRDefault="00A51C7E" w:rsidP="00A51C7E">
                <w:pPr>
                  <w:rPr>
                    <w:rFonts w:eastAsia="Calibri" w:cs="Times New Roman"/>
                  </w:rPr>
                </w:pPr>
                <w:r w:rsidRPr="00A51C7E">
                  <w:rPr>
                    <w:rFonts w:eastAsia="Calibri" w:cs="Times New Roman"/>
                  </w:rPr>
                  <w:t>Choose an item.</w:t>
                </w:r>
              </w:p>
            </w:sdtContent>
          </w:sdt>
        </w:tc>
      </w:tr>
      <w:tr w:rsidR="00A51C7E" w:rsidRPr="00A51C7E" w14:paraId="13318103" w14:textId="77777777" w:rsidTr="00E04833">
        <w:trPr>
          <w:cantSplit/>
        </w:trPr>
        <w:tc>
          <w:tcPr>
            <w:tcW w:w="6565" w:type="dxa"/>
          </w:tcPr>
          <w:p w14:paraId="00471D55" w14:textId="77777777" w:rsidR="00A51C7E" w:rsidRPr="00A51C7E" w:rsidRDefault="00A51C7E" w:rsidP="00A51C7E">
            <w:pPr>
              <w:ind w:left="252" w:hanging="252"/>
              <w:rPr>
                <w:rFonts w:eastAsia="Calibri" w:cs="Times New Roman"/>
              </w:rPr>
            </w:pPr>
            <w:r w:rsidRPr="00A51C7E">
              <w:rPr>
                <w:rFonts w:eastAsia="Calibri" w:cs="Times New Roman"/>
              </w:rPr>
              <w:t xml:space="preserve">c) Expose sensitive receptors to substantial pollutant concentrations? </w:t>
            </w:r>
          </w:p>
        </w:tc>
        <w:tc>
          <w:tcPr>
            <w:tcW w:w="2785" w:type="dxa"/>
          </w:tcPr>
          <w:sdt>
            <w:sdtPr>
              <w:rPr>
                <w:rFonts w:eastAsia="Calibri" w:cs="Times New Roman"/>
              </w:rPr>
              <w:id w:val="-1806847047"/>
              <w:placeholder>
                <w:docPart w:val="B5D7CCA8C9E64F8CB6641A8CAE8EA767"/>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33CEBDE" w14:textId="77777777" w:rsidR="00A51C7E" w:rsidRPr="00A51C7E" w:rsidRDefault="00A51C7E" w:rsidP="00A51C7E">
                <w:pPr>
                  <w:rPr>
                    <w:rFonts w:eastAsia="Calibri" w:cs="Times New Roman"/>
                  </w:rPr>
                </w:pPr>
                <w:r w:rsidRPr="00A51C7E">
                  <w:rPr>
                    <w:rFonts w:eastAsia="Calibri" w:cs="Times New Roman"/>
                  </w:rPr>
                  <w:t>Choose an item.</w:t>
                </w:r>
              </w:p>
            </w:sdtContent>
          </w:sdt>
        </w:tc>
      </w:tr>
      <w:tr w:rsidR="00A51C7E" w:rsidRPr="00A51C7E" w14:paraId="7A077B93" w14:textId="77777777" w:rsidTr="00E04833">
        <w:trPr>
          <w:cantSplit/>
        </w:trPr>
        <w:tc>
          <w:tcPr>
            <w:tcW w:w="6565" w:type="dxa"/>
          </w:tcPr>
          <w:p w14:paraId="6D2F1E63" w14:textId="77777777" w:rsidR="00A51C7E" w:rsidRPr="00A51C7E" w:rsidRDefault="00A51C7E" w:rsidP="00A51C7E">
            <w:pPr>
              <w:ind w:left="252" w:hanging="252"/>
              <w:rPr>
                <w:rFonts w:eastAsia="Calibri" w:cs="Times New Roman"/>
              </w:rPr>
            </w:pPr>
            <w:r w:rsidRPr="00A51C7E">
              <w:rPr>
                <w:rFonts w:eastAsia="Calibri" w:cs="Times New Roman"/>
              </w:rPr>
              <w:t xml:space="preserve">d) Result in other emissions (such as those leading to odors) adversely affecting a substantial number of people? </w:t>
            </w:r>
          </w:p>
        </w:tc>
        <w:tc>
          <w:tcPr>
            <w:tcW w:w="2785" w:type="dxa"/>
          </w:tcPr>
          <w:sdt>
            <w:sdtPr>
              <w:rPr>
                <w:rFonts w:eastAsia="Calibri" w:cs="Times New Roman"/>
              </w:rPr>
              <w:id w:val="645946735"/>
              <w:placeholder>
                <w:docPart w:val="45AB403063804D169528CEE65B5C67D0"/>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3ADB50D" w14:textId="77777777" w:rsidR="00A51C7E" w:rsidRPr="00A51C7E" w:rsidRDefault="00A51C7E" w:rsidP="00A51C7E">
                <w:pPr>
                  <w:rPr>
                    <w:rFonts w:eastAsia="Calibri" w:cs="Times New Roman"/>
                  </w:rPr>
                </w:pPr>
                <w:r w:rsidRPr="00A51C7E">
                  <w:rPr>
                    <w:rFonts w:eastAsia="Calibri" w:cs="Times New Roman"/>
                  </w:rPr>
                  <w:t>Choose an item.</w:t>
                </w:r>
              </w:p>
            </w:sdtContent>
          </w:sdt>
        </w:tc>
      </w:tr>
    </w:tbl>
    <w:p w14:paraId="088283C0" w14:textId="77777777" w:rsidR="00A51C7E" w:rsidRPr="00A51C7E" w:rsidRDefault="00A51C7E" w:rsidP="00A51C7E">
      <w:pPr>
        <w:spacing w:before="240" w:after="120"/>
        <w:rPr>
          <w:b/>
          <w:bCs/>
        </w:rPr>
      </w:pPr>
      <w:r w:rsidRPr="00A51C7E">
        <w:rPr>
          <w:b/>
          <w:bCs/>
        </w:rPr>
        <w:t>CEQA Significance Determinations for Air Quality</w:t>
      </w:r>
    </w:p>
    <w:p w14:paraId="35925269"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CA57648" w14:textId="43A7A327" w:rsidR="00A51C7E" w:rsidRDefault="008F4817" w:rsidP="00755DFC">
      <w:pPr>
        <w:pStyle w:val="Heading3"/>
      </w:pPr>
      <w:bookmarkStart w:id="211" w:name="_Toc117166551"/>
      <w:bookmarkStart w:id="212" w:name="_Toc142403881"/>
      <w:r>
        <w:t>Biological Resources</w:t>
      </w:r>
      <w:bookmarkEnd w:id="211"/>
      <w:bookmarkEnd w:id="212"/>
    </w:p>
    <w:p w14:paraId="331A56E1" w14:textId="77777777" w:rsidR="00A51C7E" w:rsidRPr="00A51C7E" w:rsidRDefault="00A51C7E" w:rsidP="00A51C7E">
      <w:pPr>
        <w:rPr>
          <w:rFonts w:eastAsia="Calibri" w:cs="Times New Roman"/>
          <w:szCs w:val="22"/>
        </w:rPr>
      </w:pPr>
      <w:r w:rsidRPr="00A51C7E">
        <w:rPr>
          <w:rFonts w:eastAsia="Calibri" w:cs="Times New Roman"/>
          <w:szCs w:val="22"/>
        </w:rPr>
        <w:t>Would the project:</w:t>
      </w:r>
    </w:p>
    <w:tbl>
      <w:tblPr>
        <w:tblStyle w:val="TableGrid5"/>
        <w:tblW w:w="0" w:type="auto"/>
        <w:tblLook w:val="04A0" w:firstRow="1" w:lastRow="0" w:firstColumn="1" w:lastColumn="0" w:noHBand="0" w:noVBand="1"/>
        <w:tblCaption w:val="Biological Resources"/>
        <w:tblDescription w:val="Table listing questions from the CEQA checklist and the corresponding CEQA determinations of significance."/>
      </w:tblPr>
      <w:tblGrid>
        <w:gridCol w:w="6565"/>
        <w:gridCol w:w="2785"/>
      </w:tblGrid>
      <w:tr w:rsidR="00A51C7E" w:rsidRPr="00A51C7E" w14:paraId="734535F7" w14:textId="77777777" w:rsidTr="00A51C7E">
        <w:trPr>
          <w:cantSplit/>
          <w:tblHeader/>
        </w:trPr>
        <w:tc>
          <w:tcPr>
            <w:tcW w:w="6565" w:type="dxa"/>
            <w:shd w:val="clear" w:color="auto" w:fill="D9D9D9"/>
          </w:tcPr>
          <w:p w14:paraId="1483CFA8" w14:textId="77777777" w:rsidR="00A51C7E" w:rsidRPr="00A51C7E" w:rsidRDefault="00A51C7E" w:rsidP="00A51C7E">
            <w:pPr>
              <w:rPr>
                <w:rFonts w:eastAsia="Calibri" w:cs="Times New Roman"/>
                <w:b/>
              </w:rPr>
            </w:pPr>
            <w:r w:rsidRPr="00A51C7E">
              <w:rPr>
                <w:rFonts w:eastAsia="Calibri" w:cs="Times New Roman"/>
                <w:b/>
              </w:rPr>
              <w:t>Question</w:t>
            </w:r>
          </w:p>
        </w:tc>
        <w:tc>
          <w:tcPr>
            <w:tcW w:w="2785" w:type="dxa"/>
            <w:shd w:val="clear" w:color="auto" w:fill="D9D9D9"/>
          </w:tcPr>
          <w:p w14:paraId="1FC2124F" w14:textId="77777777" w:rsidR="00A51C7E" w:rsidRPr="00A51C7E" w:rsidRDefault="00A51C7E" w:rsidP="00A51C7E">
            <w:pPr>
              <w:rPr>
                <w:rFonts w:eastAsia="Calibri" w:cs="Times New Roman"/>
                <w:b/>
              </w:rPr>
            </w:pPr>
            <w:r w:rsidRPr="00A51C7E">
              <w:rPr>
                <w:rFonts w:eastAsia="Calibri" w:cs="Times New Roman"/>
                <w:b/>
              </w:rPr>
              <w:t>CEQA Determination</w:t>
            </w:r>
          </w:p>
        </w:tc>
      </w:tr>
      <w:tr w:rsidR="00A51C7E" w:rsidRPr="00A51C7E" w14:paraId="1AD4F3CD" w14:textId="77777777" w:rsidTr="00E04833">
        <w:trPr>
          <w:cantSplit/>
        </w:trPr>
        <w:tc>
          <w:tcPr>
            <w:tcW w:w="6565" w:type="dxa"/>
          </w:tcPr>
          <w:p w14:paraId="413439B2" w14:textId="77777777" w:rsidR="00A51C7E" w:rsidRPr="00A51C7E" w:rsidRDefault="00A51C7E" w:rsidP="00A51C7E">
            <w:pPr>
              <w:ind w:left="252" w:hanging="252"/>
              <w:rPr>
                <w:rFonts w:eastAsia="Calibri" w:cs="Times New Roman"/>
              </w:rPr>
            </w:pPr>
            <w:r w:rsidRPr="00A51C7E">
              <w:rPr>
                <w:rFonts w:eastAsia="Calibri" w:cs="Times New Roman"/>
              </w:rPr>
              <w:t xml:space="preserve">a) Have a substantial adverse effect, either directly or through habitat modifications, on any species identified as a candidate, sensitive, or special status species in local or regional plans, policies, or regulations, or by the California Department of Fish and Wildlife, U.S. Fish and Wildlife Service, or NOAA Fisheries? </w:t>
            </w:r>
          </w:p>
        </w:tc>
        <w:tc>
          <w:tcPr>
            <w:tcW w:w="2785" w:type="dxa"/>
          </w:tcPr>
          <w:sdt>
            <w:sdtPr>
              <w:rPr>
                <w:rFonts w:eastAsia="Calibri" w:cs="Times New Roman"/>
              </w:rPr>
              <w:id w:val="775832750"/>
              <w:placeholder>
                <w:docPart w:val="C1A5BE229682462090527B15FA85AEE0"/>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B9629F9" w14:textId="77777777" w:rsidR="00A51C7E" w:rsidRPr="00A51C7E" w:rsidRDefault="00A51C7E" w:rsidP="00A51C7E">
                <w:pPr>
                  <w:rPr>
                    <w:rFonts w:eastAsia="Calibri" w:cs="Times New Roman"/>
                  </w:rPr>
                </w:pPr>
                <w:r w:rsidRPr="00A51C7E">
                  <w:rPr>
                    <w:rFonts w:eastAsia="Calibri" w:cs="Times New Roman"/>
                  </w:rPr>
                  <w:t>Choose an item.</w:t>
                </w:r>
              </w:p>
            </w:sdtContent>
          </w:sdt>
        </w:tc>
      </w:tr>
      <w:tr w:rsidR="00A51C7E" w:rsidRPr="00A51C7E" w14:paraId="4186EDD2" w14:textId="77777777" w:rsidTr="00E04833">
        <w:trPr>
          <w:cantSplit/>
        </w:trPr>
        <w:tc>
          <w:tcPr>
            <w:tcW w:w="6565" w:type="dxa"/>
          </w:tcPr>
          <w:p w14:paraId="7699B7BE" w14:textId="77777777" w:rsidR="00A51C7E" w:rsidRPr="00A51C7E" w:rsidRDefault="00A51C7E" w:rsidP="00A51C7E">
            <w:pPr>
              <w:ind w:left="252" w:hanging="252"/>
              <w:rPr>
                <w:rFonts w:eastAsia="Calibri" w:cs="Times New Roman"/>
              </w:rPr>
            </w:pPr>
            <w:r w:rsidRPr="00A51C7E">
              <w:rPr>
                <w:rFonts w:eastAsia="Calibri" w:cs="Times New Roman"/>
              </w:rPr>
              <w:t xml:space="preserve">b) Have a substantial adverse effect on any riparian habitat or other sensitive natural community identified in local or regional plans, policies, regulations or by the California Department of Fish and Wildlife or U.S. Fish and Wildlife Service? </w:t>
            </w:r>
          </w:p>
        </w:tc>
        <w:tc>
          <w:tcPr>
            <w:tcW w:w="2785" w:type="dxa"/>
          </w:tcPr>
          <w:sdt>
            <w:sdtPr>
              <w:rPr>
                <w:rFonts w:eastAsia="Calibri" w:cs="Times New Roman"/>
              </w:rPr>
              <w:id w:val="759946512"/>
              <w:placeholder>
                <w:docPart w:val="58D6F5E51F7449679C36325650E5E915"/>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22ADDAD" w14:textId="77777777" w:rsidR="00A51C7E" w:rsidRPr="00A51C7E" w:rsidRDefault="00A51C7E" w:rsidP="00A51C7E">
                <w:pPr>
                  <w:rPr>
                    <w:rFonts w:eastAsia="Calibri" w:cs="Times New Roman"/>
                  </w:rPr>
                </w:pPr>
                <w:r w:rsidRPr="00A51C7E">
                  <w:rPr>
                    <w:rFonts w:eastAsia="Calibri" w:cs="Times New Roman"/>
                  </w:rPr>
                  <w:t>Choose an item.</w:t>
                </w:r>
              </w:p>
            </w:sdtContent>
          </w:sdt>
        </w:tc>
      </w:tr>
      <w:tr w:rsidR="00A51C7E" w:rsidRPr="00A51C7E" w14:paraId="00D6E6B0" w14:textId="77777777" w:rsidTr="00E04833">
        <w:trPr>
          <w:cantSplit/>
        </w:trPr>
        <w:tc>
          <w:tcPr>
            <w:tcW w:w="6565" w:type="dxa"/>
          </w:tcPr>
          <w:p w14:paraId="705E5F10" w14:textId="77777777" w:rsidR="00A51C7E" w:rsidRPr="00A51C7E" w:rsidRDefault="00A51C7E" w:rsidP="00A51C7E">
            <w:pPr>
              <w:ind w:left="252" w:hanging="252"/>
              <w:rPr>
                <w:rFonts w:eastAsia="Calibri" w:cs="Times New Roman"/>
              </w:rPr>
            </w:pPr>
            <w:r w:rsidRPr="00A51C7E">
              <w:rPr>
                <w:rFonts w:eastAsia="Calibri" w:cs="Times New Roman"/>
              </w:rPr>
              <w:t xml:space="preserve">c) Have a substantial adverse effect on state or federally protected wetlands (including, but not limited to, marsh, vernal pool, coastal, etc.) through direct removal, filling, hydrological interruption, or other means? </w:t>
            </w:r>
          </w:p>
        </w:tc>
        <w:tc>
          <w:tcPr>
            <w:tcW w:w="2785" w:type="dxa"/>
          </w:tcPr>
          <w:sdt>
            <w:sdtPr>
              <w:rPr>
                <w:rFonts w:eastAsia="Calibri" w:cs="Times New Roman"/>
              </w:rPr>
              <w:id w:val="718868954"/>
              <w:placeholder>
                <w:docPart w:val="390C9E898CF44811A9A41E8E1E408E66"/>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6F71EE7B" w14:textId="77777777" w:rsidR="00A51C7E" w:rsidRPr="00A51C7E" w:rsidRDefault="00A51C7E" w:rsidP="00A51C7E">
                <w:pPr>
                  <w:rPr>
                    <w:rFonts w:eastAsia="Calibri" w:cs="Times New Roman"/>
                  </w:rPr>
                </w:pPr>
                <w:r w:rsidRPr="00A51C7E">
                  <w:rPr>
                    <w:rFonts w:eastAsia="Calibri" w:cs="Times New Roman"/>
                  </w:rPr>
                  <w:t>Choose an item.</w:t>
                </w:r>
              </w:p>
            </w:sdtContent>
          </w:sdt>
        </w:tc>
      </w:tr>
      <w:tr w:rsidR="00A51C7E" w:rsidRPr="00A51C7E" w14:paraId="45B80641" w14:textId="77777777" w:rsidTr="00E04833">
        <w:trPr>
          <w:cantSplit/>
        </w:trPr>
        <w:tc>
          <w:tcPr>
            <w:tcW w:w="6565" w:type="dxa"/>
          </w:tcPr>
          <w:p w14:paraId="4F5CA71B" w14:textId="77777777" w:rsidR="00A51C7E" w:rsidRPr="00A51C7E" w:rsidRDefault="00A51C7E" w:rsidP="00A51C7E">
            <w:pPr>
              <w:ind w:left="252" w:hanging="252"/>
              <w:rPr>
                <w:rFonts w:eastAsia="Calibri" w:cs="Times New Roman"/>
              </w:rPr>
            </w:pPr>
            <w:r w:rsidRPr="00A51C7E">
              <w:rPr>
                <w:rFonts w:eastAsia="Calibri" w:cs="Times New Roman"/>
              </w:rPr>
              <w:t xml:space="preserve">d) Interfere substantially with the movement of any native resident or migratory fish or wildlife species or with established native resident or migratory wildlife corridors, or impede the use of native wildlife nursery sites? </w:t>
            </w:r>
          </w:p>
        </w:tc>
        <w:tc>
          <w:tcPr>
            <w:tcW w:w="2785" w:type="dxa"/>
          </w:tcPr>
          <w:sdt>
            <w:sdtPr>
              <w:rPr>
                <w:rFonts w:eastAsia="Calibri" w:cs="Times New Roman"/>
              </w:rPr>
              <w:id w:val="910198552"/>
              <w:placeholder>
                <w:docPart w:val="DF963A06B3044E8F9268E1E66994FFAF"/>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3083A75A" w14:textId="77777777" w:rsidR="00A51C7E" w:rsidRPr="00A51C7E" w:rsidRDefault="00A51C7E" w:rsidP="00A51C7E">
                <w:pPr>
                  <w:rPr>
                    <w:rFonts w:eastAsia="Calibri" w:cs="Times New Roman"/>
                  </w:rPr>
                </w:pPr>
                <w:r w:rsidRPr="00A51C7E">
                  <w:rPr>
                    <w:rFonts w:eastAsia="Calibri" w:cs="Times New Roman"/>
                  </w:rPr>
                  <w:t>Choose an item.</w:t>
                </w:r>
              </w:p>
            </w:sdtContent>
          </w:sdt>
        </w:tc>
      </w:tr>
      <w:tr w:rsidR="00A51C7E" w:rsidRPr="00A51C7E" w14:paraId="73AB080C" w14:textId="77777777" w:rsidTr="00E04833">
        <w:trPr>
          <w:cantSplit/>
        </w:trPr>
        <w:tc>
          <w:tcPr>
            <w:tcW w:w="6565" w:type="dxa"/>
          </w:tcPr>
          <w:p w14:paraId="3FD4CE4B" w14:textId="77777777" w:rsidR="00A51C7E" w:rsidRPr="00A51C7E" w:rsidRDefault="00A51C7E" w:rsidP="00A51C7E">
            <w:pPr>
              <w:ind w:left="252" w:hanging="252"/>
              <w:rPr>
                <w:rFonts w:eastAsia="Calibri" w:cs="Times New Roman"/>
              </w:rPr>
            </w:pPr>
            <w:r w:rsidRPr="00A51C7E">
              <w:rPr>
                <w:rFonts w:eastAsia="Calibri" w:cs="Times New Roman"/>
              </w:rPr>
              <w:t xml:space="preserve">e) Conflict with any local policies or ordinances protecting biological resources, such as a tree preservation policy or ordinance? </w:t>
            </w:r>
          </w:p>
        </w:tc>
        <w:tc>
          <w:tcPr>
            <w:tcW w:w="2785" w:type="dxa"/>
          </w:tcPr>
          <w:sdt>
            <w:sdtPr>
              <w:rPr>
                <w:rFonts w:eastAsia="Calibri" w:cs="Times New Roman"/>
              </w:rPr>
              <w:id w:val="-1663077824"/>
              <w:placeholder>
                <w:docPart w:val="1E53F8BFA17649668F39145FC555933A"/>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61FAF58D" w14:textId="77777777" w:rsidR="00A51C7E" w:rsidRPr="00A51C7E" w:rsidRDefault="00A51C7E" w:rsidP="00A51C7E">
                <w:pPr>
                  <w:rPr>
                    <w:rFonts w:eastAsia="Calibri" w:cs="Times New Roman"/>
                  </w:rPr>
                </w:pPr>
                <w:r w:rsidRPr="00A51C7E">
                  <w:rPr>
                    <w:rFonts w:eastAsia="Calibri" w:cs="Times New Roman"/>
                  </w:rPr>
                  <w:t>Choose an item.</w:t>
                </w:r>
              </w:p>
            </w:sdtContent>
          </w:sdt>
        </w:tc>
      </w:tr>
      <w:tr w:rsidR="00A51C7E" w:rsidRPr="00A51C7E" w14:paraId="3E588819" w14:textId="77777777" w:rsidTr="00E04833">
        <w:trPr>
          <w:cantSplit/>
        </w:trPr>
        <w:tc>
          <w:tcPr>
            <w:tcW w:w="6565" w:type="dxa"/>
          </w:tcPr>
          <w:p w14:paraId="0360AECC" w14:textId="77777777" w:rsidR="00A51C7E" w:rsidRPr="00A51C7E" w:rsidRDefault="00A51C7E" w:rsidP="00A51C7E">
            <w:pPr>
              <w:ind w:left="252" w:hanging="252"/>
              <w:rPr>
                <w:rFonts w:eastAsia="Calibri" w:cs="Times New Roman"/>
              </w:rPr>
            </w:pPr>
            <w:r w:rsidRPr="00A51C7E">
              <w:rPr>
                <w:rFonts w:eastAsia="Calibri" w:cs="Times New Roman"/>
              </w:rPr>
              <w:t>f) Conflict with the provisions of an adopted Habitat Conservation Plan, Natural Community Conservation Plan, or other approved local, regional, or state habitat conservation plan?</w:t>
            </w:r>
          </w:p>
        </w:tc>
        <w:tc>
          <w:tcPr>
            <w:tcW w:w="2785" w:type="dxa"/>
          </w:tcPr>
          <w:sdt>
            <w:sdtPr>
              <w:rPr>
                <w:rFonts w:eastAsia="Calibri" w:cs="Times New Roman"/>
              </w:rPr>
              <w:id w:val="1334187087"/>
              <w:placeholder>
                <w:docPart w:val="99B0FEAC75D64EBE820EF294AB384A35"/>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2F1E7418" w14:textId="77777777" w:rsidR="00A51C7E" w:rsidRPr="00A51C7E" w:rsidRDefault="00A51C7E" w:rsidP="00A51C7E">
                <w:pPr>
                  <w:rPr>
                    <w:rFonts w:eastAsia="Calibri" w:cs="Times New Roman"/>
                  </w:rPr>
                </w:pPr>
                <w:r w:rsidRPr="00A51C7E">
                  <w:rPr>
                    <w:rFonts w:eastAsia="Calibri" w:cs="Times New Roman"/>
                  </w:rPr>
                  <w:t>Choose an item.</w:t>
                </w:r>
              </w:p>
            </w:sdtContent>
          </w:sdt>
        </w:tc>
      </w:tr>
    </w:tbl>
    <w:p w14:paraId="3FD45CD7" w14:textId="77777777" w:rsidR="00A51C7E" w:rsidRPr="00A51C7E" w:rsidRDefault="00A51C7E" w:rsidP="00A51C7E">
      <w:pPr>
        <w:spacing w:before="240" w:after="120"/>
        <w:rPr>
          <w:b/>
          <w:bCs/>
        </w:rPr>
      </w:pPr>
      <w:r w:rsidRPr="00A51C7E">
        <w:rPr>
          <w:b/>
          <w:bCs/>
        </w:rPr>
        <w:lastRenderedPageBreak/>
        <w:t>CEQA Significance Determinations for Biological Resources</w:t>
      </w:r>
    </w:p>
    <w:p w14:paraId="1EF3B126"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5E55B118" w14:textId="03CC6334" w:rsidR="00A51C7E" w:rsidRDefault="008F4817" w:rsidP="00755DFC">
      <w:pPr>
        <w:pStyle w:val="Heading3"/>
      </w:pPr>
      <w:bookmarkStart w:id="213" w:name="_Toc117166552"/>
      <w:bookmarkStart w:id="214" w:name="_Toc142403882"/>
      <w:r>
        <w:t>Cultural Resources</w:t>
      </w:r>
      <w:bookmarkEnd w:id="213"/>
      <w:bookmarkEnd w:id="214"/>
    </w:p>
    <w:p w14:paraId="68497CD3" w14:textId="77777777" w:rsidR="00A51C7E" w:rsidRPr="00A51C7E" w:rsidRDefault="00A51C7E" w:rsidP="00A51C7E">
      <w:pPr>
        <w:rPr>
          <w:rFonts w:eastAsia="Calibri" w:cs="Times New Roman"/>
          <w:szCs w:val="22"/>
        </w:rPr>
      </w:pPr>
      <w:r w:rsidRPr="00A51C7E">
        <w:rPr>
          <w:rFonts w:eastAsia="Calibri" w:cs="Times New Roman"/>
          <w:szCs w:val="22"/>
        </w:rPr>
        <w:t>Would the project:</w:t>
      </w:r>
    </w:p>
    <w:tbl>
      <w:tblPr>
        <w:tblStyle w:val="TableGrid6"/>
        <w:tblW w:w="0" w:type="auto"/>
        <w:tblLook w:val="04A0" w:firstRow="1" w:lastRow="0" w:firstColumn="1" w:lastColumn="0" w:noHBand="0" w:noVBand="1"/>
        <w:tblCaption w:val="Cultural Resources"/>
        <w:tblDescription w:val="Table listing questions from the CEQA checklist and the corresponding CEQA determinations of significance."/>
      </w:tblPr>
      <w:tblGrid>
        <w:gridCol w:w="6565"/>
        <w:gridCol w:w="2785"/>
      </w:tblGrid>
      <w:tr w:rsidR="00A51C7E" w:rsidRPr="00A51C7E" w14:paraId="5CF0DAE1" w14:textId="77777777" w:rsidTr="00A51C7E">
        <w:trPr>
          <w:cantSplit/>
          <w:tblHeader/>
        </w:trPr>
        <w:tc>
          <w:tcPr>
            <w:tcW w:w="6565" w:type="dxa"/>
            <w:shd w:val="clear" w:color="auto" w:fill="D9D9D9"/>
          </w:tcPr>
          <w:p w14:paraId="66469F2A" w14:textId="77777777" w:rsidR="00A51C7E" w:rsidRPr="00A51C7E" w:rsidRDefault="00A51C7E" w:rsidP="00A51C7E">
            <w:pPr>
              <w:rPr>
                <w:rFonts w:eastAsia="Calibri" w:cs="Times New Roman"/>
                <w:b/>
              </w:rPr>
            </w:pPr>
            <w:r w:rsidRPr="00A51C7E">
              <w:rPr>
                <w:rFonts w:eastAsia="Calibri" w:cs="Times New Roman"/>
                <w:b/>
              </w:rPr>
              <w:t>Question</w:t>
            </w:r>
          </w:p>
        </w:tc>
        <w:tc>
          <w:tcPr>
            <w:tcW w:w="2785" w:type="dxa"/>
            <w:shd w:val="clear" w:color="auto" w:fill="D9D9D9"/>
          </w:tcPr>
          <w:p w14:paraId="3E54F968" w14:textId="77777777" w:rsidR="00A51C7E" w:rsidRPr="00A51C7E" w:rsidRDefault="00A51C7E" w:rsidP="00A51C7E">
            <w:pPr>
              <w:rPr>
                <w:rFonts w:eastAsia="Calibri" w:cs="Times New Roman"/>
                <w:b/>
              </w:rPr>
            </w:pPr>
            <w:r w:rsidRPr="00A51C7E">
              <w:rPr>
                <w:rFonts w:eastAsia="Calibri" w:cs="Times New Roman"/>
                <w:b/>
              </w:rPr>
              <w:t>CEQA Determination</w:t>
            </w:r>
          </w:p>
        </w:tc>
      </w:tr>
      <w:tr w:rsidR="00A51C7E" w:rsidRPr="00A51C7E" w14:paraId="0FCA3059" w14:textId="77777777" w:rsidTr="00E04833">
        <w:trPr>
          <w:cantSplit/>
        </w:trPr>
        <w:tc>
          <w:tcPr>
            <w:tcW w:w="6565" w:type="dxa"/>
          </w:tcPr>
          <w:p w14:paraId="1F09CA40" w14:textId="77777777" w:rsidR="00A51C7E" w:rsidRPr="00A51C7E" w:rsidRDefault="00A51C7E" w:rsidP="00A51C7E">
            <w:pPr>
              <w:ind w:left="250" w:hanging="250"/>
              <w:rPr>
                <w:rFonts w:eastAsia="Calibri" w:cs="Times New Roman"/>
              </w:rPr>
            </w:pPr>
            <w:r w:rsidRPr="00A51C7E">
              <w:rPr>
                <w:rFonts w:eastAsia="Calibri" w:cs="Times New Roman"/>
              </w:rPr>
              <w:t xml:space="preserve">a) Cause a substantial adverse change in the significance of a historical resource pursuant to in §15064.5? </w:t>
            </w:r>
          </w:p>
        </w:tc>
        <w:tc>
          <w:tcPr>
            <w:tcW w:w="2785" w:type="dxa"/>
          </w:tcPr>
          <w:sdt>
            <w:sdtPr>
              <w:rPr>
                <w:rFonts w:eastAsia="Calibri" w:cs="Times New Roman"/>
              </w:rPr>
              <w:id w:val="-1395040491"/>
              <w:placeholder>
                <w:docPart w:val="018D569613B644D4ADFF05BA5F5DAD3C"/>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55A0AAED" w14:textId="77777777" w:rsidR="00A51C7E" w:rsidRPr="00A51C7E" w:rsidRDefault="00A51C7E" w:rsidP="00A51C7E">
                <w:pPr>
                  <w:rPr>
                    <w:rFonts w:eastAsia="Calibri" w:cs="Times New Roman"/>
                  </w:rPr>
                </w:pPr>
                <w:r w:rsidRPr="00A51C7E">
                  <w:rPr>
                    <w:rFonts w:eastAsia="Calibri" w:cs="Times New Roman"/>
                  </w:rPr>
                  <w:t>Choose an item.</w:t>
                </w:r>
              </w:p>
            </w:sdtContent>
          </w:sdt>
        </w:tc>
      </w:tr>
      <w:tr w:rsidR="00A51C7E" w:rsidRPr="00A51C7E" w14:paraId="732BF7B1" w14:textId="77777777" w:rsidTr="00E04833">
        <w:trPr>
          <w:cantSplit/>
        </w:trPr>
        <w:tc>
          <w:tcPr>
            <w:tcW w:w="6565" w:type="dxa"/>
          </w:tcPr>
          <w:p w14:paraId="5AAD8F89" w14:textId="77777777" w:rsidR="00A51C7E" w:rsidRPr="00A51C7E" w:rsidRDefault="00A51C7E" w:rsidP="00A51C7E">
            <w:pPr>
              <w:ind w:left="250" w:hanging="250"/>
              <w:rPr>
                <w:rFonts w:eastAsia="Calibri" w:cs="Times New Roman"/>
              </w:rPr>
            </w:pPr>
            <w:r w:rsidRPr="00A51C7E">
              <w:rPr>
                <w:rFonts w:eastAsia="Calibri" w:cs="Times New Roman"/>
              </w:rPr>
              <w:t xml:space="preserve">b) Cause a substantial adverse change in the significance of an archaeological resource pursuant to §15064.5? </w:t>
            </w:r>
          </w:p>
        </w:tc>
        <w:tc>
          <w:tcPr>
            <w:tcW w:w="2785" w:type="dxa"/>
          </w:tcPr>
          <w:sdt>
            <w:sdtPr>
              <w:rPr>
                <w:rFonts w:eastAsia="Calibri" w:cs="Times New Roman"/>
              </w:rPr>
              <w:id w:val="-79598573"/>
              <w:placeholder>
                <w:docPart w:val="86882CCCCD5A4E9D8D6528250889CC66"/>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F68665E" w14:textId="77777777" w:rsidR="00A51C7E" w:rsidRPr="00A51C7E" w:rsidRDefault="00A51C7E" w:rsidP="00A51C7E">
                <w:pPr>
                  <w:rPr>
                    <w:rFonts w:eastAsia="Calibri" w:cs="Times New Roman"/>
                  </w:rPr>
                </w:pPr>
                <w:r w:rsidRPr="00A51C7E">
                  <w:rPr>
                    <w:rFonts w:eastAsia="Calibri" w:cs="Times New Roman"/>
                  </w:rPr>
                  <w:t>Choose an item.</w:t>
                </w:r>
              </w:p>
            </w:sdtContent>
          </w:sdt>
        </w:tc>
      </w:tr>
      <w:tr w:rsidR="00A51C7E" w:rsidRPr="00A51C7E" w14:paraId="12F94854" w14:textId="77777777" w:rsidTr="00E04833">
        <w:trPr>
          <w:cantSplit/>
        </w:trPr>
        <w:tc>
          <w:tcPr>
            <w:tcW w:w="6565" w:type="dxa"/>
          </w:tcPr>
          <w:p w14:paraId="78CA2F71" w14:textId="77777777" w:rsidR="00A51C7E" w:rsidRPr="00A51C7E" w:rsidRDefault="00A51C7E" w:rsidP="00A51C7E">
            <w:pPr>
              <w:ind w:left="250" w:hanging="250"/>
              <w:rPr>
                <w:rFonts w:eastAsia="Calibri" w:cs="Times New Roman"/>
              </w:rPr>
            </w:pPr>
            <w:r w:rsidRPr="00A51C7E">
              <w:rPr>
                <w:rFonts w:eastAsia="Calibri" w:cs="Times New Roman"/>
              </w:rPr>
              <w:t xml:space="preserve">c) Disturb any human remains, including those interred outside of dedicated cemeteries? </w:t>
            </w:r>
          </w:p>
        </w:tc>
        <w:tc>
          <w:tcPr>
            <w:tcW w:w="2785" w:type="dxa"/>
          </w:tcPr>
          <w:sdt>
            <w:sdtPr>
              <w:rPr>
                <w:rFonts w:eastAsia="Calibri" w:cs="Times New Roman"/>
              </w:rPr>
              <w:id w:val="1713613729"/>
              <w:placeholder>
                <w:docPart w:val="B8635B2135514F3BA505B4C59B98D73C"/>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7F8B02D9" w14:textId="77777777" w:rsidR="00A51C7E" w:rsidRPr="00A51C7E" w:rsidRDefault="00A51C7E" w:rsidP="00A51C7E">
                <w:pPr>
                  <w:rPr>
                    <w:rFonts w:eastAsia="Calibri" w:cs="Times New Roman"/>
                  </w:rPr>
                </w:pPr>
                <w:r w:rsidRPr="00A51C7E">
                  <w:rPr>
                    <w:rFonts w:eastAsia="Calibri" w:cs="Times New Roman"/>
                  </w:rPr>
                  <w:t>Choose an item.</w:t>
                </w:r>
              </w:p>
            </w:sdtContent>
          </w:sdt>
        </w:tc>
      </w:tr>
    </w:tbl>
    <w:p w14:paraId="2E7972EB" w14:textId="77777777" w:rsidR="00A51C7E" w:rsidRPr="00A51C7E" w:rsidRDefault="00A51C7E" w:rsidP="00A51C7E">
      <w:pPr>
        <w:spacing w:before="240" w:after="120"/>
        <w:rPr>
          <w:b/>
          <w:bCs/>
        </w:rPr>
      </w:pPr>
      <w:r w:rsidRPr="00A51C7E">
        <w:rPr>
          <w:b/>
          <w:bCs/>
        </w:rPr>
        <w:t>CEQA Significance Determinations for Cultural Resources</w:t>
      </w:r>
    </w:p>
    <w:p w14:paraId="05DFB4FB"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22FDB235" w14:textId="33A28351" w:rsidR="00E950D0" w:rsidRDefault="008F4817" w:rsidP="00755DFC">
      <w:pPr>
        <w:pStyle w:val="Heading3"/>
        <w:rPr>
          <w:rFonts w:eastAsia="Calibri"/>
        </w:rPr>
      </w:pPr>
      <w:bookmarkStart w:id="215" w:name="_Toc117166553"/>
      <w:bookmarkStart w:id="216" w:name="_Toc142403883"/>
      <w:r>
        <w:rPr>
          <w:rFonts w:eastAsia="Calibri"/>
        </w:rPr>
        <w:t>Energy</w:t>
      </w:r>
      <w:bookmarkEnd w:id="215"/>
      <w:bookmarkEnd w:id="216"/>
    </w:p>
    <w:p w14:paraId="21C3CC4B" w14:textId="73BFDFE8" w:rsidR="00E950D0" w:rsidRPr="00E950D0" w:rsidRDefault="00E950D0" w:rsidP="00E950D0">
      <w:pPr>
        <w:rPr>
          <w:rFonts w:eastAsia="Calibri" w:cs="Times New Roman"/>
          <w:szCs w:val="22"/>
        </w:rPr>
      </w:pPr>
      <w:r w:rsidRPr="00E950D0">
        <w:rPr>
          <w:rFonts w:eastAsia="Calibri" w:cs="Times New Roman"/>
          <w:szCs w:val="22"/>
        </w:rPr>
        <w:t>Would the project:</w:t>
      </w:r>
    </w:p>
    <w:tbl>
      <w:tblPr>
        <w:tblStyle w:val="TableGrid7"/>
        <w:tblW w:w="0" w:type="auto"/>
        <w:tblLook w:val="04A0" w:firstRow="1" w:lastRow="0" w:firstColumn="1" w:lastColumn="0" w:noHBand="0" w:noVBand="1"/>
        <w:tblCaption w:val="Energy"/>
        <w:tblDescription w:val="Table listing questions from the CEQA checklist and the corresponding CEQA determinations of significance."/>
      </w:tblPr>
      <w:tblGrid>
        <w:gridCol w:w="6565"/>
        <w:gridCol w:w="2785"/>
      </w:tblGrid>
      <w:tr w:rsidR="00E950D0" w:rsidRPr="00E950D0" w14:paraId="6EA1DB99" w14:textId="77777777" w:rsidTr="00E950D0">
        <w:trPr>
          <w:cantSplit/>
          <w:tblHeader/>
        </w:trPr>
        <w:tc>
          <w:tcPr>
            <w:tcW w:w="6565" w:type="dxa"/>
            <w:shd w:val="clear" w:color="auto" w:fill="D9D9D9"/>
          </w:tcPr>
          <w:p w14:paraId="6F81175C" w14:textId="77777777" w:rsidR="00E950D0" w:rsidRPr="00E950D0" w:rsidRDefault="00E950D0" w:rsidP="00E950D0">
            <w:pPr>
              <w:rPr>
                <w:rFonts w:eastAsia="Calibri" w:cs="Times New Roman"/>
                <w:b/>
              </w:rPr>
            </w:pPr>
            <w:r w:rsidRPr="00E950D0">
              <w:rPr>
                <w:rFonts w:eastAsia="Calibri" w:cs="Times New Roman"/>
                <w:b/>
              </w:rPr>
              <w:t>Question</w:t>
            </w:r>
          </w:p>
        </w:tc>
        <w:tc>
          <w:tcPr>
            <w:tcW w:w="2785" w:type="dxa"/>
            <w:shd w:val="clear" w:color="auto" w:fill="D9D9D9"/>
          </w:tcPr>
          <w:p w14:paraId="466A1484" w14:textId="77777777" w:rsidR="00E950D0" w:rsidRPr="00E950D0" w:rsidRDefault="00E950D0" w:rsidP="00E950D0">
            <w:pPr>
              <w:rPr>
                <w:rFonts w:eastAsia="Calibri" w:cs="Times New Roman"/>
                <w:b/>
              </w:rPr>
            </w:pPr>
            <w:r w:rsidRPr="00E950D0">
              <w:rPr>
                <w:rFonts w:eastAsia="Calibri" w:cs="Times New Roman"/>
                <w:b/>
              </w:rPr>
              <w:t>CEQA Determination</w:t>
            </w:r>
          </w:p>
        </w:tc>
      </w:tr>
      <w:tr w:rsidR="00E950D0" w:rsidRPr="00E950D0" w14:paraId="24A974BB" w14:textId="77777777" w:rsidTr="00E04833">
        <w:trPr>
          <w:cantSplit/>
        </w:trPr>
        <w:tc>
          <w:tcPr>
            <w:tcW w:w="6565" w:type="dxa"/>
          </w:tcPr>
          <w:p w14:paraId="52728001" w14:textId="77777777" w:rsidR="00E950D0" w:rsidRPr="00E950D0" w:rsidRDefault="00E950D0" w:rsidP="00E950D0">
            <w:pPr>
              <w:ind w:left="250" w:hanging="250"/>
              <w:rPr>
                <w:rFonts w:eastAsia="Calibri" w:cs="Times New Roman"/>
              </w:rPr>
            </w:pPr>
            <w:r w:rsidRPr="00E950D0">
              <w:rPr>
                <w:rFonts w:eastAsia="Calibri" w:cs="Times New Roman"/>
              </w:rPr>
              <w:t>a) Result in potentially significant environmental impact due to wasteful, inefficient, or unnecessary consumption of energy resources, during project construction or operation?</w:t>
            </w:r>
          </w:p>
        </w:tc>
        <w:tc>
          <w:tcPr>
            <w:tcW w:w="2785" w:type="dxa"/>
          </w:tcPr>
          <w:sdt>
            <w:sdtPr>
              <w:rPr>
                <w:rFonts w:eastAsia="Calibri" w:cs="Times New Roman"/>
              </w:rPr>
              <w:id w:val="604924338"/>
              <w:placeholder>
                <w:docPart w:val="8DBF36EAF9DD4DF482FED06F930B16B2"/>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DA59749" w14:textId="77777777" w:rsidR="00E950D0" w:rsidRPr="00E950D0" w:rsidRDefault="00E950D0" w:rsidP="00E950D0">
                <w:pPr>
                  <w:rPr>
                    <w:rFonts w:eastAsia="Calibri" w:cs="Times New Roman"/>
                  </w:rPr>
                </w:pPr>
                <w:r w:rsidRPr="00E950D0">
                  <w:rPr>
                    <w:rFonts w:eastAsia="Calibri" w:cs="Times New Roman"/>
                  </w:rPr>
                  <w:t>Choose an item.</w:t>
                </w:r>
              </w:p>
            </w:sdtContent>
          </w:sdt>
        </w:tc>
      </w:tr>
      <w:tr w:rsidR="00E950D0" w:rsidRPr="00E950D0" w14:paraId="550A02CD" w14:textId="77777777" w:rsidTr="00E04833">
        <w:trPr>
          <w:cantSplit/>
        </w:trPr>
        <w:tc>
          <w:tcPr>
            <w:tcW w:w="6565" w:type="dxa"/>
          </w:tcPr>
          <w:p w14:paraId="13F00007" w14:textId="77777777" w:rsidR="00E950D0" w:rsidRPr="00E950D0" w:rsidRDefault="00E950D0" w:rsidP="00E950D0">
            <w:pPr>
              <w:ind w:left="250" w:hanging="250"/>
              <w:rPr>
                <w:rFonts w:eastAsia="Calibri" w:cs="Times New Roman"/>
              </w:rPr>
            </w:pPr>
            <w:r w:rsidRPr="00E950D0">
              <w:rPr>
                <w:rFonts w:eastAsia="Calibri" w:cs="Times New Roman"/>
              </w:rPr>
              <w:t>b) Conflict with or obstruct a state or local plan for renewable energy or energy efficiency?</w:t>
            </w:r>
          </w:p>
        </w:tc>
        <w:tc>
          <w:tcPr>
            <w:tcW w:w="2785" w:type="dxa"/>
          </w:tcPr>
          <w:sdt>
            <w:sdtPr>
              <w:rPr>
                <w:rFonts w:eastAsia="Calibri" w:cs="Times New Roman"/>
              </w:rPr>
              <w:id w:val="703977722"/>
              <w:placeholder>
                <w:docPart w:val="6601399AA82C4DD48A51FF7B6177B238"/>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793DDB11" w14:textId="77777777" w:rsidR="00E950D0" w:rsidRPr="00E950D0" w:rsidRDefault="00E950D0" w:rsidP="00E950D0">
                <w:pPr>
                  <w:rPr>
                    <w:rFonts w:eastAsia="Calibri" w:cs="Times New Roman"/>
                  </w:rPr>
                </w:pPr>
                <w:r w:rsidRPr="00E950D0">
                  <w:rPr>
                    <w:rFonts w:eastAsia="Calibri" w:cs="Times New Roman"/>
                  </w:rPr>
                  <w:t>Choose an item.</w:t>
                </w:r>
              </w:p>
            </w:sdtContent>
          </w:sdt>
        </w:tc>
      </w:tr>
    </w:tbl>
    <w:p w14:paraId="2B9D558E" w14:textId="14CDCF47" w:rsidR="0091510A" w:rsidRPr="00505B0B" w:rsidRDefault="0091510A" w:rsidP="00505B0B">
      <w:pPr>
        <w:spacing w:before="240" w:after="120"/>
        <w:rPr>
          <w:b/>
          <w:bCs/>
        </w:rPr>
      </w:pPr>
      <w:r w:rsidRPr="00505B0B">
        <w:rPr>
          <w:b/>
          <w:bCs/>
        </w:rPr>
        <w:t>CEQA Significance Determinations for Energy</w:t>
      </w:r>
    </w:p>
    <w:p w14:paraId="0850FCA3"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7A238A20" w14:textId="7DE0CAD2" w:rsidR="001222D8" w:rsidRDefault="009B2577" w:rsidP="00755DFC">
      <w:pPr>
        <w:pStyle w:val="Heading3"/>
      </w:pPr>
      <w:bookmarkStart w:id="217" w:name="_Toc117166554"/>
      <w:bookmarkStart w:id="218" w:name="_Toc142403884"/>
      <w:r>
        <w:t>Geology and Soils</w:t>
      </w:r>
      <w:bookmarkEnd w:id="217"/>
      <w:bookmarkEnd w:id="218"/>
    </w:p>
    <w:p w14:paraId="1C475928" w14:textId="77777777" w:rsidR="001222D8" w:rsidRPr="001222D8" w:rsidRDefault="001222D8" w:rsidP="001222D8">
      <w:pPr>
        <w:rPr>
          <w:rFonts w:eastAsia="Calibri" w:cs="Times New Roman"/>
          <w:szCs w:val="22"/>
        </w:rPr>
      </w:pPr>
      <w:r w:rsidRPr="001222D8">
        <w:rPr>
          <w:rFonts w:eastAsia="Calibri" w:cs="Times New Roman"/>
          <w:szCs w:val="22"/>
        </w:rPr>
        <w:t>Would the project:</w:t>
      </w:r>
    </w:p>
    <w:tbl>
      <w:tblPr>
        <w:tblStyle w:val="TableGrid8"/>
        <w:tblW w:w="0" w:type="auto"/>
        <w:tblLook w:val="04A0" w:firstRow="1" w:lastRow="0" w:firstColumn="1" w:lastColumn="0" w:noHBand="0" w:noVBand="1"/>
        <w:tblCaption w:val="Geology and Soils"/>
        <w:tblDescription w:val="Table listing questions from the CEQA checklist and the corresponding CEQA determinations of significance."/>
      </w:tblPr>
      <w:tblGrid>
        <w:gridCol w:w="6565"/>
        <w:gridCol w:w="2785"/>
      </w:tblGrid>
      <w:tr w:rsidR="001222D8" w:rsidRPr="001222D8" w14:paraId="57B80BFE" w14:textId="77777777" w:rsidTr="001222D8">
        <w:trPr>
          <w:cantSplit/>
          <w:tblHeader/>
        </w:trPr>
        <w:tc>
          <w:tcPr>
            <w:tcW w:w="6565" w:type="dxa"/>
            <w:shd w:val="clear" w:color="auto" w:fill="D9D9D9"/>
          </w:tcPr>
          <w:p w14:paraId="78342786" w14:textId="77777777" w:rsidR="001222D8" w:rsidRPr="001222D8" w:rsidRDefault="001222D8" w:rsidP="001222D8">
            <w:pPr>
              <w:rPr>
                <w:rFonts w:eastAsia="Calibri" w:cs="Times New Roman"/>
                <w:b/>
              </w:rPr>
            </w:pPr>
            <w:r w:rsidRPr="001222D8">
              <w:rPr>
                <w:rFonts w:eastAsia="Calibri" w:cs="Times New Roman"/>
                <w:b/>
              </w:rPr>
              <w:lastRenderedPageBreak/>
              <w:t>Question</w:t>
            </w:r>
          </w:p>
        </w:tc>
        <w:tc>
          <w:tcPr>
            <w:tcW w:w="2785" w:type="dxa"/>
            <w:shd w:val="clear" w:color="auto" w:fill="D9D9D9"/>
          </w:tcPr>
          <w:p w14:paraId="03DD3146" w14:textId="77777777" w:rsidR="001222D8" w:rsidRPr="001222D8" w:rsidRDefault="001222D8" w:rsidP="001222D8">
            <w:pPr>
              <w:rPr>
                <w:rFonts w:eastAsia="Calibri" w:cs="Times New Roman"/>
                <w:b/>
              </w:rPr>
            </w:pPr>
            <w:r w:rsidRPr="001222D8">
              <w:rPr>
                <w:rFonts w:eastAsia="Calibri" w:cs="Times New Roman"/>
                <w:b/>
              </w:rPr>
              <w:t>CEQA Determination</w:t>
            </w:r>
          </w:p>
        </w:tc>
      </w:tr>
      <w:tr w:rsidR="001222D8" w:rsidRPr="001222D8" w14:paraId="13D11A7A" w14:textId="77777777" w:rsidTr="00E04833">
        <w:trPr>
          <w:cantSplit/>
        </w:trPr>
        <w:tc>
          <w:tcPr>
            <w:tcW w:w="6565" w:type="dxa"/>
          </w:tcPr>
          <w:p w14:paraId="4AB0E6A4" w14:textId="77777777" w:rsidR="001222D8" w:rsidRPr="001222D8" w:rsidRDefault="001222D8" w:rsidP="001222D8">
            <w:pPr>
              <w:ind w:left="252" w:hanging="252"/>
              <w:rPr>
                <w:rFonts w:eastAsia="Calibri" w:cs="Times New Roman"/>
              </w:rPr>
            </w:pPr>
            <w:r w:rsidRPr="001222D8">
              <w:rPr>
                <w:rFonts w:eastAsia="Calibri" w:cs="Times New Roman"/>
              </w:rPr>
              <w:t>a) Directly or indirectly cause potential substantial adverse effects, including the risk of loss, injury, or death involving:</w:t>
            </w:r>
            <w:r w:rsidRPr="001222D8">
              <w:rPr>
                <w:rFonts w:eastAsia="Calibri" w:cs="Times New Roman"/>
              </w:rPr>
              <w:br/>
            </w:r>
          </w:p>
          <w:p w14:paraId="7F8CF379" w14:textId="77777777" w:rsidR="001222D8" w:rsidRPr="001222D8" w:rsidRDefault="001222D8" w:rsidP="001222D8">
            <w:pPr>
              <w:ind w:left="522" w:hanging="270"/>
              <w:rPr>
                <w:rFonts w:eastAsia="Calibri" w:cs="Times New Roman"/>
              </w:rPr>
            </w:pPr>
            <w:r w:rsidRPr="001222D8">
              <w:rPr>
                <w:rFonts w:eastAsia="Calibri" w:cs="Times New Roman"/>
              </w:rPr>
              <w:t>i) Rupture of a known earthquake fault, as delineated on the most recent Alquist-Priolo Earthquake Fault Zoning Map issued by the State Geologist for the area or based on other substantial evidence of a known fault? Refer to Division of Mines and Geology Special Publication 42.</w:t>
            </w:r>
          </w:p>
        </w:tc>
        <w:tc>
          <w:tcPr>
            <w:tcW w:w="2785" w:type="dxa"/>
          </w:tcPr>
          <w:sdt>
            <w:sdtPr>
              <w:rPr>
                <w:rFonts w:eastAsia="Calibri" w:cs="Times New Roman"/>
              </w:rPr>
              <w:id w:val="-751125298"/>
              <w:placeholder>
                <w:docPart w:val="AE8B3CBF92E04288829719BA0AB726D3"/>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5D655740"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0EE596FC" w14:textId="77777777" w:rsidTr="00E04833">
        <w:trPr>
          <w:cantSplit/>
        </w:trPr>
        <w:tc>
          <w:tcPr>
            <w:tcW w:w="6565" w:type="dxa"/>
          </w:tcPr>
          <w:p w14:paraId="57F18732" w14:textId="77777777" w:rsidR="001222D8" w:rsidRPr="001222D8" w:rsidRDefault="001222D8" w:rsidP="001222D8">
            <w:pPr>
              <w:ind w:left="522" w:hanging="252"/>
              <w:rPr>
                <w:rFonts w:eastAsia="Calibri" w:cs="Times New Roman"/>
              </w:rPr>
            </w:pPr>
            <w:r w:rsidRPr="001222D8">
              <w:rPr>
                <w:rFonts w:eastAsia="Calibri" w:cs="Times New Roman"/>
              </w:rPr>
              <w:t>ii) Strong seismic ground shaking?</w:t>
            </w:r>
          </w:p>
        </w:tc>
        <w:tc>
          <w:tcPr>
            <w:tcW w:w="2785" w:type="dxa"/>
          </w:tcPr>
          <w:sdt>
            <w:sdtPr>
              <w:rPr>
                <w:rFonts w:eastAsia="Calibri" w:cs="Times New Roman"/>
              </w:rPr>
              <w:id w:val="1904564434"/>
              <w:placeholder>
                <w:docPart w:val="9844DCC8C2B847EAAFE395EE6BD1E086"/>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67DC70F0"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60930425" w14:textId="77777777" w:rsidTr="00E04833">
        <w:trPr>
          <w:cantSplit/>
        </w:trPr>
        <w:tc>
          <w:tcPr>
            <w:tcW w:w="6565" w:type="dxa"/>
          </w:tcPr>
          <w:p w14:paraId="18DDF553" w14:textId="77777777" w:rsidR="001222D8" w:rsidRPr="001222D8" w:rsidRDefault="001222D8" w:rsidP="001222D8">
            <w:pPr>
              <w:ind w:left="522" w:hanging="252"/>
              <w:rPr>
                <w:rFonts w:eastAsia="Calibri" w:cs="Times New Roman"/>
              </w:rPr>
            </w:pPr>
            <w:r w:rsidRPr="001222D8">
              <w:rPr>
                <w:rFonts w:eastAsia="Calibri" w:cs="Times New Roman"/>
              </w:rPr>
              <w:t xml:space="preserve">iii) Seismic-related ground failure, including liquefaction? </w:t>
            </w:r>
          </w:p>
        </w:tc>
        <w:tc>
          <w:tcPr>
            <w:tcW w:w="2785" w:type="dxa"/>
          </w:tcPr>
          <w:sdt>
            <w:sdtPr>
              <w:rPr>
                <w:rFonts w:eastAsia="Calibri" w:cs="Times New Roman"/>
              </w:rPr>
              <w:id w:val="-297304617"/>
              <w:placeholder>
                <w:docPart w:val="655524000D27454C90BE0EF0914D2F2A"/>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16193856"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14753F31" w14:textId="77777777" w:rsidTr="00E04833">
        <w:trPr>
          <w:cantSplit/>
        </w:trPr>
        <w:tc>
          <w:tcPr>
            <w:tcW w:w="6565" w:type="dxa"/>
          </w:tcPr>
          <w:p w14:paraId="0312F588" w14:textId="77777777" w:rsidR="001222D8" w:rsidRPr="001222D8" w:rsidRDefault="001222D8" w:rsidP="001222D8">
            <w:pPr>
              <w:ind w:left="522" w:hanging="252"/>
              <w:rPr>
                <w:rFonts w:eastAsia="Calibri" w:cs="Times New Roman"/>
              </w:rPr>
            </w:pPr>
            <w:r w:rsidRPr="001222D8">
              <w:rPr>
                <w:rFonts w:eastAsia="Calibri" w:cs="Times New Roman"/>
              </w:rPr>
              <w:t>iv) Landslides?</w:t>
            </w:r>
          </w:p>
        </w:tc>
        <w:tc>
          <w:tcPr>
            <w:tcW w:w="2785" w:type="dxa"/>
          </w:tcPr>
          <w:sdt>
            <w:sdtPr>
              <w:rPr>
                <w:rFonts w:eastAsia="Calibri" w:cs="Times New Roman"/>
              </w:rPr>
              <w:id w:val="-1782414677"/>
              <w:placeholder>
                <w:docPart w:val="F5E984653F1348DBA4CC452F2F84A365"/>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9622013"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53910F9B" w14:textId="77777777" w:rsidTr="00E04833">
        <w:trPr>
          <w:cantSplit/>
        </w:trPr>
        <w:tc>
          <w:tcPr>
            <w:tcW w:w="6565" w:type="dxa"/>
          </w:tcPr>
          <w:p w14:paraId="7105ED71" w14:textId="77777777" w:rsidR="001222D8" w:rsidRPr="001222D8" w:rsidRDefault="001222D8" w:rsidP="001222D8">
            <w:pPr>
              <w:ind w:left="252" w:hanging="252"/>
              <w:rPr>
                <w:rFonts w:eastAsia="Calibri" w:cs="Times New Roman"/>
              </w:rPr>
            </w:pPr>
            <w:r w:rsidRPr="001222D8">
              <w:rPr>
                <w:rFonts w:eastAsia="Calibri" w:cs="Times New Roman"/>
              </w:rPr>
              <w:t>b) Result in substantial soil erosion or the loss of topsoil?</w:t>
            </w:r>
          </w:p>
        </w:tc>
        <w:tc>
          <w:tcPr>
            <w:tcW w:w="2785" w:type="dxa"/>
          </w:tcPr>
          <w:sdt>
            <w:sdtPr>
              <w:rPr>
                <w:rFonts w:eastAsia="Calibri" w:cs="Times New Roman"/>
              </w:rPr>
              <w:id w:val="544722026"/>
              <w:placeholder>
                <w:docPart w:val="6667C55060EE4348B4C1154DC5697BCA"/>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B72F0EB"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33204B80" w14:textId="77777777" w:rsidTr="00E04833">
        <w:trPr>
          <w:cantSplit/>
        </w:trPr>
        <w:tc>
          <w:tcPr>
            <w:tcW w:w="6565" w:type="dxa"/>
          </w:tcPr>
          <w:p w14:paraId="7F109BE6" w14:textId="77777777" w:rsidR="001222D8" w:rsidRPr="001222D8" w:rsidRDefault="001222D8" w:rsidP="001222D8">
            <w:pPr>
              <w:ind w:left="252" w:hanging="252"/>
              <w:rPr>
                <w:rFonts w:eastAsia="Calibri" w:cs="Times New Roman"/>
              </w:rPr>
            </w:pPr>
            <w:r w:rsidRPr="001222D8">
              <w:rPr>
                <w:rFonts w:eastAsia="Calibri" w:cs="Times New Roman"/>
              </w:rPr>
              <w:t xml:space="preserve">c) Be located on a geologic unit or soil that is unstable, or that would become unstable as a result of the project, and potentially result in on- or off-site landslide, lateral spreading, subsidence, liquefaction or collapse? </w:t>
            </w:r>
          </w:p>
        </w:tc>
        <w:tc>
          <w:tcPr>
            <w:tcW w:w="2785" w:type="dxa"/>
          </w:tcPr>
          <w:sdt>
            <w:sdtPr>
              <w:rPr>
                <w:rFonts w:eastAsia="Calibri" w:cs="Times New Roman"/>
              </w:rPr>
              <w:id w:val="35786322"/>
              <w:placeholder>
                <w:docPart w:val="2441E5FC90A646F291E8749308027052"/>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3B39CAA7"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7EAFB08B" w14:textId="77777777" w:rsidTr="00E04833">
        <w:trPr>
          <w:cantSplit/>
        </w:trPr>
        <w:tc>
          <w:tcPr>
            <w:tcW w:w="6565" w:type="dxa"/>
          </w:tcPr>
          <w:p w14:paraId="78FD3760" w14:textId="77777777" w:rsidR="001222D8" w:rsidRPr="001222D8" w:rsidRDefault="001222D8" w:rsidP="001222D8">
            <w:pPr>
              <w:ind w:left="252" w:hanging="252"/>
              <w:rPr>
                <w:rFonts w:eastAsia="Calibri" w:cs="Times New Roman"/>
              </w:rPr>
            </w:pPr>
            <w:r w:rsidRPr="001222D8">
              <w:rPr>
                <w:rFonts w:eastAsia="Calibri" w:cs="Times New Roman"/>
              </w:rPr>
              <w:t xml:space="preserve">d) Be located on expansive soil, as defined in Table 18-1-B of the Uniform Building Code (1994), creating substantial direct or indirect risks to life or property? </w:t>
            </w:r>
          </w:p>
        </w:tc>
        <w:tc>
          <w:tcPr>
            <w:tcW w:w="2785" w:type="dxa"/>
          </w:tcPr>
          <w:sdt>
            <w:sdtPr>
              <w:rPr>
                <w:rFonts w:eastAsia="Calibri" w:cs="Times New Roman"/>
              </w:rPr>
              <w:id w:val="-260536402"/>
              <w:placeholder>
                <w:docPart w:val="F88511AAC4FE405B9EA5303153F25F9D"/>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254261D3"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3A9389AE" w14:textId="77777777" w:rsidTr="00E04833">
        <w:trPr>
          <w:cantSplit/>
        </w:trPr>
        <w:tc>
          <w:tcPr>
            <w:tcW w:w="6565" w:type="dxa"/>
          </w:tcPr>
          <w:p w14:paraId="3514BCFB" w14:textId="77777777" w:rsidR="001222D8" w:rsidRPr="001222D8" w:rsidRDefault="001222D8" w:rsidP="001222D8">
            <w:pPr>
              <w:ind w:left="252" w:hanging="252"/>
              <w:rPr>
                <w:rFonts w:eastAsia="Calibri" w:cs="Times New Roman"/>
              </w:rPr>
            </w:pPr>
            <w:r w:rsidRPr="001222D8">
              <w:rPr>
                <w:rFonts w:eastAsia="Calibri" w:cs="Times New Roman"/>
              </w:rPr>
              <w:t xml:space="preserve">e) Have soils incapable of adequately supporting the use of septic tanks or alternative waste water disposal systems where sewers are not available for the disposal of waste water? </w:t>
            </w:r>
          </w:p>
        </w:tc>
        <w:tc>
          <w:tcPr>
            <w:tcW w:w="2785" w:type="dxa"/>
          </w:tcPr>
          <w:sdt>
            <w:sdtPr>
              <w:rPr>
                <w:rFonts w:eastAsia="Calibri" w:cs="Times New Roman"/>
              </w:rPr>
              <w:id w:val="-678808825"/>
              <w:placeholder>
                <w:docPart w:val="BA84AD0493E64414A1541CA5BA812EC8"/>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77A2C604"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221B6B24" w14:textId="77777777" w:rsidTr="00E04833">
        <w:trPr>
          <w:cantSplit/>
        </w:trPr>
        <w:tc>
          <w:tcPr>
            <w:tcW w:w="6565" w:type="dxa"/>
          </w:tcPr>
          <w:p w14:paraId="4915A65C" w14:textId="77777777" w:rsidR="001222D8" w:rsidRPr="001222D8" w:rsidRDefault="001222D8" w:rsidP="001222D8">
            <w:pPr>
              <w:ind w:left="252" w:hanging="252"/>
              <w:rPr>
                <w:rFonts w:eastAsia="Calibri" w:cs="Times New Roman"/>
              </w:rPr>
            </w:pPr>
            <w:r w:rsidRPr="001222D8">
              <w:rPr>
                <w:rFonts w:eastAsia="Calibri" w:cs="Times New Roman"/>
              </w:rPr>
              <w:t>f) Directly or indirectly destroy a unique paleontological resource or site or unique geologic feature?</w:t>
            </w:r>
          </w:p>
        </w:tc>
        <w:tc>
          <w:tcPr>
            <w:tcW w:w="2785" w:type="dxa"/>
          </w:tcPr>
          <w:sdt>
            <w:sdtPr>
              <w:rPr>
                <w:rFonts w:eastAsia="Calibri" w:cs="Times New Roman"/>
              </w:rPr>
              <w:id w:val="931627104"/>
              <w:placeholder>
                <w:docPart w:val="FE3331D1319D4A0C8DCE878FD0DD5DE8"/>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5E9C0291" w14:textId="77777777" w:rsidR="001222D8" w:rsidRPr="001222D8" w:rsidRDefault="001222D8" w:rsidP="001222D8">
                <w:pPr>
                  <w:rPr>
                    <w:rFonts w:eastAsia="Calibri" w:cs="Times New Roman"/>
                  </w:rPr>
                </w:pPr>
                <w:r w:rsidRPr="001222D8">
                  <w:rPr>
                    <w:rFonts w:eastAsia="Calibri" w:cs="Times New Roman"/>
                  </w:rPr>
                  <w:t>Choose an item.</w:t>
                </w:r>
              </w:p>
            </w:sdtContent>
          </w:sdt>
        </w:tc>
      </w:tr>
    </w:tbl>
    <w:p w14:paraId="3969B690" w14:textId="77777777" w:rsidR="001222D8" w:rsidRPr="00505B0B" w:rsidRDefault="001222D8" w:rsidP="00505B0B">
      <w:pPr>
        <w:spacing w:before="240" w:after="120"/>
        <w:rPr>
          <w:b/>
          <w:bCs/>
        </w:rPr>
      </w:pPr>
      <w:r w:rsidRPr="00505B0B">
        <w:rPr>
          <w:b/>
          <w:bCs/>
        </w:rPr>
        <w:t>CEQA Significance Determinations for Geology and Soils</w:t>
      </w:r>
    </w:p>
    <w:p w14:paraId="25F8B42F"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233B1ECA" w14:textId="0F8607E5" w:rsidR="001222D8" w:rsidRDefault="009B2577" w:rsidP="00755DFC">
      <w:pPr>
        <w:pStyle w:val="Heading3"/>
      </w:pPr>
      <w:bookmarkStart w:id="219" w:name="_Toc117166555"/>
      <w:bookmarkStart w:id="220" w:name="_Toc142403885"/>
      <w:r>
        <w:t>Greenhouse Gas Emissions</w:t>
      </w:r>
      <w:bookmarkEnd w:id="219"/>
      <w:bookmarkEnd w:id="220"/>
    </w:p>
    <w:p w14:paraId="61914134" w14:textId="77777777" w:rsidR="001222D8" w:rsidRPr="001222D8" w:rsidRDefault="001222D8" w:rsidP="001222D8">
      <w:pPr>
        <w:rPr>
          <w:rFonts w:eastAsia="Calibri" w:cs="Times New Roman"/>
          <w:szCs w:val="22"/>
        </w:rPr>
      </w:pPr>
      <w:r w:rsidRPr="001222D8">
        <w:rPr>
          <w:rFonts w:eastAsia="Calibri" w:cs="Times New Roman"/>
          <w:szCs w:val="22"/>
        </w:rPr>
        <w:t>Would the project:</w:t>
      </w:r>
    </w:p>
    <w:tbl>
      <w:tblPr>
        <w:tblStyle w:val="TableGrid9"/>
        <w:tblW w:w="0" w:type="auto"/>
        <w:tblLook w:val="04A0" w:firstRow="1" w:lastRow="0" w:firstColumn="1" w:lastColumn="0" w:noHBand="0" w:noVBand="1"/>
        <w:tblCaption w:val="Greenhouse Gas Emissions"/>
        <w:tblDescription w:val="Table listing questions from the CEQA checklist and the corresponding CEQA determinations of significance."/>
      </w:tblPr>
      <w:tblGrid>
        <w:gridCol w:w="6565"/>
        <w:gridCol w:w="2785"/>
      </w:tblGrid>
      <w:tr w:rsidR="001222D8" w:rsidRPr="001222D8" w14:paraId="0DD2DBC0" w14:textId="77777777" w:rsidTr="001222D8">
        <w:trPr>
          <w:cantSplit/>
          <w:tblHeader/>
        </w:trPr>
        <w:tc>
          <w:tcPr>
            <w:tcW w:w="6565" w:type="dxa"/>
            <w:shd w:val="clear" w:color="auto" w:fill="D9D9D9"/>
          </w:tcPr>
          <w:p w14:paraId="1C7F488D" w14:textId="77777777" w:rsidR="001222D8" w:rsidRPr="001222D8" w:rsidRDefault="001222D8" w:rsidP="001222D8">
            <w:pPr>
              <w:rPr>
                <w:rFonts w:eastAsia="Calibri" w:cs="Times New Roman"/>
                <w:b/>
              </w:rPr>
            </w:pPr>
            <w:r w:rsidRPr="001222D8">
              <w:rPr>
                <w:rFonts w:eastAsia="Calibri" w:cs="Times New Roman"/>
                <w:b/>
              </w:rPr>
              <w:t>Question</w:t>
            </w:r>
          </w:p>
        </w:tc>
        <w:tc>
          <w:tcPr>
            <w:tcW w:w="2785" w:type="dxa"/>
            <w:shd w:val="clear" w:color="auto" w:fill="D9D9D9"/>
          </w:tcPr>
          <w:p w14:paraId="5A0F08D6" w14:textId="77777777" w:rsidR="001222D8" w:rsidRPr="001222D8" w:rsidRDefault="001222D8" w:rsidP="001222D8">
            <w:pPr>
              <w:rPr>
                <w:rFonts w:eastAsia="Calibri" w:cs="Times New Roman"/>
                <w:b/>
              </w:rPr>
            </w:pPr>
            <w:r w:rsidRPr="001222D8">
              <w:rPr>
                <w:rFonts w:eastAsia="Calibri" w:cs="Times New Roman"/>
                <w:b/>
              </w:rPr>
              <w:t>CEQA Determination</w:t>
            </w:r>
          </w:p>
        </w:tc>
      </w:tr>
      <w:tr w:rsidR="001222D8" w:rsidRPr="001222D8" w14:paraId="17E4EBC4" w14:textId="77777777" w:rsidTr="00E04833">
        <w:trPr>
          <w:cantSplit/>
        </w:trPr>
        <w:tc>
          <w:tcPr>
            <w:tcW w:w="6565" w:type="dxa"/>
          </w:tcPr>
          <w:p w14:paraId="6D451EB4" w14:textId="77777777" w:rsidR="001222D8" w:rsidRPr="001222D8" w:rsidRDefault="001222D8" w:rsidP="001222D8">
            <w:pPr>
              <w:ind w:left="252" w:hanging="270"/>
              <w:rPr>
                <w:rFonts w:eastAsia="Calibri" w:cs="Times New Roman"/>
              </w:rPr>
            </w:pPr>
            <w:r w:rsidRPr="001222D8">
              <w:rPr>
                <w:rFonts w:eastAsia="Calibri" w:cs="Times New Roman"/>
              </w:rPr>
              <w:t>a) Generate greenhouse gas emissions, either directly or indirectly, that may have a significant impact on the environment?</w:t>
            </w:r>
          </w:p>
        </w:tc>
        <w:tc>
          <w:tcPr>
            <w:tcW w:w="2785" w:type="dxa"/>
          </w:tcPr>
          <w:sdt>
            <w:sdtPr>
              <w:rPr>
                <w:rFonts w:eastAsia="Calibri" w:cs="Times New Roman"/>
              </w:rPr>
              <w:id w:val="1987517783"/>
              <w:placeholder>
                <w:docPart w:val="EF70363EA78A43AEA6D71B714D18B00E"/>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FB7C3F3"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682A3309" w14:textId="77777777" w:rsidTr="00E04833">
        <w:trPr>
          <w:cantSplit/>
        </w:trPr>
        <w:tc>
          <w:tcPr>
            <w:tcW w:w="6565" w:type="dxa"/>
          </w:tcPr>
          <w:p w14:paraId="4435714E" w14:textId="77777777" w:rsidR="001222D8" w:rsidRPr="001222D8" w:rsidRDefault="001222D8" w:rsidP="001222D8">
            <w:pPr>
              <w:ind w:left="252" w:hanging="270"/>
              <w:rPr>
                <w:rFonts w:eastAsia="Calibri" w:cs="Times New Roman"/>
              </w:rPr>
            </w:pPr>
            <w:r w:rsidRPr="001222D8">
              <w:rPr>
                <w:rFonts w:eastAsia="Calibri" w:cs="Times New Roman"/>
              </w:rPr>
              <w:t>b) Conflict with an applicable plan, policy or regulation adopted for the purpose of reducing the emissions of greenhouse gases?</w:t>
            </w:r>
          </w:p>
        </w:tc>
        <w:tc>
          <w:tcPr>
            <w:tcW w:w="2785" w:type="dxa"/>
          </w:tcPr>
          <w:sdt>
            <w:sdtPr>
              <w:rPr>
                <w:rFonts w:eastAsia="Calibri" w:cs="Times New Roman"/>
              </w:rPr>
              <w:id w:val="-611970444"/>
              <w:placeholder>
                <w:docPart w:val="5AA98C1B8BF34EE3B77B2D077ED0EDE0"/>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51489287" w14:textId="77777777" w:rsidR="001222D8" w:rsidRPr="001222D8" w:rsidRDefault="001222D8" w:rsidP="001222D8">
                <w:pPr>
                  <w:rPr>
                    <w:rFonts w:eastAsia="Calibri" w:cs="Times New Roman"/>
                  </w:rPr>
                </w:pPr>
                <w:r w:rsidRPr="001222D8">
                  <w:rPr>
                    <w:rFonts w:eastAsia="Calibri" w:cs="Times New Roman"/>
                  </w:rPr>
                  <w:t>Choose an item.</w:t>
                </w:r>
              </w:p>
            </w:sdtContent>
          </w:sdt>
        </w:tc>
      </w:tr>
    </w:tbl>
    <w:p w14:paraId="029A3220" w14:textId="57C80FBF" w:rsidR="00941BB7" w:rsidRPr="00941BB7" w:rsidRDefault="00941BB7" w:rsidP="00941BB7">
      <w:pPr>
        <w:spacing w:before="240" w:after="120"/>
        <w:rPr>
          <w:b/>
          <w:bCs/>
        </w:rPr>
      </w:pPr>
      <w:r w:rsidRPr="00941BB7">
        <w:rPr>
          <w:b/>
          <w:bCs/>
          <w:color w:val="0000FF" w:themeColor="accent1"/>
        </w:rPr>
        <w:t>GUIDANCE:</w:t>
      </w:r>
      <w:r w:rsidRPr="00941BB7">
        <w:rPr>
          <w:color w:val="0000FF" w:themeColor="accent1"/>
        </w:rPr>
        <w:t xml:space="preserve"> Ensure that the discussion below is consistent with the CEQA significance discussion in section </w:t>
      </w:r>
      <w:r w:rsidR="00027C88">
        <w:rPr>
          <w:color w:val="0000FF" w:themeColor="accent1"/>
        </w:rPr>
        <w:t>4</w:t>
      </w:r>
      <w:r w:rsidRPr="00941BB7">
        <w:rPr>
          <w:color w:val="0000FF" w:themeColor="accent1"/>
        </w:rPr>
        <w:t>.</w:t>
      </w:r>
      <w:r w:rsidR="00027C88">
        <w:rPr>
          <w:color w:val="0000FF" w:themeColor="accent1"/>
        </w:rPr>
        <w:t>6</w:t>
      </w:r>
      <w:r w:rsidRPr="00941BB7">
        <w:rPr>
          <w:color w:val="0000FF" w:themeColor="accent1"/>
        </w:rPr>
        <w:t>.3.3.</w:t>
      </w:r>
    </w:p>
    <w:p w14:paraId="5331C905" w14:textId="77777777" w:rsidR="001222D8" w:rsidRPr="00505B0B" w:rsidRDefault="001222D8" w:rsidP="00505B0B">
      <w:pPr>
        <w:spacing w:before="240" w:after="120"/>
        <w:rPr>
          <w:b/>
          <w:bCs/>
        </w:rPr>
      </w:pPr>
      <w:r w:rsidRPr="00505B0B">
        <w:rPr>
          <w:b/>
          <w:bCs/>
        </w:rPr>
        <w:lastRenderedPageBreak/>
        <w:t>CEQA Significance Determinations for Greenhouse Gas Emissions</w:t>
      </w:r>
    </w:p>
    <w:p w14:paraId="5125470A"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0C9A3B17" w14:textId="188F5166" w:rsidR="001222D8" w:rsidRDefault="009B2577" w:rsidP="00755DFC">
      <w:pPr>
        <w:pStyle w:val="Heading3"/>
      </w:pPr>
      <w:bookmarkStart w:id="221" w:name="_Toc117166556"/>
      <w:bookmarkStart w:id="222" w:name="_Toc142403886"/>
      <w:r>
        <w:t>Hazards and Hazardous Materials</w:t>
      </w:r>
      <w:bookmarkEnd w:id="221"/>
      <w:bookmarkEnd w:id="222"/>
    </w:p>
    <w:p w14:paraId="5B5B9948" w14:textId="77777777" w:rsidR="001222D8" w:rsidRPr="001222D8" w:rsidRDefault="001222D8" w:rsidP="001222D8">
      <w:pPr>
        <w:rPr>
          <w:rFonts w:eastAsia="Calibri" w:cs="Times New Roman"/>
          <w:szCs w:val="22"/>
        </w:rPr>
      </w:pPr>
      <w:r w:rsidRPr="001222D8">
        <w:rPr>
          <w:rFonts w:eastAsia="Calibri" w:cs="Times New Roman"/>
          <w:szCs w:val="22"/>
        </w:rPr>
        <w:t>Would the project:</w:t>
      </w:r>
    </w:p>
    <w:tbl>
      <w:tblPr>
        <w:tblStyle w:val="TableGrid10"/>
        <w:tblW w:w="0" w:type="auto"/>
        <w:tblLook w:val="04A0" w:firstRow="1" w:lastRow="0" w:firstColumn="1" w:lastColumn="0" w:noHBand="0" w:noVBand="1"/>
        <w:tblCaption w:val="Hazards and Hazardous Materials"/>
        <w:tblDescription w:val="Table listing questions from the CEQA checklist and the corresponding CEQA determinations of significance."/>
      </w:tblPr>
      <w:tblGrid>
        <w:gridCol w:w="6565"/>
        <w:gridCol w:w="2785"/>
      </w:tblGrid>
      <w:tr w:rsidR="001222D8" w:rsidRPr="001222D8" w14:paraId="610377AA" w14:textId="77777777" w:rsidTr="001222D8">
        <w:trPr>
          <w:cantSplit/>
          <w:tblHeader/>
        </w:trPr>
        <w:tc>
          <w:tcPr>
            <w:tcW w:w="6565" w:type="dxa"/>
            <w:shd w:val="clear" w:color="auto" w:fill="D9D9D9"/>
          </w:tcPr>
          <w:p w14:paraId="6414352C" w14:textId="77777777" w:rsidR="001222D8" w:rsidRPr="001222D8" w:rsidRDefault="001222D8" w:rsidP="001222D8">
            <w:pPr>
              <w:rPr>
                <w:rFonts w:eastAsia="Calibri" w:cs="Times New Roman"/>
                <w:b/>
              </w:rPr>
            </w:pPr>
            <w:r w:rsidRPr="001222D8">
              <w:rPr>
                <w:rFonts w:eastAsia="Calibri" w:cs="Times New Roman"/>
                <w:b/>
              </w:rPr>
              <w:t>Question</w:t>
            </w:r>
          </w:p>
        </w:tc>
        <w:tc>
          <w:tcPr>
            <w:tcW w:w="2785" w:type="dxa"/>
            <w:shd w:val="clear" w:color="auto" w:fill="D9D9D9"/>
          </w:tcPr>
          <w:p w14:paraId="7648C6E7" w14:textId="77777777" w:rsidR="001222D8" w:rsidRPr="001222D8" w:rsidRDefault="001222D8" w:rsidP="001222D8">
            <w:pPr>
              <w:rPr>
                <w:rFonts w:eastAsia="Calibri" w:cs="Times New Roman"/>
                <w:b/>
              </w:rPr>
            </w:pPr>
            <w:r w:rsidRPr="001222D8">
              <w:rPr>
                <w:rFonts w:eastAsia="Calibri" w:cs="Times New Roman"/>
                <w:b/>
              </w:rPr>
              <w:t>CEQA Determination</w:t>
            </w:r>
          </w:p>
        </w:tc>
      </w:tr>
      <w:tr w:rsidR="001222D8" w:rsidRPr="001222D8" w14:paraId="4A6F7CA2" w14:textId="77777777" w:rsidTr="00E04833">
        <w:trPr>
          <w:cantSplit/>
        </w:trPr>
        <w:tc>
          <w:tcPr>
            <w:tcW w:w="6565" w:type="dxa"/>
          </w:tcPr>
          <w:p w14:paraId="5D129663" w14:textId="528E0294" w:rsidR="001222D8" w:rsidRPr="001222D8" w:rsidRDefault="001222D8" w:rsidP="001222D8">
            <w:pPr>
              <w:ind w:left="252" w:hanging="252"/>
              <w:rPr>
                <w:rFonts w:eastAsia="Calibri" w:cs="Times New Roman"/>
              </w:rPr>
            </w:pPr>
            <w:r w:rsidRPr="001222D8">
              <w:rPr>
                <w:rFonts w:eastAsia="Calibri" w:cs="Times New Roman"/>
              </w:rPr>
              <w:t>a) Create a significant hazard to the public or the environment through the routine transport, use, or disposal of hazardous materials?</w:t>
            </w:r>
          </w:p>
        </w:tc>
        <w:tc>
          <w:tcPr>
            <w:tcW w:w="2785" w:type="dxa"/>
          </w:tcPr>
          <w:sdt>
            <w:sdtPr>
              <w:rPr>
                <w:rFonts w:eastAsia="Calibri" w:cs="Times New Roman"/>
              </w:rPr>
              <w:id w:val="-720902273"/>
              <w:placeholder>
                <w:docPart w:val="78A9D3AA972D4F18B57B2329BF073489"/>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2D2047CE"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56CB82EB" w14:textId="77777777" w:rsidTr="00E04833">
        <w:trPr>
          <w:cantSplit/>
        </w:trPr>
        <w:tc>
          <w:tcPr>
            <w:tcW w:w="6565" w:type="dxa"/>
          </w:tcPr>
          <w:p w14:paraId="320D21AD" w14:textId="2D05C49A" w:rsidR="001222D8" w:rsidRPr="001222D8" w:rsidRDefault="001222D8" w:rsidP="001222D8">
            <w:pPr>
              <w:ind w:left="252" w:hanging="252"/>
              <w:rPr>
                <w:rFonts w:eastAsia="Calibri" w:cs="Times New Roman"/>
              </w:rPr>
            </w:pPr>
            <w:r w:rsidRPr="001222D8">
              <w:rPr>
                <w:rFonts w:eastAsia="Calibri" w:cs="Times New Roman"/>
              </w:rPr>
              <w:t>b) Create a significant hazard to the public or the environment through reasonably foreseeable upset and accident conditions involving the release of hazardous materials into the environment?</w:t>
            </w:r>
          </w:p>
        </w:tc>
        <w:tc>
          <w:tcPr>
            <w:tcW w:w="2785" w:type="dxa"/>
          </w:tcPr>
          <w:sdt>
            <w:sdtPr>
              <w:rPr>
                <w:rFonts w:eastAsia="Calibri" w:cs="Times New Roman"/>
              </w:rPr>
              <w:id w:val="1282142758"/>
              <w:placeholder>
                <w:docPart w:val="636918BBAD1949C9A3571E2DDA345ADE"/>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3CD1C6FC"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1EF5E5A0" w14:textId="77777777" w:rsidTr="00E04833">
        <w:trPr>
          <w:cantSplit/>
        </w:trPr>
        <w:tc>
          <w:tcPr>
            <w:tcW w:w="6565" w:type="dxa"/>
          </w:tcPr>
          <w:p w14:paraId="586A5540" w14:textId="515423CF" w:rsidR="001222D8" w:rsidRPr="001222D8" w:rsidRDefault="001222D8" w:rsidP="001222D8">
            <w:pPr>
              <w:ind w:left="252" w:hanging="252"/>
              <w:rPr>
                <w:rFonts w:eastAsia="Calibri" w:cs="Times New Roman"/>
              </w:rPr>
            </w:pPr>
            <w:r w:rsidRPr="001222D8">
              <w:rPr>
                <w:rFonts w:eastAsia="Calibri" w:cs="Times New Roman"/>
              </w:rPr>
              <w:t>c) Emit hazardous emissions or handle hazardous or acutely hazardous materials, substances, or waste within one-quarter mile of an existing or proposed school?</w:t>
            </w:r>
          </w:p>
        </w:tc>
        <w:tc>
          <w:tcPr>
            <w:tcW w:w="2785" w:type="dxa"/>
          </w:tcPr>
          <w:sdt>
            <w:sdtPr>
              <w:rPr>
                <w:rFonts w:eastAsia="Calibri" w:cs="Times New Roman"/>
              </w:rPr>
              <w:id w:val="268739439"/>
              <w:placeholder>
                <w:docPart w:val="E741516D5AC74E4FB8D6860B879724F8"/>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25556F7"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04ACBBC3" w14:textId="77777777" w:rsidTr="00E04833">
        <w:trPr>
          <w:cantSplit/>
        </w:trPr>
        <w:tc>
          <w:tcPr>
            <w:tcW w:w="6565" w:type="dxa"/>
          </w:tcPr>
          <w:p w14:paraId="5A76DED4" w14:textId="23EE8A34" w:rsidR="001222D8" w:rsidRPr="001222D8" w:rsidRDefault="001222D8" w:rsidP="001222D8">
            <w:pPr>
              <w:ind w:left="252" w:hanging="252"/>
              <w:rPr>
                <w:rFonts w:eastAsia="Calibri" w:cs="Times New Roman"/>
              </w:rPr>
            </w:pPr>
            <w:r w:rsidRPr="001222D8">
              <w:rPr>
                <w:rFonts w:eastAsia="Calibri" w:cs="Times New Roman"/>
              </w:rPr>
              <w:t>d) Be located on a site which is included on a list of hazardous materials sites compiled pursuant to Government Code Section 65962.5 and, as a result, would it create a significant hazard to the public or the environment?</w:t>
            </w:r>
          </w:p>
        </w:tc>
        <w:tc>
          <w:tcPr>
            <w:tcW w:w="2785" w:type="dxa"/>
          </w:tcPr>
          <w:sdt>
            <w:sdtPr>
              <w:rPr>
                <w:rFonts w:eastAsia="Calibri" w:cs="Times New Roman"/>
              </w:rPr>
              <w:id w:val="887456596"/>
              <w:placeholder>
                <w:docPart w:val="5CA28E15F2754A5BB11785F7FC8A82E2"/>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1D4F423C"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1BA230A7" w14:textId="77777777" w:rsidTr="00E04833">
        <w:trPr>
          <w:cantSplit/>
        </w:trPr>
        <w:tc>
          <w:tcPr>
            <w:tcW w:w="6565" w:type="dxa"/>
          </w:tcPr>
          <w:p w14:paraId="71ABD1A6" w14:textId="4B7104D8" w:rsidR="001222D8" w:rsidRPr="001222D8" w:rsidRDefault="001222D8" w:rsidP="001222D8">
            <w:pPr>
              <w:ind w:left="252" w:hanging="252"/>
              <w:rPr>
                <w:rFonts w:eastAsia="Calibri" w:cs="Times New Roman"/>
              </w:rPr>
            </w:pPr>
            <w:r w:rsidRPr="001222D8">
              <w:rPr>
                <w:rFonts w:eastAsia="Calibri" w:cs="Times New Roman"/>
              </w:rPr>
              <w:t xml:space="preserve">e) For a project located within an airport land use plan or, where such a plan has not been adopted, within two </w:t>
            </w:r>
            <w:r w:rsidR="0085707B" w:rsidRPr="00EF2911">
              <w:rPr>
                <w:rFonts w:eastAsia="Calibri" w:cs="Times New Roman"/>
              </w:rPr>
              <w:t>nautical</w:t>
            </w:r>
            <w:r w:rsidR="0085707B">
              <w:rPr>
                <w:rFonts w:eastAsia="Calibri" w:cs="Times New Roman"/>
              </w:rPr>
              <w:t xml:space="preserve"> </w:t>
            </w:r>
            <w:r w:rsidRPr="001222D8">
              <w:rPr>
                <w:rFonts w:eastAsia="Calibri" w:cs="Times New Roman"/>
              </w:rPr>
              <w:t>miles of a public airport or public use airport, would the project result in a safety hazard or excessive noise for people residing or working in the project area?</w:t>
            </w:r>
          </w:p>
        </w:tc>
        <w:tc>
          <w:tcPr>
            <w:tcW w:w="2785" w:type="dxa"/>
          </w:tcPr>
          <w:sdt>
            <w:sdtPr>
              <w:rPr>
                <w:rFonts w:eastAsia="Calibri" w:cs="Times New Roman"/>
              </w:rPr>
              <w:id w:val="2087873786"/>
              <w:placeholder>
                <w:docPart w:val="D633F431218E4658BC6C76D783F7A9D2"/>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6796B4C7"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78581443" w14:textId="77777777" w:rsidTr="00E04833">
        <w:trPr>
          <w:cantSplit/>
        </w:trPr>
        <w:tc>
          <w:tcPr>
            <w:tcW w:w="6565" w:type="dxa"/>
          </w:tcPr>
          <w:p w14:paraId="383141E6" w14:textId="44EE6200" w:rsidR="001222D8" w:rsidRPr="001222D8" w:rsidRDefault="001222D8" w:rsidP="001222D8">
            <w:pPr>
              <w:ind w:left="252" w:hanging="252"/>
              <w:rPr>
                <w:rFonts w:eastAsia="Calibri" w:cs="Times New Roman"/>
              </w:rPr>
            </w:pPr>
            <w:r w:rsidRPr="001222D8">
              <w:rPr>
                <w:rFonts w:eastAsia="Calibri" w:cs="Times New Roman"/>
              </w:rPr>
              <w:t>f) Impair implementation of or physically interfere with an adopted emergency response plan or emergency evacuation plan?</w:t>
            </w:r>
          </w:p>
        </w:tc>
        <w:tc>
          <w:tcPr>
            <w:tcW w:w="2785" w:type="dxa"/>
          </w:tcPr>
          <w:sdt>
            <w:sdtPr>
              <w:rPr>
                <w:rFonts w:eastAsia="Calibri" w:cs="Times New Roman"/>
              </w:rPr>
              <w:id w:val="631522917"/>
              <w:placeholder>
                <w:docPart w:val="10EFF41CB2EB4C85868AFBA29111EC43"/>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54B9D61E"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2E9CDE79" w14:textId="77777777" w:rsidTr="00E04833">
        <w:trPr>
          <w:cantSplit/>
        </w:trPr>
        <w:tc>
          <w:tcPr>
            <w:tcW w:w="6565" w:type="dxa"/>
          </w:tcPr>
          <w:p w14:paraId="660E4699" w14:textId="083279C3" w:rsidR="001222D8" w:rsidRPr="001222D8" w:rsidRDefault="001222D8" w:rsidP="001222D8">
            <w:pPr>
              <w:ind w:left="252" w:hanging="252"/>
              <w:rPr>
                <w:rFonts w:eastAsia="Calibri" w:cs="Times New Roman"/>
              </w:rPr>
            </w:pPr>
            <w:r w:rsidRPr="001222D8">
              <w:rPr>
                <w:rFonts w:eastAsia="Calibri" w:cs="Times New Roman"/>
              </w:rPr>
              <w:t>g) Expose people or structures, either directly or indirectly, to a significant risk of loss, injury or death involving wildland fires?</w:t>
            </w:r>
          </w:p>
        </w:tc>
        <w:tc>
          <w:tcPr>
            <w:tcW w:w="2785" w:type="dxa"/>
          </w:tcPr>
          <w:sdt>
            <w:sdtPr>
              <w:rPr>
                <w:rFonts w:eastAsia="Calibri" w:cs="Times New Roman"/>
              </w:rPr>
              <w:id w:val="-271707412"/>
              <w:placeholder>
                <w:docPart w:val="34567732AFA94EFB84A582259D453AFC"/>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CB749F3" w14:textId="77777777" w:rsidR="001222D8" w:rsidRPr="001222D8" w:rsidRDefault="001222D8" w:rsidP="001222D8">
                <w:pPr>
                  <w:rPr>
                    <w:rFonts w:eastAsia="Calibri" w:cs="Times New Roman"/>
                  </w:rPr>
                </w:pPr>
                <w:r w:rsidRPr="001222D8">
                  <w:rPr>
                    <w:rFonts w:eastAsia="Calibri" w:cs="Times New Roman"/>
                  </w:rPr>
                  <w:t>Choose an item.</w:t>
                </w:r>
              </w:p>
            </w:sdtContent>
          </w:sdt>
        </w:tc>
      </w:tr>
    </w:tbl>
    <w:p w14:paraId="1591C2BB" w14:textId="77777777" w:rsidR="001222D8" w:rsidRPr="00505B0B" w:rsidRDefault="001222D8" w:rsidP="00505B0B">
      <w:pPr>
        <w:spacing w:before="240" w:after="120"/>
        <w:rPr>
          <w:b/>
          <w:bCs/>
        </w:rPr>
      </w:pPr>
      <w:r w:rsidRPr="00505B0B">
        <w:rPr>
          <w:b/>
          <w:bCs/>
        </w:rPr>
        <w:t>CEQA Significance Determinations for Hazards and Hazardous Materials</w:t>
      </w:r>
    </w:p>
    <w:p w14:paraId="1E232DEA"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0196ECF1" w14:textId="563D5148" w:rsidR="001222D8" w:rsidRDefault="009B2577" w:rsidP="00755DFC">
      <w:pPr>
        <w:pStyle w:val="Heading3"/>
      </w:pPr>
      <w:bookmarkStart w:id="223" w:name="_Toc117166557"/>
      <w:bookmarkStart w:id="224" w:name="_Toc142403887"/>
      <w:r>
        <w:t>Hydrology and Water Quality</w:t>
      </w:r>
      <w:bookmarkEnd w:id="223"/>
      <w:bookmarkEnd w:id="224"/>
    </w:p>
    <w:p w14:paraId="427EEC86" w14:textId="77777777" w:rsidR="001222D8" w:rsidRPr="001222D8" w:rsidRDefault="001222D8" w:rsidP="001222D8">
      <w:pPr>
        <w:rPr>
          <w:rFonts w:eastAsia="Calibri" w:cs="Times New Roman"/>
          <w:szCs w:val="22"/>
        </w:rPr>
      </w:pPr>
      <w:r w:rsidRPr="001222D8">
        <w:rPr>
          <w:rFonts w:eastAsia="Calibri" w:cs="Times New Roman"/>
          <w:szCs w:val="22"/>
        </w:rPr>
        <w:t>Would the project:</w:t>
      </w:r>
    </w:p>
    <w:tbl>
      <w:tblPr>
        <w:tblStyle w:val="TableGrid11"/>
        <w:tblW w:w="0" w:type="auto"/>
        <w:tblLook w:val="04A0" w:firstRow="1" w:lastRow="0" w:firstColumn="1" w:lastColumn="0" w:noHBand="0" w:noVBand="1"/>
        <w:tblCaption w:val="Hydrology and Water Quality"/>
        <w:tblDescription w:val="Table listing questions from the CEQA checklist and the corresponding CEQA determinations of significance."/>
      </w:tblPr>
      <w:tblGrid>
        <w:gridCol w:w="6565"/>
        <w:gridCol w:w="2785"/>
      </w:tblGrid>
      <w:tr w:rsidR="001222D8" w:rsidRPr="001222D8" w14:paraId="0A0DA9AB" w14:textId="77777777" w:rsidTr="001222D8">
        <w:trPr>
          <w:cantSplit/>
          <w:tblHeader/>
        </w:trPr>
        <w:tc>
          <w:tcPr>
            <w:tcW w:w="6565" w:type="dxa"/>
            <w:shd w:val="clear" w:color="auto" w:fill="D9D9D9"/>
          </w:tcPr>
          <w:p w14:paraId="1A449923" w14:textId="77777777" w:rsidR="001222D8" w:rsidRPr="001222D8" w:rsidRDefault="001222D8" w:rsidP="001222D8">
            <w:pPr>
              <w:rPr>
                <w:rFonts w:eastAsia="Calibri" w:cs="Times New Roman"/>
                <w:b/>
              </w:rPr>
            </w:pPr>
            <w:r w:rsidRPr="001222D8">
              <w:rPr>
                <w:rFonts w:eastAsia="Calibri" w:cs="Times New Roman"/>
                <w:b/>
              </w:rPr>
              <w:lastRenderedPageBreak/>
              <w:t>Question</w:t>
            </w:r>
          </w:p>
        </w:tc>
        <w:tc>
          <w:tcPr>
            <w:tcW w:w="2785" w:type="dxa"/>
            <w:shd w:val="clear" w:color="auto" w:fill="D9D9D9"/>
          </w:tcPr>
          <w:p w14:paraId="54B39FFE" w14:textId="77777777" w:rsidR="001222D8" w:rsidRPr="001222D8" w:rsidRDefault="001222D8" w:rsidP="001222D8">
            <w:pPr>
              <w:rPr>
                <w:rFonts w:eastAsia="Calibri" w:cs="Times New Roman"/>
                <w:b/>
              </w:rPr>
            </w:pPr>
            <w:r w:rsidRPr="001222D8">
              <w:rPr>
                <w:rFonts w:eastAsia="Calibri" w:cs="Times New Roman"/>
                <w:b/>
              </w:rPr>
              <w:t>CEQA Determination</w:t>
            </w:r>
          </w:p>
        </w:tc>
      </w:tr>
      <w:tr w:rsidR="001222D8" w:rsidRPr="001222D8" w14:paraId="2AE0DBD7" w14:textId="77777777" w:rsidTr="00E04833">
        <w:trPr>
          <w:cantSplit/>
        </w:trPr>
        <w:tc>
          <w:tcPr>
            <w:tcW w:w="6565" w:type="dxa"/>
          </w:tcPr>
          <w:p w14:paraId="4932C928" w14:textId="1375E690" w:rsidR="001222D8" w:rsidRPr="001222D8" w:rsidRDefault="001222D8" w:rsidP="001222D8">
            <w:pPr>
              <w:ind w:left="250" w:hanging="250"/>
              <w:rPr>
                <w:rFonts w:eastAsia="Calibri" w:cs="Times New Roman"/>
              </w:rPr>
            </w:pPr>
            <w:r w:rsidRPr="001222D8">
              <w:rPr>
                <w:rFonts w:eastAsia="Calibri" w:cs="Times New Roman"/>
              </w:rPr>
              <w:t>a) Violate any water quality standards or waste discharge requirements or otherwise substantially degrade surface or ground water quality?</w:t>
            </w:r>
          </w:p>
        </w:tc>
        <w:tc>
          <w:tcPr>
            <w:tcW w:w="2785" w:type="dxa"/>
          </w:tcPr>
          <w:sdt>
            <w:sdtPr>
              <w:rPr>
                <w:rFonts w:eastAsia="Calibri" w:cs="Times New Roman"/>
              </w:rPr>
              <w:id w:val="1996230453"/>
              <w:placeholder>
                <w:docPart w:val="C5B5108CD26542DBA04D57527E3A70D4"/>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3C5BDAAC"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3226F8F9" w14:textId="77777777" w:rsidTr="00E04833">
        <w:trPr>
          <w:cantSplit/>
        </w:trPr>
        <w:tc>
          <w:tcPr>
            <w:tcW w:w="6565" w:type="dxa"/>
          </w:tcPr>
          <w:p w14:paraId="0F5E9B67" w14:textId="094AFF27" w:rsidR="001222D8" w:rsidRPr="001222D8" w:rsidRDefault="001222D8" w:rsidP="001222D8">
            <w:pPr>
              <w:ind w:left="250" w:hanging="250"/>
              <w:rPr>
                <w:rFonts w:eastAsia="Calibri" w:cs="Times New Roman"/>
              </w:rPr>
            </w:pPr>
            <w:r w:rsidRPr="001222D8">
              <w:rPr>
                <w:rFonts w:eastAsia="Calibri" w:cs="Times New Roman"/>
              </w:rPr>
              <w:t xml:space="preserve">b) Substantially decrease groundwater supplies or interfere substantially with groundwater recharge such </w:t>
            </w:r>
            <w:r w:rsidR="0085707B">
              <w:rPr>
                <w:rFonts w:eastAsia="Calibri" w:cs="Times New Roman"/>
              </w:rPr>
              <w:t xml:space="preserve">that </w:t>
            </w:r>
            <w:r w:rsidRPr="001222D8">
              <w:rPr>
                <w:rFonts w:eastAsia="Calibri" w:cs="Times New Roman"/>
              </w:rPr>
              <w:t>the project may impede sustainable groundwater management of the basin?</w:t>
            </w:r>
          </w:p>
        </w:tc>
        <w:tc>
          <w:tcPr>
            <w:tcW w:w="2785" w:type="dxa"/>
          </w:tcPr>
          <w:sdt>
            <w:sdtPr>
              <w:rPr>
                <w:rFonts w:eastAsia="Calibri" w:cs="Times New Roman"/>
              </w:rPr>
              <w:id w:val="-1105263542"/>
              <w:placeholder>
                <w:docPart w:val="649F63B1E4524E0CB0AECF4EF78207DB"/>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3B7C7F28"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708FD472" w14:textId="77777777" w:rsidTr="00E04833">
        <w:trPr>
          <w:cantSplit/>
        </w:trPr>
        <w:tc>
          <w:tcPr>
            <w:tcW w:w="6565" w:type="dxa"/>
          </w:tcPr>
          <w:p w14:paraId="1C2A4153" w14:textId="77777777" w:rsidR="001222D8" w:rsidRPr="001222D8" w:rsidRDefault="001222D8" w:rsidP="001222D8">
            <w:pPr>
              <w:ind w:left="252" w:hanging="252"/>
              <w:rPr>
                <w:rFonts w:eastAsia="Calibri" w:cs="Times New Roman"/>
              </w:rPr>
            </w:pPr>
            <w:r w:rsidRPr="001222D8">
              <w:rPr>
                <w:rFonts w:eastAsia="Calibri" w:cs="Times New Roman"/>
              </w:rPr>
              <w:t>c) Substantially alter the existing drainage pattern of the site or area, including through the alteration of the course of a stream or river or through the addition of impervious surfaces, in a manner which would:</w:t>
            </w:r>
            <w:r w:rsidRPr="001222D8">
              <w:rPr>
                <w:rFonts w:eastAsia="Calibri" w:cs="Times New Roman"/>
              </w:rPr>
              <w:br/>
            </w:r>
          </w:p>
          <w:p w14:paraId="1C18D0F7" w14:textId="77777777" w:rsidR="001222D8" w:rsidRPr="001222D8" w:rsidRDefault="001222D8" w:rsidP="001222D8">
            <w:pPr>
              <w:ind w:left="432" w:hanging="252"/>
              <w:rPr>
                <w:rFonts w:eastAsia="Calibri" w:cs="Times New Roman"/>
              </w:rPr>
            </w:pPr>
            <w:r w:rsidRPr="001222D8">
              <w:rPr>
                <w:rFonts w:eastAsia="Calibri" w:cs="Times New Roman"/>
              </w:rPr>
              <w:t>(i) result in substantial erosion or siltation on- or off-site;</w:t>
            </w:r>
          </w:p>
        </w:tc>
        <w:tc>
          <w:tcPr>
            <w:tcW w:w="2785" w:type="dxa"/>
          </w:tcPr>
          <w:sdt>
            <w:sdtPr>
              <w:rPr>
                <w:rFonts w:eastAsia="Calibri" w:cs="Times New Roman"/>
              </w:rPr>
              <w:id w:val="-934197892"/>
              <w:placeholder>
                <w:docPart w:val="7661E61337654EE48AF82AA61EA5233E"/>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7F1555F7"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7188C96B" w14:textId="77777777" w:rsidTr="00E04833">
        <w:trPr>
          <w:cantSplit/>
        </w:trPr>
        <w:tc>
          <w:tcPr>
            <w:tcW w:w="6565" w:type="dxa"/>
          </w:tcPr>
          <w:p w14:paraId="58D61306" w14:textId="77777777" w:rsidR="001222D8" w:rsidRPr="001222D8" w:rsidRDefault="001222D8" w:rsidP="001222D8">
            <w:pPr>
              <w:ind w:left="432" w:hanging="252"/>
              <w:rPr>
                <w:rFonts w:eastAsia="Calibri" w:cs="Times New Roman"/>
              </w:rPr>
            </w:pPr>
            <w:r w:rsidRPr="001222D8">
              <w:rPr>
                <w:rFonts w:eastAsia="Calibri" w:cs="Times New Roman"/>
              </w:rPr>
              <w:t>(ii) substantially increase the rate or amount of surface runoff in a manner which would result in flooding on- or offsite;</w:t>
            </w:r>
          </w:p>
        </w:tc>
        <w:tc>
          <w:tcPr>
            <w:tcW w:w="2785" w:type="dxa"/>
          </w:tcPr>
          <w:sdt>
            <w:sdtPr>
              <w:rPr>
                <w:rFonts w:eastAsia="Calibri" w:cs="Times New Roman"/>
              </w:rPr>
              <w:id w:val="-134880725"/>
              <w:placeholder>
                <w:docPart w:val="016363355CEC449D87C6A38BCE05F9FE"/>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27A49F87"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01426BC1" w14:textId="77777777" w:rsidTr="00E04833">
        <w:trPr>
          <w:cantSplit/>
        </w:trPr>
        <w:tc>
          <w:tcPr>
            <w:tcW w:w="6565" w:type="dxa"/>
          </w:tcPr>
          <w:p w14:paraId="27A403BC" w14:textId="77777777" w:rsidR="001222D8" w:rsidRPr="001222D8" w:rsidRDefault="001222D8" w:rsidP="001222D8">
            <w:pPr>
              <w:ind w:left="432" w:hanging="252"/>
              <w:rPr>
                <w:rFonts w:eastAsia="Calibri" w:cs="Times New Roman"/>
              </w:rPr>
            </w:pPr>
            <w:r w:rsidRPr="001222D8">
              <w:rPr>
                <w:rFonts w:eastAsia="Calibri" w:cs="Times New Roman"/>
              </w:rPr>
              <w:t>(iii) create or contribute runoff water which would exceed the capacity of existing or planned stormwater drainage systems or provide substantial additional sources of polluted runoff; or</w:t>
            </w:r>
          </w:p>
        </w:tc>
        <w:tc>
          <w:tcPr>
            <w:tcW w:w="2785" w:type="dxa"/>
          </w:tcPr>
          <w:sdt>
            <w:sdtPr>
              <w:rPr>
                <w:rFonts w:eastAsia="Calibri" w:cs="Times New Roman"/>
              </w:rPr>
              <w:id w:val="-238642684"/>
              <w:placeholder>
                <w:docPart w:val="4E028F9E9ACC4304BE7CE4F7B8096EC7"/>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5A30127F"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6DFDC269" w14:textId="77777777" w:rsidTr="00E04833">
        <w:trPr>
          <w:cantSplit/>
        </w:trPr>
        <w:tc>
          <w:tcPr>
            <w:tcW w:w="6565" w:type="dxa"/>
          </w:tcPr>
          <w:p w14:paraId="6C2C87E1" w14:textId="77777777" w:rsidR="001222D8" w:rsidRPr="001222D8" w:rsidRDefault="001222D8" w:rsidP="001222D8">
            <w:pPr>
              <w:ind w:left="432" w:hanging="252"/>
              <w:rPr>
                <w:rFonts w:eastAsia="Calibri" w:cs="Times New Roman"/>
              </w:rPr>
            </w:pPr>
            <w:r w:rsidRPr="001222D8">
              <w:rPr>
                <w:rFonts w:eastAsia="Calibri" w:cs="Times New Roman"/>
              </w:rPr>
              <w:t>(iv) impede or redirect flood flows?</w:t>
            </w:r>
          </w:p>
        </w:tc>
        <w:tc>
          <w:tcPr>
            <w:tcW w:w="2785" w:type="dxa"/>
          </w:tcPr>
          <w:sdt>
            <w:sdtPr>
              <w:rPr>
                <w:rFonts w:eastAsia="Calibri" w:cs="Times New Roman"/>
              </w:rPr>
              <w:id w:val="-517391230"/>
              <w:placeholder>
                <w:docPart w:val="8C79E46027664916AEDE013480EBBFEA"/>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365A87F"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1E9C722A" w14:textId="77777777" w:rsidTr="00E04833">
        <w:trPr>
          <w:cantSplit/>
        </w:trPr>
        <w:tc>
          <w:tcPr>
            <w:tcW w:w="6565" w:type="dxa"/>
          </w:tcPr>
          <w:p w14:paraId="3B1831C7" w14:textId="77777777" w:rsidR="001222D8" w:rsidRPr="001222D8" w:rsidRDefault="001222D8" w:rsidP="001222D8">
            <w:pPr>
              <w:ind w:left="252" w:hanging="252"/>
              <w:rPr>
                <w:rFonts w:eastAsia="Calibri" w:cs="Times New Roman"/>
              </w:rPr>
            </w:pPr>
            <w:r w:rsidRPr="001222D8">
              <w:rPr>
                <w:rFonts w:eastAsia="Calibri" w:cs="Times New Roman"/>
              </w:rPr>
              <w:t>d) In flood hazard, tsunami, or seiche zones, risk release of pollutants due to project inundation?</w:t>
            </w:r>
          </w:p>
        </w:tc>
        <w:tc>
          <w:tcPr>
            <w:tcW w:w="2785" w:type="dxa"/>
          </w:tcPr>
          <w:sdt>
            <w:sdtPr>
              <w:rPr>
                <w:rFonts w:eastAsia="Calibri" w:cs="Times New Roman"/>
              </w:rPr>
              <w:id w:val="-1835147335"/>
              <w:placeholder>
                <w:docPart w:val="08A5DAF237EC4234B49F000752D3F250"/>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2A3A6E0B" w14:textId="77777777" w:rsidR="001222D8" w:rsidRPr="001222D8" w:rsidRDefault="001222D8" w:rsidP="001222D8">
                <w:pPr>
                  <w:rPr>
                    <w:rFonts w:eastAsia="Calibri" w:cs="Times New Roman"/>
                  </w:rPr>
                </w:pPr>
                <w:r w:rsidRPr="001222D8">
                  <w:rPr>
                    <w:rFonts w:eastAsia="Calibri" w:cs="Times New Roman"/>
                  </w:rPr>
                  <w:t>Choose an item.</w:t>
                </w:r>
              </w:p>
            </w:sdtContent>
          </w:sdt>
        </w:tc>
      </w:tr>
      <w:tr w:rsidR="001222D8" w:rsidRPr="001222D8" w14:paraId="31115ED8" w14:textId="77777777" w:rsidTr="00E04833">
        <w:trPr>
          <w:cantSplit/>
        </w:trPr>
        <w:tc>
          <w:tcPr>
            <w:tcW w:w="6565" w:type="dxa"/>
          </w:tcPr>
          <w:p w14:paraId="72D48AC0" w14:textId="77777777" w:rsidR="001222D8" w:rsidRPr="001222D8" w:rsidRDefault="001222D8" w:rsidP="001222D8">
            <w:pPr>
              <w:ind w:left="252" w:hanging="252"/>
              <w:rPr>
                <w:rFonts w:eastAsia="Calibri" w:cs="Times New Roman"/>
              </w:rPr>
            </w:pPr>
            <w:r w:rsidRPr="001222D8">
              <w:rPr>
                <w:rFonts w:eastAsia="Calibri" w:cs="Times New Roman"/>
              </w:rPr>
              <w:t>e) Conflict with or obstruct implementation of a water quality control plan or sustainable groundwater management plan?</w:t>
            </w:r>
          </w:p>
        </w:tc>
        <w:tc>
          <w:tcPr>
            <w:tcW w:w="2785" w:type="dxa"/>
          </w:tcPr>
          <w:sdt>
            <w:sdtPr>
              <w:rPr>
                <w:rFonts w:eastAsia="Calibri" w:cs="Times New Roman"/>
              </w:rPr>
              <w:id w:val="523915795"/>
              <w:placeholder>
                <w:docPart w:val="FC84F7A3143C415399870E45A0BF037D"/>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5EDBCB41" w14:textId="77777777" w:rsidR="001222D8" w:rsidRPr="001222D8" w:rsidRDefault="001222D8" w:rsidP="001222D8">
                <w:pPr>
                  <w:rPr>
                    <w:rFonts w:eastAsia="Calibri" w:cs="Times New Roman"/>
                  </w:rPr>
                </w:pPr>
                <w:r w:rsidRPr="001222D8">
                  <w:rPr>
                    <w:rFonts w:eastAsia="Calibri" w:cs="Times New Roman"/>
                  </w:rPr>
                  <w:t>Choose an item.</w:t>
                </w:r>
              </w:p>
            </w:sdtContent>
          </w:sdt>
        </w:tc>
      </w:tr>
    </w:tbl>
    <w:p w14:paraId="0B91550C" w14:textId="77777777" w:rsidR="00D7045F" w:rsidRPr="00505B0B" w:rsidRDefault="00D7045F" w:rsidP="00505B0B">
      <w:pPr>
        <w:spacing w:before="240" w:after="120"/>
        <w:rPr>
          <w:b/>
          <w:bCs/>
        </w:rPr>
      </w:pPr>
      <w:r w:rsidRPr="00505B0B">
        <w:rPr>
          <w:b/>
          <w:bCs/>
        </w:rPr>
        <w:t>CEQA Significance Determinations for Hydrology and Water Quality</w:t>
      </w:r>
    </w:p>
    <w:p w14:paraId="46A53755"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6194394A" w14:textId="5599AB13" w:rsidR="00D7045F" w:rsidRDefault="009B2577" w:rsidP="00755DFC">
      <w:pPr>
        <w:pStyle w:val="Heading3"/>
      </w:pPr>
      <w:bookmarkStart w:id="225" w:name="_Toc117166558"/>
      <w:bookmarkStart w:id="226" w:name="_Toc142403888"/>
      <w:r>
        <w:t>Land Use and Planning</w:t>
      </w:r>
      <w:bookmarkEnd w:id="225"/>
      <w:bookmarkEnd w:id="226"/>
    </w:p>
    <w:p w14:paraId="1214E5FE" w14:textId="77777777" w:rsidR="00D7045F" w:rsidRPr="00D7045F" w:rsidRDefault="00D7045F" w:rsidP="00D7045F">
      <w:pPr>
        <w:rPr>
          <w:rFonts w:eastAsia="Calibri" w:cs="Times New Roman"/>
          <w:szCs w:val="22"/>
        </w:rPr>
      </w:pPr>
      <w:r w:rsidRPr="00D7045F">
        <w:rPr>
          <w:rFonts w:eastAsia="Calibri" w:cs="Times New Roman"/>
          <w:szCs w:val="22"/>
        </w:rPr>
        <w:t>Would the project:</w:t>
      </w:r>
    </w:p>
    <w:tbl>
      <w:tblPr>
        <w:tblStyle w:val="TableGrid12"/>
        <w:tblW w:w="0" w:type="auto"/>
        <w:tblLook w:val="04A0" w:firstRow="1" w:lastRow="0" w:firstColumn="1" w:lastColumn="0" w:noHBand="0" w:noVBand="1"/>
        <w:tblCaption w:val="Land Use and Planning"/>
        <w:tblDescription w:val="Table listing questions from the CEQA checklist and the corresponding CEQA determinations of significance."/>
      </w:tblPr>
      <w:tblGrid>
        <w:gridCol w:w="6565"/>
        <w:gridCol w:w="2785"/>
      </w:tblGrid>
      <w:tr w:rsidR="00D7045F" w:rsidRPr="00D7045F" w14:paraId="757F0DBB" w14:textId="77777777" w:rsidTr="00D7045F">
        <w:trPr>
          <w:cantSplit/>
          <w:tblHeader/>
        </w:trPr>
        <w:tc>
          <w:tcPr>
            <w:tcW w:w="6565" w:type="dxa"/>
            <w:shd w:val="clear" w:color="auto" w:fill="D9D9D9"/>
          </w:tcPr>
          <w:p w14:paraId="46C7F4AD" w14:textId="77777777" w:rsidR="00D7045F" w:rsidRPr="00D7045F" w:rsidRDefault="00D7045F" w:rsidP="00D7045F">
            <w:pPr>
              <w:rPr>
                <w:rFonts w:eastAsia="Calibri" w:cs="Times New Roman"/>
                <w:b/>
              </w:rPr>
            </w:pPr>
            <w:r w:rsidRPr="00D7045F">
              <w:rPr>
                <w:rFonts w:eastAsia="Calibri" w:cs="Times New Roman"/>
                <w:b/>
              </w:rPr>
              <w:t>Question</w:t>
            </w:r>
          </w:p>
        </w:tc>
        <w:tc>
          <w:tcPr>
            <w:tcW w:w="2785" w:type="dxa"/>
            <w:shd w:val="clear" w:color="auto" w:fill="D9D9D9"/>
          </w:tcPr>
          <w:p w14:paraId="00025B8E" w14:textId="77777777" w:rsidR="00D7045F" w:rsidRPr="00D7045F" w:rsidRDefault="00D7045F" w:rsidP="00D7045F">
            <w:pPr>
              <w:rPr>
                <w:rFonts w:eastAsia="Calibri" w:cs="Times New Roman"/>
                <w:b/>
              </w:rPr>
            </w:pPr>
            <w:r w:rsidRPr="00D7045F">
              <w:rPr>
                <w:rFonts w:eastAsia="Calibri" w:cs="Times New Roman"/>
                <w:b/>
              </w:rPr>
              <w:t>CEQA Determination</w:t>
            </w:r>
          </w:p>
        </w:tc>
      </w:tr>
      <w:tr w:rsidR="00D7045F" w:rsidRPr="00D7045F" w14:paraId="10640FED" w14:textId="77777777" w:rsidTr="00E04833">
        <w:trPr>
          <w:cantSplit/>
        </w:trPr>
        <w:tc>
          <w:tcPr>
            <w:tcW w:w="6565" w:type="dxa"/>
          </w:tcPr>
          <w:p w14:paraId="263EB327" w14:textId="77777777" w:rsidR="00D7045F" w:rsidRPr="00D7045F" w:rsidRDefault="00D7045F" w:rsidP="00D7045F">
            <w:pPr>
              <w:ind w:left="252" w:hanging="252"/>
              <w:rPr>
                <w:rFonts w:eastAsia="Calibri" w:cs="Times New Roman"/>
              </w:rPr>
            </w:pPr>
            <w:r w:rsidRPr="00D7045F">
              <w:rPr>
                <w:rFonts w:eastAsia="Calibri" w:cs="Times New Roman"/>
              </w:rPr>
              <w:t xml:space="preserve">a) Physically divide an established community? </w:t>
            </w:r>
          </w:p>
        </w:tc>
        <w:tc>
          <w:tcPr>
            <w:tcW w:w="2785" w:type="dxa"/>
          </w:tcPr>
          <w:sdt>
            <w:sdtPr>
              <w:rPr>
                <w:rFonts w:eastAsia="Calibri" w:cs="Times New Roman"/>
              </w:rPr>
              <w:id w:val="1058203740"/>
              <w:placeholder>
                <w:docPart w:val="5FB2C9AD04014F9F88D55238EB166F32"/>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E6B95F1" w14:textId="77777777" w:rsidR="00D7045F" w:rsidRPr="00D7045F" w:rsidRDefault="00D7045F" w:rsidP="00D7045F">
                <w:pPr>
                  <w:rPr>
                    <w:rFonts w:eastAsia="Calibri" w:cs="Times New Roman"/>
                  </w:rPr>
                </w:pPr>
                <w:r w:rsidRPr="00D7045F">
                  <w:rPr>
                    <w:rFonts w:eastAsia="Calibri" w:cs="Times New Roman"/>
                  </w:rPr>
                  <w:t>Choose an item.</w:t>
                </w:r>
              </w:p>
            </w:sdtContent>
          </w:sdt>
        </w:tc>
      </w:tr>
      <w:tr w:rsidR="00D7045F" w:rsidRPr="00D7045F" w14:paraId="30EC6EA4" w14:textId="77777777" w:rsidTr="00E04833">
        <w:trPr>
          <w:cantSplit/>
        </w:trPr>
        <w:tc>
          <w:tcPr>
            <w:tcW w:w="6565" w:type="dxa"/>
          </w:tcPr>
          <w:p w14:paraId="69C3B49D" w14:textId="77777777" w:rsidR="00D7045F" w:rsidRPr="00D7045F" w:rsidRDefault="00D7045F" w:rsidP="00D7045F">
            <w:pPr>
              <w:ind w:left="252" w:hanging="252"/>
              <w:rPr>
                <w:rFonts w:eastAsia="Calibri" w:cs="Times New Roman"/>
              </w:rPr>
            </w:pPr>
            <w:r w:rsidRPr="00D7045F">
              <w:rPr>
                <w:rFonts w:eastAsia="Calibri" w:cs="Times New Roman"/>
              </w:rPr>
              <w:t xml:space="preserve">b) Cause a significant environmental impact due to a conflict with any land use plan, policy, or regulation adopted for the purpose of avoiding or mitigating an environmental effect? </w:t>
            </w:r>
          </w:p>
        </w:tc>
        <w:tc>
          <w:tcPr>
            <w:tcW w:w="2785" w:type="dxa"/>
          </w:tcPr>
          <w:sdt>
            <w:sdtPr>
              <w:rPr>
                <w:rFonts w:eastAsia="Calibri" w:cs="Times New Roman"/>
              </w:rPr>
              <w:id w:val="1869721169"/>
              <w:placeholder>
                <w:docPart w:val="B84542E1069F4C92B0369D96139B1A6A"/>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13F4C9BF" w14:textId="77777777" w:rsidR="00D7045F" w:rsidRPr="00D7045F" w:rsidRDefault="00D7045F" w:rsidP="00D7045F">
                <w:pPr>
                  <w:rPr>
                    <w:rFonts w:eastAsia="Calibri" w:cs="Times New Roman"/>
                  </w:rPr>
                </w:pPr>
                <w:r w:rsidRPr="00D7045F">
                  <w:rPr>
                    <w:rFonts w:eastAsia="Calibri" w:cs="Times New Roman"/>
                  </w:rPr>
                  <w:t>Choose an item.</w:t>
                </w:r>
              </w:p>
            </w:sdtContent>
          </w:sdt>
        </w:tc>
      </w:tr>
    </w:tbl>
    <w:p w14:paraId="6F1BB7E3" w14:textId="77777777" w:rsidR="00D7045F" w:rsidRPr="00505B0B" w:rsidRDefault="00D7045F" w:rsidP="00505B0B">
      <w:pPr>
        <w:spacing w:before="240" w:after="120"/>
        <w:rPr>
          <w:b/>
          <w:bCs/>
        </w:rPr>
      </w:pPr>
      <w:r w:rsidRPr="00505B0B">
        <w:rPr>
          <w:b/>
          <w:bCs/>
        </w:rPr>
        <w:t>CEQA Significance Determinations for Land Use and Planning</w:t>
      </w:r>
    </w:p>
    <w:p w14:paraId="4B48A31A"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35241099" w14:textId="2CF8B07D" w:rsidR="00D7045F" w:rsidRDefault="009B2577" w:rsidP="00755DFC">
      <w:pPr>
        <w:pStyle w:val="Heading3"/>
      </w:pPr>
      <w:bookmarkStart w:id="227" w:name="_Toc117166559"/>
      <w:bookmarkStart w:id="228" w:name="_Toc142403889"/>
      <w:r>
        <w:lastRenderedPageBreak/>
        <w:t>Mineral Resources</w:t>
      </w:r>
      <w:bookmarkEnd w:id="227"/>
      <w:bookmarkEnd w:id="228"/>
    </w:p>
    <w:p w14:paraId="011E1638" w14:textId="77777777" w:rsidR="00D7045F" w:rsidRPr="00D7045F" w:rsidRDefault="00D7045F" w:rsidP="00D7045F">
      <w:pPr>
        <w:rPr>
          <w:rFonts w:eastAsia="Calibri" w:cs="Times New Roman"/>
          <w:szCs w:val="22"/>
        </w:rPr>
      </w:pPr>
      <w:r w:rsidRPr="00D7045F">
        <w:rPr>
          <w:rFonts w:eastAsia="Calibri" w:cs="Times New Roman"/>
          <w:szCs w:val="22"/>
        </w:rPr>
        <w:t>Would the project:</w:t>
      </w:r>
    </w:p>
    <w:tbl>
      <w:tblPr>
        <w:tblStyle w:val="TableGrid13"/>
        <w:tblW w:w="0" w:type="auto"/>
        <w:tblLook w:val="04A0" w:firstRow="1" w:lastRow="0" w:firstColumn="1" w:lastColumn="0" w:noHBand="0" w:noVBand="1"/>
        <w:tblCaption w:val="Mineral Resources"/>
        <w:tblDescription w:val="Table listing questions from the CEQA checklist and the corresponding CEQA determinations of significance."/>
      </w:tblPr>
      <w:tblGrid>
        <w:gridCol w:w="6565"/>
        <w:gridCol w:w="2785"/>
      </w:tblGrid>
      <w:tr w:rsidR="00D7045F" w:rsidRPr="00D7045F" w14:paraId="34ACFE83" w14:textId="77777777" w:rsidTr="00D7045F">
        <w:trPr>
          <w:cantSplit/>
          <w:tblHeader/>
        </w:trPr>
        <w:tc>
          <w:tcPr>
            <w:tcW w:w="6565" w:type="dxa"/>
            <w:shd w:val="clear" w:color="auto" w:fill="D9D9D9"/>
          </w:tcPr>
          <w:p w14:paraId="7A470C13" w14:textId="77777777" w:rsidR="00D7045F" w:rsidRPr="00D7045F" w:rsidRDefault="00D7045F" w:rsidP="00D7045F">
            <w:pPr>
              <w:rPr>
                <w:rFonts w:eastAsia="Calibri" w:cs="Times New Roman"/>
                <w:b/>
              </w:rPr>
            </w:pPr>
            <w:r w:rsidRPr="00D7045F">
              <w:rPr>
                <w:rFonts w:eastAsia="Calibri" w:cs="Times New Roman"/>
                <w:b/>
              </w:rPr>
              <w:t>Question</w:t>
            </w:r>
          </w:p>
        </w:tc>
        <w:tc>
          <w:tcPr>
            <w:tcW w:w="2785" w:type="dxa"/>
            <w:shd w:val="clear" w:color="auto" w:fill="D9D9D9"/>
          </w:tcPr>
          <w:p w14:paraId="12A73BC7" w14:textId="77777777" w:rsidR="00D7045F" w:rsidRPr="00D7045F" w:rsidRDefault="00D7045F" w:rsidP="00D7045F">
            <w:pPr>
              <w:rPr>
                <w:rFonts w:eastAsia="Calibri" w:cs="Times New Roman"/>
                <w:b/>
              </w:rPr>
            </w:pPr>
            <w:r w:rsidRPr="00D7045F">
              <w:rPr>
                <w:rFonts w:eastAsia="Calibri" w:cs="Times New Roman"/>
                <w:b/>
              </w:rPr>
              <w:t>CEQA Determination</w:t>
            </w:r>
          </w:p>
        </w:tc>
      </w:tr>
      <w:tr w:rsidR="00D7045F" w:rsidRPr="00D7045F" w14:paraId="23E7A5E2" w14:textId="77777777" w:rsidTr="00E04833">
        <w:trPr>
          <w:cantSplit/>
        </w:trPr>
        <w:tc>
          <w:tcPr>
            <w:tcW w:w="6565" w:type="dxa"/>
          </w:tcPr>
          <w:p w14:paraId="6BACAA6C" w14:textId="0E6D6EA7" w:rsidR="00D7045F" w:rsidRPr="00D7045F" w:rsidRDefault="00D7045F" w:rsidP="00D7045F">
            <w:pPr>
              <w:ind w:left="252" w:hanging="252"/>
              <w:rPr>
                <w:rFonts w:eastAsia="Calibri" w:cs="Times New Roman"/>
              </w:rPr>
            </w:pPr>
            <w:r w:rsidRPr="00D7045F">
              <w:rPr>
                <w:rFonts w:eastAsia="Calibri" w:cs="Times New Roman"/>
              </w:rPr>
              <w:t xml:space="preserve">a) Result in the loss of availability of a known mineral resource that would be </w:t>
            </w:r>
            <w:r w:rsidR="0085707B">
              <w:rPr>
                <w:rFonts w:eastAsia="Calibri" w:cs="Times New Roman"/>
              </w:rPr>
              <w:t>a</w:t>
            </w:r>
            <w:r w:rsidR="0085707B" w:rsidRPr="00D7045F">
              <w:rPr>
                <w:rFonts w:eastAsia="Calibri" w:cs="Times New Roman"/>
              </w:rPr>
              <w:t xml:space="preserve"> </w:t>
            </w:r>
            <w:r w:rsidRPr="00D7045F">
              <w:rPr>
                <w:rFonts w:eastAsia="Calibri" w:cs="Times New Roman"/>
              </w:rPr>
              <w:t xml:space="preserve">value to the region and the residents of the state? </w:t>
            </w:r>
          </w:p>
        </w:tc>
        <w:tc>
          <w:tcPr>
            <w:tcW w:w="2785" w:type="dxa"/>
          </w:tcPr>
          <w:sdt>
            <w:sdtPr>
              <w:rPr>
                <w:rFonts w:eastAsia="Calibri" w:cs="Times New Roman"/>
              </w:rPr>
              <w:id w:val="-2108644659"/>
              <w:placeholder>
                <w:docPart w:val="E2034FD04D9D4FB4BA0835B449E4626C"/>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5A12F256" w14:textId="77777777" w:rsidR="00D7045F" w:rsidRPr="00D7045F" w:rsidRDefault="00D7045F" w:rsidP="00D7045F">
                <w:pPr>
                  <w:rPr>
                    <w:rFonts w:eastAsia="Calibri" w:cs="Times New Roman"/>
                  </w:rPr>
                </w:pPr>
                <w:r w:rsidRPr="00D7045F">
                  <w:rPr>
                    <w:rFonts w:eastAsia="Calibri" w:cs="Times New Roman"/>
                  </w:rPr>
                  <w:t>Choose an item.</w:t>
                </w:r>
              </w:p>
            </w:sdtContent>
          </w:sdt>
        </w:tc>
      </w:tr>
      <w:tr w:rsidR="00D7045F" w:rsidRPr="00D7045F" w14:paraId="01C5E3C5" w14:textId="77777777" w:rsidTr="00E04833">
        <w:trPr>
          <w:cantSplit/>
        </w:trPr>
        <w:tc>
          <w:tcPr>
            <w:tcW w:w="6565" w:type="dxa"/>
          </w:tcPr>
          <w:p w14:paraId="08D3A460" w14:textId="79B4EC5C" w:rsidR="00D7045F" w:rsidRPr="00D7045F" w:rsidRDefault="00D7045F" w:rsidP="00D7045F">
            <w:pPr>
              <w:ind w:left="252" w:hanging="252"/>
              <w:rPr>
                <w:rFonts w:eastAsia="Calibri" w:cs="Times New Roman"/>
              </w:rPr>
            </w:pPr>
            <w:r w:rsidRPr="00D7045F">
              <w:rPr>
                <w:rFonts w:eastAsia="Calibri" w:cs="Times New Roman"/>
              </w:rPr>
              <w:t>b) Result in the loss of availability of a locally</w:t>
            </w:r>
            <w:r w:rsidR="0085707B">
              <w:rPr>
                <w:rFonts w:eastAsia="Calibri" w:cs="Times New Roman"/>
              </w:rPr>
              <w:t xml:space="preserve"> </w:t>
            </w:r>
            <w:r w:rsidRPr="00D7045F">
              <w:rPr>
                <w:rFonts w:eastAsia="Calibri" w:cs="Times New Roman"/>
              </w:rPr>
              <w:t xml:space="preserve">important mineral resource recovery site delineated on a local general plan, specific plan or other land use plan? </w:t>
            </w:r>
          </w:p>
        </w:tc>
        <w:tc>
          <w:tcPr>
            <w:tcW w:w="2785" w:type="dxa"/>
          </w:tcPr>
          <w:sdt>
            <w:sdtPr>
              <w:rPr>
                <w:rFonts w:eastAsia="Calibri" w:cs="Times New Roman"/>
              </w:rPr>
              <w:id w:val="-483473661"/>
              <w:placeholder>
                <w:docPart w:val="05C602B6C96E4947A79A1E3758079B00"/>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3A559F1D" w14:textId="77777777" w:rsidR="00D7045F" w:rsidRPr="00D7045F" w:rsidRDefault="00D7045F" w:rsidP="00D7045F">
                <w:pPr>
                  <w:rPr>
                    <w:rFonts w:eastAsia="Calibri" w:cs="Times New Roman"/>
                  </w:rPr>
                </w:pPr>
                <w:r w:rsidRPr="00D7045F">
                  <w:rPr>
                    <w:rFonts w:eastAsia="Calibri" w:cs="Times New Roman"/>
                  </w:rPr>
                  <w:t>Choose an item.</w:t>
                </w:r>
              </w:p>
            </w:sdtContent>
          </w:sdt>
        </w:tc>
      </w:tr>
    </w:tbl>
    <w:p w14:paraId="36468715" w14:textId="77777777" w:rsidR="00D7045F" w:rsidRPr="00505B0B" w:rsidRDefault="00D7045F" w:rsidP="00505B0B">
      <w:pPr>
        <w:spacing w:before="240" w:after="120"/>
        <w:rPr>
          <w:b/>
          <w:bCs/>
        </w:rPr>
      </w:pPr>
      <w:r w:rsidRPr="00505B0B">
        <w:rPr>
          <w:b/>
          <w:bCs/>
        </w:rPr>
        <w:t>CEQA Significance Determinations for Mineral Resources</w:t>
      </w:r>
    </w:p>
    <w:p w14:paraId="3CA5F383"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74B9561F" w14:textId="79FA29CE" w:rsidR="00D7045F" w:rsidRDefault="009B2577" w:rsidP="00755DFC">
      <w:pPr>
        <w:pStyle w:val="Heading3"/>
      </w:pPr>
      <w:bookmarkStart w:id="229" w:name="_Toc117166560"/>
      <w:bookmarkStart w:id="230" w:name="_Toc142403890"/>
      <w:r>
        <w:t>Noise</w:t>
      </w:r>
      <w:bookmarkEnd w:id="229"/>
      <w:bookmarkEnd w:id="230"/>
    </w:p>
    <w:p w14:paraId="4F5E4108" w14:textId="77777777" w:rsidR="00D7045F" w:rsidRPr="00D7045F" w:rsidRDefault="00D7045F" w:rsidP="00D7045F">
      <w:pPr>
        <w:rPr>
          <w:rFonts w:eastAsia="Calibri" w:cs="Times New Roman"/>
          <w:szCs w:val="22"/>
        </w:rPr>
      </w:pPr>
      <w:r w:rsidRPr="00D7045F">
        <w:rPr>
          <w:rFonts w:eastAsia="Calibri" w:cs="Times New Roman"/>
          <w:szCs w:val="22"/>
        </w:rPr>
        <w:t>Would the project result in:</w:t>
      </w:r>
    </w:p>
    <w:tbl>
      <w:tblPr>
        <w:tblStyle w:val="TableGrid14"/>
        <w:tblW w:w="0" w:type="auto"/>
        <w:tblLook w:val="04A0" w:firstRow="1" w:lastRow="0" w:firstColumn="1" w:lastColumn="0" w:noHBand="0" w:noVBand="1"/>
        <w:tblCaption w:val="Noise"/>
        <w:tblDescription w:val="Table listing questions from the CEQA checklist and the corresponding CEQA determinations of significance."/>
      </w:tblPr>
      <w:tblGrid>
        <w:gridCol w:w="6565"/>
        <w:gridCol w:w="2785"/>
      </w:tblGrid>
      <w:tr w:rsidR="00D7045F" w:rsidRPr="00D7045F" w14:paraId="5DFD95DB" w14:textId="77777777" w:rsidTr="00D7045F">
        <w:trPr>
          <w:cantSplit/>
          <w:tblHeader/>
        </w:trPr>
        <w:tc>
          <w:tcPr>
            <w:tcW w:w="6565" w:type="dxa"/>
            <w:shd w:val="clear" w:color="auto" w:fill="D9D9D9"/>
          </w:tcPr>
          <w:p w14:paraId="6DF19F8D" w14:textId="77777777" w:rsidR="00D7045F" w:rsidRPr="00D7045F" w:rsidRDefault="00D7045F" w:rsidP="00D7045F">
            <w:pPr>
              <w:rPr>
                <w:rFonts w:eastAsia="Calibri" w:cs="Times New Roman"/>
                <w:b/>
              </w:rPr>
            </w:pPr>
            <w:r w:rsidRPr="00D7045F">
              <w:rPr>
                <w:rFonts w:eastAsia="Calibri" w:cs="Times New Roman"/>
                <w:b/>
              </w:rPr>
              <w:t>Question</w:t>
            </w:r>
          </w:p>
        </w:tc>
        <w:tc>
          <w:tcPr>
            <w:tcW w:w="2785" w:type="dxa"/>
            <w:shd w:val="clear" w:color="auto" w:fill="D9D9D9"/>
          </w:tcPr>
          <w:p w14:paraId="6982E7A5" w14:textId="77777777" w:rsidR="00D7045F" w:rsidRPr="00D7045F" w:rsidRDefault="00D7045F" w:rsidP="00D7045F">
            <w:pPr>
              <w:rPr>
                <w:rFonts w:eastAsia="Calibri" w:cs="Times New Roman"/>
                <w:b/>
              </w:rPr>
            </w:pPr>
            <w:r w:rsidRPr="00D7045F">
              <w:rPr>
                <w:rFonts w:eastAsia="Calibri" w:cs="Times New Roman"/>
                <w:b/>
              </w:rPr>
              <w:t>CEQA Determination</w:t>
            </w:r>
          </w:p>
        </w:tc>
      </w:tr>
      <w:tr w:rsidR="00D7045F" w:rsidRPr="00D7045F" w14:paraId="0DD573F6" w14:textId="77777777" w:rsidTr="00E04833">
        <w:trPr>
          <w:cantSplit/>
        </w:trPr>
        <w:tc>
          <w:tcPr>
            <w:tcW w:w="6565" w:type="dxa"/>
          </w:tcPr>
          <w:p w14:paraId="646AE87E" w14:textId="77777777" w:rsidR="00D7045F" w:rsidRPr="00D7045F" w:rsidRDefault="00D7045F" w:rsidP="00D7045F">
            <w:pPr>
              <w:ind w:left="252" w:hanging="252"/>
              <w:rPr>
                <w:rFonts w:eastAsia="Calibri" w:cs="Times New Roman"/>
              </w:rPr>
            </w:pPr>
            <w:r w:rsidRPr="00D7045F">
              <w:rPr>
                <w:rFonts w:eastAsia="Calibri" w:cs="Times New Roman"/>
              </w:rPr>
              <w:t xml:space="preserve">a) Generation of a substantial temporary or permanent increase in ambient noise levels in the vicinity of the project in excess of standards established in the local general plan or noise ordinance, or applicable standards of other agencies? </w:t>
            </w:r>
          </w:p>
        </w:tc>
        <w:tc>
          <w:tcPr>
            <w:tcW w:w="2785" w:type="dxa"/>
          </w:tcPr>
          <w:sdt>
            <w:sdtPr>
              <w:rPr>
                <w:rFonts w:eastAsia="Calibri" w:cs="Times New Roman"/>
              </w:rPr>
              <w:id w:val="-606196726"/>
              <w:placeholder>
                <w:docPart w:val="C8394D17F9CC4D83A1515926796B0161"/>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7466263A" w14:textId="77777777" w:rsidR="00D7045F" w:rsidRPr="00D7045F" w:rsidRDefault="00D7045F" w:rsidP="00D7045F">
                <w:pPr>
                  <w:rPr>
                    <w:rFonts w:eastAsia="Calibri" w:cs="Times New Roman"/>
                  </w:rPr>
                </w:pPr>
                <w:r w:rsidRPr="00D7045F">
                  <w:rPr>
                    <w:rFonts w:eastAsia="Calibri" w:cs="Times New Roman"/>
                  </w:rPr>
                  <w:t>Choose an item.</w:t>
                </w:r>
              </w:p>
            </w:sdtContent>
          </w:sdt>
        </w:tc>
      </w:tr>
      <w:tr w:rsidR="00D7045F" w:rsidRPr="00D7045F" w14:paraId="2376195A" w14:textId="77777777" w:rsidTr="00E04833">
        <w:trPr>
          <w:cantSplit/>
        </w:trPr>
        <w:tc>
          <w:tcPr>
            <w:tcW w:w="6565" w:type="dxa"/>
          </w:tcPr>
          <w:p w14:paraId="50CE65A1" w14:textId="77777777" w:rsidR="00D7045F" w:rsidRPr="00D7045F" w:rsidRDefault="00D7045F" w:rsidP="00D7045F">
            <w:pPr>
              <w:ind w:left="252" w:hanging="252"/>
              <w:rPr>
                <w:rFonts w:eastAsia="Calibri" w:cs="Times New Roman"/>
              </w:rPr>
            </w:pPr>
            <w:r w:rsidRPr="00D7045F">
              <w:rPr>
                <w:rFonts w:eastAsia="Calibri" w:cs="Times New Roman"/>
              </w:rPr>
              <w:t xml:space="preserve">b) Generation of excessive groundborne vibration or groundborne noise levels? </w:t>
            </w:r>
          </w:p>
        </w:tc>
        <w:tc>
          <w:tcPr>
            <w:tcW w:w="2785" w:type="dxa"/>
          </w:tcPr>
          <w:sdt>
            <w:sdtPr>
              <w:rPr>
                <w:rFonts w:eastAsia="Calibri" w:cs="Times New Roman"/>
              </w:rPr>
              <w:id w:val="-1176490176"/>
              <w:placeholder>
                <w:docPart w:val="6E837AC1295341069CCB73F28382880F"/>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191DB359" w14:textId="77777777" w:rsidR="00D7045F" w:rsidRPr="00D7045F" w:rsidRDefault="00D7045F" w:rsidP="00D7045F">
                <w:pPr>
                  <w:rPr>
                    <w:rFonts w:eastAsia="Calibri" w:cs="Times New Roman"/>
                  </w:rPr>
                </w:pPr>
                <w:r w:rsidRPr="00D7045F">
                  <w:rPr>
                    <w:rFonts w:eastAsia="Calibri" w:cs="Times New Roman"/>
                  </w:rPr>
                  <w:t>Choose an item.</w:t>
                </w:r>
              </w:p>
            </w:sdtContent>
          </w:sdt>
        </w:tc>
      </w:tr>
      <w:tr w:rsidR="00D7045F" w:rsidRPr="00D7045F" w14:paraId="4B35FEC2" w14:textId="77777777" w:rsidTr="00E04833">
        <w:trPr>
          <w:cantSplit/>
        </w:trPr>
        <w:tc>
          <w:tcPr>
            <w:tcW w:w="6565" w:type="dxa"/>
          </w:tcPr>
          <w:p w14:paraId="04B75822" w14:textId="58E803B0" w:rsidR="00D7045F" w:rsidRPr="00D7045F" w:rsidRDefault="00D7045F" w:rsidP="00D7045F">
            <w:pPr>
              <w:ind w:left="252" w:hanging="252"/>
              <w:rPr>
                <w:rFonts w:eastAsia="Calibri" w:cs="Times New Roman"/>
              </w:rPr>
            </w:pPr>
            <w:r w:rsidRPr="00D7045F">
              <w:rPr>
                <w:rFonts w:eastAsia="Calibri" w:cs="Times New Roman"/>
              </w:rPr>
              <w:t xml:space="preserve">c) For a project located within the vicinity of a private airstrip or an airport land use plan or, where such a plan has not been adopted, within two </w:t>
            </w:r>
            <w:r w:rsidR="00956730">
              <w:rPr>
                <w:rFonts w:eastAsia="Calibri" w:cs="Times New Roman"/>
              </w:rPr>
              <w:t xml:space="preserve">nautical </w:t>
            </w:r>
            <w:r w:rsidRPr="00D7045F">
              <w:rPr>
                <w:rFonts w:eastAsia="Calibri" w:cs="Times New Roman"/>
              </w:rPr>
              <w:t>miles of a public airport or public use airport, would the project expose people residing or working in the project area to excessive noise levels?</w:t>
            </w:r>
          </w:p>
        </w:tc>
        <w:tc>
          <w:tcPr>
            <w:tcW w:w="2785" w:type="dxa"/>
          </w:tcPr>
          <w:sdt>
            <w:sdtPr>
              <w:rPr>
                <w:rFonts w:eastAsia="Calibri" w:cs="Times New Roman"/>
              </w:rPr>
              <w:id w:val="91442979"/>
              <w:placeholder>
                <w:docPart w:val="D6D3A2E5B2A74D8F9BB3C841C18D6968"/>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8BCB9F1" w14:textId="77777777" w:rsidR="00D7045F" w:rsidRPr="00D7045F" w:rsidRDefault="00D7045F" w:rsidP="00D7045F">
                <w:pPr>
                  <w:rPr>
                    <w:rFonts w:eastAsia="Calibri" w:cs="Times New Roman"/>
                  </w:rPr>
                </w:pPr>
                <w:r w:rsidRPr="00D7045F">
                  <w:rPr>
                    <w:rFonts w:eastAsia="Calibri" w:cs="Times New Roman"/>
                  </w:rPr>
                  <w:t>Choose an item.</w:t>
                </w:r>
              </w:p>
            </w:sdtContent>
          </w:sdt>
        </w:tc>
      </w:tr>
    </w:tbl>
    <w:p w14:paraId="6559091F" w14:textId="77777777" w:rsidR="00D7045F" w:rsidRPr="00505B0B" w:rsidRDefault="00D7045F" w:rsidP="00505B0B">
      <w:pPr>
        <w:spacing w:before="240" w:after="120"/>
        <w:rPr>
          <w:b/>
          <w:bCs/>
        </w:rPr>
      </w:pPr>
      <w:r w:rsidRPr="00505B0B">
        <w:rPr>
          <w:b/>
          <w:bCs/>
        </w:rPr>
        <w:t>CEQA Significance Determinations for Noise</w:t>
      </w:r>
    </w:p>
    <w:p w14:paraId="457BC4FA"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64D2B354" w14:textId="54E64FFF" w:rsidR="00D7045F" w:rsidRDefault="009B2577" w:rsidP="00755DFC">
      <w:pPr>
        <w:pStyle w:val="Heading3"/>
      </w:pPr>
      <w:bookmarkStart w:id="231" w:name="_Toc117166561"/>
      <w:bookmarkStart w:id="232" w:name="_Toc142403891"/>
      <w:r>
        <w:t>Population and Housing</w:t>
      </w:r>
      <w:bookmarkEnd w:id="231"/>
      <w:bookmarkEnd w:id="232"/>
    </w:p>
    <w:p w14:paraId="41FC1E45" w14:textId="77777777" w:rsidR="00D7045F" w:rsidRPr="00D7045F" w:rsidRDefault="00D7045F" w:rsidP="00D7045F">
      <w:pPr>
        <w:rPr>
          <w:rFonts w:eastAsia="Calibri" w:cs="Times New Roman"/>
          <w:szCs w:val="22"/>
        </w:rPr>
      </w:pPr>
      <w:r w:rsidRPr="00D7045F">
        <w:rPr>
          <w:rFonts w:eastAsia="Calibri" w:cs="Times New Roman"/>
          <w:szCs w:val="22"/>
        </w:rPr>
        <w:t>Would the project:</w:t>
      </w:r>
    </w:p>
    <w:tbl>
      <w:tblPr>
        <w:tblStyle w:val="TableGrid15"/>
        <w:tblW w:w="0" w:type="auto"/>
        <w:tblLook w:val="04A0" w:firstRow="1" w:lastRow="0" w:firstColumn="1" w:lastColumn="0" w:noHBand="0" w:noVBand="1"/>
        <w:tblCaption w:val="Population and Housing"/>
        <w:tblDescription w:val="Table listing questions from the CEQA checklist and the corresponding CEQA determinations of significance."/>
      </w:tblPr>
      <w:tblGrid>
        <w:gridCol w:w="6565"/>
        <w:gridCol w:w="2785"/>
      </w:tblGrid>
      <w:tr w:rsidR="00D7045F" w:rsidRPr="00D7045F" w14:paraId="5BE7DEF9" w14:textId="77777777" w:rsidTr="00D7045F">
        <w:trPr>
          <w:cantSplit/>
          <w:tblHeader/>
        </w:trPr>
        <w:tc>
          <w:tcPr>
            <w:tcW w:w="6565" w:type="dxa"/>
            <w:shd w:val="clear" w:color="auto" w:fill="D9D9D9"/>
          </w:tcPr>
          <w:p w14:paraId="00221DCE" w14:textId="77777777" w:rsidR="00D7045F" w:rsidRPr="00D7045F" w:rsidRDefault="00D7045F" w:rsidP="00D7045F">
            <w:pPr>
              <w:rPr>
                <w:rFonts w:eastAsia="Calibri" w:cs="Times New Roman"/>
                <w:b/>
              </w:rPr>
            </w:pPr>
            <w:r w:rsidRPr="00D7045F">
              <w:rPr>
                <w:rFonts w:eastAsia="Calibri" w:cs="Times New Roman"/>
                <w:b/>
              </w:rPr>
              <w:t>Question</w:t>
            </w:r>
          </w:p>
        </w:tc>
        <w:tc>
          <w:tcPr>
            <w:tcW w:w="2785" w:type="dxa"/>
            <w:shd w:val="clear" w:color="auto" w:fill="D9D9D9"/>
          </w:tcPr>
          <w:p w14:paraId="37DE080E" w14:textId="77777777" w:rsidR="00D7045F" w:rsidRPr="00D7045F" w:rsidRDefault="00D7045F" w:rsidP="00D7045F">
            <w:pPr>
              <w:rPr>
                <w:rFonts w:eastAsia="Calibri" w:cs="Times New Roman"/>
                <w:b/>
              </w:rPr>
            </w:pPr>
            <w:r w:rsidRPr="00D7045F">
              <w:rPr>
                <w:rFonts w:eastAsia="Calibri" w:cs="Times New Roman"/>
                <w:b/>
              </w:rPr>
              <w:t>CEQA Determination</w:t>
            </w:r>
          </w:p>
        </w:tc>
      </w:tr>
      <w:tr w:rsidR="00D7045F" w:rsidRPr="00D7045F" w14:paraId="38FD0030" w14:textId="77777777" w:rsidTr="00E04833">
        <w:trPr>
          <w:cantSplit/>
        </w:trPr>
        <w:tc>
          <w:tcPr>
            <w:tcW w:w="6565" w:type="dxa"/>
          </w:tcPr>
          <w:p w14:paraId="6961CF2C" w14:textId="77777777" w:rsidR="00D7045F" w:rsidRPr="00D7045F" w:rsidRDefault="00D7045F" w:rsidP="00D7045F">
            <w:pPr>
              <w:ind w:left="252" w:hanging="252"/>
              <w:rPr>
                <w:rFonts w:eastAsia="Calibri" w:cs="Times New Roman"/>
              </w:rPr>
            </w:pPr>
            <w:r w:rsidRPr="00D7045F">
              <w:rPr>
                <w:rFonts w:eastAsia="Calibri" w:cs="Times New Roman"/>
              </w:rPr>
              <w:t xml:space="preserve">a) Induce substantial unplanned population growth in an area, either directly (for example, by proposing new homes and businesses) or indirectly (for example, through extension of roads or other infrastructure)? </w:t>
            </w:r>
          </w:p>
        </w:tc>
        <w:tc>
          <w:tcPr>
            <w:tcW w:w="2785" w:type="dxa"/>
          </w:tcPr>
          <w:sdt>
            <w:sdtPr>
              <w:rPr>
                <w:rFonts w:eastAsia="Calibri" w:cs="Times New Roman"/>
              </w:rPr>
              <w:id w:val="-910308195"/>
              <w:placeholder>
                <w:docPart w:val="ACA467E824CC423B9E29C9FE85886BE8"/>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6855A738" w14:textId="77777777" w:rsidR="00D7045F" w:rsidRPr="00D7045F" w:rsidRDefault="00D7045F" w:rsidP="00D7045F">
                <w:pPr>
                  <w:rPr>
                    <w:rFonts w:eastAsia="Calibri" w:cs="Times New Roman"/>
                  </w:rPr>
                </w:pPr>
                <w:r w:rsidRPr="00D7045F">
                  <w:rPr>
                    <w:rFonts w:eastAsia="Calibri" w:cs="Times New Roman"/>
                  </w:rPr>
                  <w:t>Choose an item.</w:t>
                </w:r>
              </w:p>
            </w:sdtContent>
          </w:sdt>
        </w:tc>
      </w:tr>
      <w:tr w:rsidR="00D7045F" w:rsidRPr="00D7045F" w14:paraId="638BAFC4" w14:textId="77777777" w:rsidTr="00E04833">
        <w:trPr>
          <w:cantSplit/>
        </w:trPr>
        <w:tc>
          <w:tcPr>
            <w:tcW w:w="6565" w:type="dxa"/>
          </w:tcPr>
          <w:p w14:paraId="5CFCFA0B" w14:textId="77777777" w:rsidR="00D7045F" w:rsidRPr="00D7045F" w:rsidRDefault="00D7045F" w:rsidP="00D7045F">
            <w:pPr>
              <w:ind w:left="252" w:hanging="252"/>
              <w:rPr>
                <w:rFonts w:eastAsia="Calibri" w:cs="Times New Roman"/>
              </w:rPr>
            </w:pPr>
            <w:r w:rsidRPr="00D7045F">
              <w:rPr>
                <w:rFonts w:eastAsia="Calibri" w:cs="Times New Roman"/>
              </w:rPr>
              <w:lastRenderedPageBreak/>
              <w:t xml:space="preserve">b) Displace substantial numbers of existing people or housing, necessitating the construction of replacement housing elsewhere? </w:t>
            </w:r>
          </w:p>
        </w:tc>
        <w:tc>
          <w:tcPr>
            <w:tcW w:w="2785" w:type="dxa"/>
          </w:tcPr>
          <w:sdt>
            <w:sdtPr>
              <w:rPr>
                <w:rFonts w:eastAsia="Calibri" w:cs="Times New Roman"/>
              </w:rPr>
              <w:id w:val="37246828"/>
              <w:placeholder>
                <w:docPart w:val="367D99D83EE94AAA90A285F2D6AF6EBC"/>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70115235" w14:textId="77777777" w:rsidR="00D7045F" w:rsidRPr="00D7045F" w:rsidRDefault="00D7045F" w:rsidP="00D7045F">
                <w:pPr>
                  <w:rPr>
                    <w:rFonts w:eastAsia="Calibri" w:cs="Times New Roman"/>
                  </w:rPr>
                </w:pPr>
                <w:r w:rsidRPr="00D7045F">
                  <w:rPr>
                    <w:rFonts w:eastAsia="Calibri" w:cs="Times New Roman"/>
                  </w:rPr>
                  <w:t>Choose an item.</w:t>
                </w:r>
              </w:p>
            </w:sdtContent>
          </w:sdt>
        </w:tc>
      </w:tr>
    </w:tbl>
    <w:p w14:paraId="0535AE4C" w14:textId="77777777" w:rsidR="00D7045F" w:rsidRPr="00505B0B" w:rsidRDefault="00D7045F" w:rsidP="00505B0B">
      <w:pPr>
        <w:spacing w:before="240" w:after="120"/>
        <w:rPr>
          <w:b/>
          <w:bCs/>
        </w:rPr>
      </w:pPr>
      <w:r w:rsidRPr="00505B0B">
        <w:rPr>
          <w:b/>
          <w:bCs/>
        </w:rPr>
        <w:t>CEQA Significance Determinations for Population and Housing</w:t>
      </w:r>
    </w:p>
    <w:p w14:paraId="3840833D"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6BDE2F74" w14:textId="452FF3A5" w:rsidR="00D7045F" w:rsidRDefault="009B2577" w:rsidP="00755DFC">
      <w:pPr>
        <w:pStyle w:val="Heading3"/>
      </w:pPr>
      <w:bookmarkStart w:id="233" w:name="_Toc117166562"/>
      <w:bookmarkStart w:id="234" w:name="_Toc142403892"/>
      <w:r>
        <w:t>Public Services</w:t>
      </w:r>
      <w:bookmarkEnd w:id="233"/>
      <w:bookmarkEnd w:id="234"/>
    </w:p>
    <w:p w14:paraId="09ED225A" w14:textId="77777777" w:rsidR="00D7045F" w:rsidRPr="00D7045F" w:rsidRDefault="00D7045F" w:rsidP="00D7045F">
      <w:pPr>
        <w:rPr>
          <w:rFonts w:eastAsia="Calibri" w:cs="Times New Roman"/>
          <w:szCs w:val="22"/>
        </w:rPr>
      </w:pPr>
      <w:r w:rsidRPr="00D7045F">
        <w:rPr>
          <w:rFonts w:eastAsia="Calibri" w:cs="Times New Roman"/>
          <w:szCs w:val="22"/>
        </w:rPr>
        <w:t>Would the project result in substantial adverse physical impacts associated with the provision of new or physically altered governmental facilities, need for new or physically altered governmental facilities, the construction of which could cause significant environmental impacts, in order to maintain acceptable service ratios, response times or other performance objectives for any of the following public services:</w:t>
      </w:r>
    </w:p>
    <w:tbl>
      <w:tblPr>
        <w:tblStyle w:val="TableGrid16"/>
        <w:tblW w:w="0" w:type="auto"/>
        <w:tblLook w:val="04A0" w:firstRow="1" w:lastRow="0" w:firstColumn="1" w:lastColumn="0" w:noHBand="0" w:noVBand="1"/>
        <w:tblCaption w:val="Public Services"/>
        <w:tblDescription w:val="Table listing questions from the CEQA checklist and the corresponding CEQA determinations of significance."/>
      </w:tblPr>
      <w:tblGrid>
        <w:gridCol w:w="6565"/>
        <w:gridCol w:w="2785"/>
      </w:tblGrid>
      <w:tr w:rsidR="00D7045F" w:rsidRPr="00D7045F" w14:paraId="7E9CA278" w14:textId="77777777" w:rsidTr="00D7045F">
        <w:trPr>
          <w:cantSplit/>
          <w:tblHeader/>
        </w:trPr>
        <w:tc>
          <w:tcPr>
            <w:tcW w:w="6565" w:type="dxa"/>
            <w:shd w:val="clear" w:color="auto" w:fill="D9D9D9"/>
          </w:tcPr>
          <w:p w14:paraId="694B95C8" w14:textId="77777777" w:rsidR="00D7045F" w:rsidRPr="00D7045F" w:rsidRDefault="00D7045F" w:rsidP="00D7045F">
            <w:pPr>
              <w:rPr>
                <w:rFonts w:eastAsia="Calibri" w:cs="Times New Roman"/>
                <w:b/>
              </w:rPr>
            </w:pPr>
            <w:r w:rsidRPr="00D7045F">
              <w:rPr>
                <w:rFonts w:eastAsia="Calibri" w:cs="Times New Roman"/>
                <w:b/>
              </w:rPr>
              <w:t>Question</w:t>
            </w:r>
          </w:p>
        </w:tc>
        <w:tc>
          <w:tcPr>
            <w:tcW w:w="2785" w:type="dxa"/>
            <w:shd w:val="clear" w:color="auto" w:fill="D9D9D9"/>
          </w:tcPr>
          <w:p w14:paraId="13BE179D" w14:textId="77777777" w:rsidR="00D7045F" w:rsidRPr="00D7045F" w:rsidRDefault="00D7045F" w:rsidP="00D7045F">
            <w:pPr>
              <w:rPr>
                <w:rFonts w:eastAsia="Calibri" w:cs="Times New Roman"/>
                <w:b/>
              </w:rPr>
            </w:pPr>
            <w:r w:rsidRPr="00D7045F">
              <w:rPr>
                <w:rFonts w:eastAsia="Calibri" w:cs="Times New Roman"/>
                <w:b/>
              </w:rPr>
              <w:t>CEQA Determination</w:t>
            </w:r>
          </w:p>
        </w:tc>
      </w:tr>
      <w:tr w:rsidR="00D7045F" w:rsidRPr="00D7045F" w14:paraId="3D98921C" w14:textId="77777777" w:rsidTr="00E04833">
        <w:trPr>
          <w:cantSplit/>
        </w:trPr>
        <w:tc>
          <w:tcPr>
            <w:tcW w:w="6565" w:type="dxa"/>
          </w:tcPr>
          <w:p w14:paraId="5A11DDE3" w14:textId="77777777" w:rsidR="00D7045F" w:rsidRPr="00D7045F" w:rsidRDefault="00D7045F" w:rsidP="00D7045F">
            <w:pPr>
              <w:ind w:hanging="2"/>
              <w:rPr>
                <w:rFonts w:eastAsia="Calibri" w:cs="Times New Roman"/>
              </w:rPr>
            </w:pPr>
            <w:r w:rsidRPr="00D7045F">
              <w:rPr>
                <w:rFonts w:eastAsia="Calibri" w:cs="Times New Roman"/>
              </w:rPr>
              <w:t>a) Fire protection?</w:t>
            </w:r>
          </w:p>
        </w:tc>
        <w:tc>
          <w:tcPr>
            <w:tcW w:w="2785" w:type="dxa"/>
          </w:tcPr>
          <w:sdt>
            <w:sdtPr>
              <w:rPr>
                <w:rFonts w:eastAsia="Calibri" w:cs="Times New Roman"/>
              </w:rPr>
              <w:id w:val="-1803768115"/>
              <w:placeholder>
                <w:docPart w:val="D922DA12E3F14250A0F735000355571F"/>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7A7A36E3" w14:textId="77777777" w:rsidR="00D7045F" w:rsidRPr="00D7045F" w:rsidRDefault="00D7045F" w:rsidP="00D7045F">
                <w:pPr>
                  <w:rPr>
                    <w:rFonts w:eastAsia="Calibri" w:cs="Times New Roman"/>
                  </w:rPr>
                </w:pPr>
                <w:r w:rsidRPr="00D7045F">
                  <w:rPr>
                    <w:rFonts w:eastAsia="Calibri" w:cs="Times New Roman"/>
                  </w:rPr>
                  <w:t>Choose an item.</w:t>
                </w:r>
              </w:p>
            </w:sdtContent>
          </w:sdt>
        </w:tc>
      </w:tr>
      <w:tr w:rsidR="00D7045F" w:rsidRPr="00D7045F" w14:paraId="63DA97E8" w14:textId="77777777" w:rsidTr="00E04833">
        <w:trPr>
          <w:cantSplit/>
        </w:trPr>
        <w:tc>
          <w:tcPr>
            <w:tcW w:w="6565" w:type="dxa"/>
          </w:tcPr>
          <w:p w14:paraId="212A0887" w14:textId="77777777" w:rsidR="00D7045F" w:rsidRPr="00D7045F" w:rsidRDefault="00D7045F" w:rsidP="00D7045F">
            <w:pPr>
              <w:ind w:hanging="2"/>
              <w:rPr>
                <w:rFonts w:eastAsia="Calibri" w:cs="Times New Roman"/>
              </w:rPr>
            </w:pPr>
            <w:r w:rsidRPr="00D7045F">
              <w:rPr>
                <w:rFonts w:eastAsia="Calibri" w:cs="Times New Roman"/>
              </w:rPr>
              <w:t>b) Police protection?</w:t>
            </w:r>
          </w:p>
        </w:tc>
        <w:tc>
          <w:tcPr>
            <w:tcW w:w="2785" w:type="dxa"/>
          </w:tcPr>
          <w:sdt>
            <w:sdtPr>
              <w:rPr>
                <w:rFonts w:eastAsia="Calibri" w:cs="Times New Roman"/>
              </w:rPr>
              <w:id w:val="1673148561"/>
              <w:placeholder>
                <w:docPart w:val="A223DA73FDFD4D3787BC117C0670690A"/>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6495DA0A" w14:textId="77777777" w:rsidR="00D7045F" w:rsidRPr="00D7045F" w:rsidRDefault="00D7045F" w:rsidP="00D7045F">
                <w:pPr>
                  <w:rPr>
                    <w:rFonts w:eastAsia="Calibri" w:cs="Times New Roman"/>
                  </w:rPr>
                </w:pPr>
                <w:r w:rsidRPr="00D7045F">
                  <w:rPr>
                    <w:rFonts w:eastAsia="Calibri" w:cs="Times New Roman"/>
                  </w:rPr>
                  <w:t>Choose an item.</w:t>
                </w:r>
              </w:p>
            </w:sdtContent>
          </w:sdt>
        </w:tc>
      </w:tr>
      <w:tr w:rsidR="00D7045F" w:rsidRPr="00D7045F" w14:paraId="4A9F7E9F" w14:textId="77777777" w:rsidTr="00E04833">
        <w:trPr>
          <w:cantSplit/>
        </w:trPr>
        <w:tc>
          <w:tcPr>
            <w:tcW w:w="6565" w:type="dxa"/>
          </w:tcPr>
          <w:p w14:paraId="54029D29" w14:textId="77777777" w:rsidR="00D7045F" w:rsidRPr="00D7045F" w:rsidRDefault="00D7045F" w:rsidP="00D7045F">
            <w:pPr>
              <w:ind w:hanging="2"/>
              <w:rPr>
                <w:rFonts w:eastAsia="Calibri" w:cs="Times New Roman"/>
              </w:rPr>
            </w:pPr>
            <w:r w:rsidRPr="00D7045F">
              <w:rPr>
                <w:rFonts w:eastAsia="Calibri" w:cs="Times New Roman"/>
              </w:rPr>
              <w:t>c) Schools?</w:t>
            </w:r>
          </w:p>
        </w:tc>
        <w:tc>
          <w:tcPr>
            <w:tcW w:w="2785" w:type="dxa"/>
          </w:tcPr>
          <w:sdt>
            <w:sdtPr>
              <w:rPr>
                <w:rFonts w:eastAsia="Calibri" w:cs="Times New Roman"/>
              </w:rPr>
              <w:id w:val="1758093633"/>
              <w:placeholder>
                <w:docPart w:val="4BEE4EC34147420AB26DCCCD017D847C"/>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3540DBB" w14:textId="77777777" w:rsidR="00D7045F" w:rsidRPr="00D7045F" w:rsidRDefault="00D7045F" w:rsidP="00D7045F">
                <w:pPr>
                  <w:rPr>
                    <w:rFonts w:eastAsia="Calibri" w:cs="Times New Roman"/>
                  </w:rPr>
                </w:pPr>
                <w:r w:rsidRPr="00D7045F">
                  <w:rPr>
                    <w:rFonts w:eastAsia="Calibri" w:cs="Times New Roman"/>
                  </w:rPr>
                  <w:t>Choose an item.</w:t>
                </w:r>
              </w:p>
            </w:sdtContent>
          </w:sdt>
        </w:tc>
      </w:tr>
      <w:tr w:rsidR="00D7045F" w:rsidRPr="00D7045F" w14:paraId="32410900" w14:textId="77777777" w:rsidTr="00E04833">
        <w:trPr>
          <w:cantSplit/>
        </w:trPr>
        <w:tc>
          <w:tcPr>
            <w:tcW w:w="6565" w:type="dxa"/>
          </w:tcPr>
          <w:p w14:paraId="63C982BD" w14:textId="77777777" w:rsidR="00D7045F" w:rsidRPr="00D7045F" w:rsidRDefault="00D7045F" w:rsidP="00D7045F">
            <w:pPr>
              <w:ind w:hanging="2"/>
              <w:rPr>
                <w:rFonts w:eastAsia="Calibri" w:cs="Times New Roman"/>
              </w:rPr>
            </w:pPr>
            <w:r w:rsidRPr="00D7045F">
              <w:rPr>
                <w:rFonts w:eastAsia="Calibri" w:cs="Times New Roman"/>
              </w:rPr>
              <w:t>d) Parks?</w:t>
            </w:r>
          </w:p>
        </w:tc>
        <w:tc>
          <w:tcPr>
            <w:tcW w:w="2785" w:type="dxa"/>
          </w:tcPr>
          <w:sdt>
            <w:sdtPr>
              <w:rPr>
                <w:rFonts w:eastAsia="Calibri" w:cs="Times New Roman"/>
              </w:rPr>
              <w:id w:val="1206455600"/>
              <w:placeholder>
                <w:docPart w:val="9925E232A4844282A88F87034E2FBEB4"/>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4A9697F" w14:textId="77777777" w:rsidR="00D7045F" w:rsidRPr="00D7045F" w:rsidRDefault="00D7045F" w:rsidP="00D7045F">
                <w:pPr>
                  <w:rPr>
                    <w:rFonts w:eastAsia="Calibri" w:cs="Times New Roman"/>
                  </w:rPr>
                </w:pPr>
                <w:r w:rsidRPr="00D7045F">
                  <w:rPr>
                    <w:rFonts w:eastAsia="Calibri" w:cs="Times New Roman"/>
                  </w:rPr>
                  <w:t>Choose an item.</w:t>
                </w:r>
              </w:p>
            </w:sdtContent>
          </w:sdt>
        </w:tc>
      </w:tr>
      <w:tr w:rsidR="00D7045F" w:rsidRPr="00D7045F" w14:paraId="700023F4" w14:textId="77777777" w:rsidTr="00E04833">
        <w:trPr>
          <w:cantSplit/>
        </w:trPr>
        <w:tc>
          <w:tcPr>
            <w:tcW w:w="6565" w:type="dxa"/>
          </w:tcPr>
          <w:p w14:paraId="04031301" w14:textId="77777777" w:rsidR="00D7045F" w:rsidRPr="00D7045F" w:rsidRDefault="00D7045F" w:rsidP="00D7045F">
            <w:pPr>
              <w:ind w:hanging="2"/>
              <w:rPr>
                <w:rFonts w:eastAsia="Calibri" w:cs="Times New Roman"/>
              </w:rPr>
            </w:pPr>
            <w:r w:rsidRPr="00D7045F">
              <w:rPr>
                <w:rFonts w:eastAsia="Calibri" w:cs="Times New Roman"/>
              </w:rPr>
              <w:t>e) Other public facilities?</w:t>
            </w:r>
          </w:p>
        </w:tc>
        <w:tc>
          <w:tcPr>
            <w:tcW w:w="2785" w:type="dxa"/>
          </w:tcPr>
          <w:sdt>
            <w:sdtPr>
              <w:rPr>
                <w:rFonts w:eastAsia="Calibri" w:cs="Times New Roman"/>
              </w:rPr>
              <w:id w:val="874742511"/>
              <w:placeholder>
                <w:docPart w:val="D5F8FF6D87E64FCC8DA31DFC5D1DE311"/>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4FCC437" w14:textId="77777777" w:rsidR="00D7045F" w:rsidRPr="00D7045F" w:rsidRDefault="00D7045F" w:rsidP="00D7045F">
                <w:pPr>
                  <w:rPr>
                    <w:rFonts w:eastAsia="Calibri" w:cs="Times New Roman"/>
                  </w:rPr>
                </w:pPr>
                <w:r w:rsidRPr="00D7045F">
                  <w:rPr>
                    <w:rFonts w:eastAsia="Calibri" w:cs="Times New Roman"/>
                  </w:rPr>
                  <w:t>Choose an item.</w:t>
                </w:r>
              </w:p>
            </w:sdtContent>
          </w:sdt>
        </w:tc>
      </w:tr>
    </w:tbl>
    <w:p w14:paraId="5A7B6C9C" w14:textId="77777777" w:rsidR="00E04833" w:rsidRPr="00505B0B" w:rsidRDefault="00E04833" w:rsidP="00505B0B">
      <w:pPr>
        <w:spacing w:before="240" w:after="120"/>
        <w:rPr>
          <w:b/>
          <w:bCs/>
        </w:rPr>
      </w:pPr>
      <w:r w:rsidRPr="00505B0B">
        <w:rPr>
          <w:b/>
          <w:bCs/>
        </w:rPr>
        <w:t>CEQA Significance Determinations for Public Services</w:t>
      </w:r>
    </w:p>
    <w:p w14:paraId="3A4A9EA5"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5D06354E" w14:textId="515B462C" w:rsidR="00E04833" w:rsidRDefault="009B2577" w:rsidP="00755DFC">
      <w:pPr>
        <w:pStyle w:val="Heading3"/>
      </w:pPr>
      <w:bookmarkStart w:id="235" w:name="_Toc117166563"/>
      <w:bookmarkStart w:id="236" w:name="_Toc142403893"/>
      <w:r>
        <w:t>Recreation</w:t>
      </w:r>
      <w:bookmarkEnd w:id="235"/>
      <w:bookmarkEnd w:id="236"/>
    </w:p>
    <w:tbl>
      <w:tblPr>
        <w:tblStyle w:val="TableGrid17"/>
        <w:tblW w:w="0" w:type="auto"/>
        <w:tblLook w:val="04A0" w:firstRow="1" w:lastRow="0" w:firstColumn="1" w:lastColumn="0" w:noHBand="0" w:noVBand="1"/>
        <w:tblCaption w:val="Recreation"/>
        <w:tblDescription w:val="Table listing questions from the CEQA checklist and the corresponding CEQA determinations of significance."/>
      </w:tblPr>
      <w:tblGrid>
        <w:gridCol w:w="6565"/>
        <w:gridCol w:w="2785"/>
      </w:tblGrid>
      <w:tr w:rsidR="00E04833" w:rsidRPr="00E04833" w14:paraId="757BFFF4" w14:textId="77777777" w:rsidTr="00E04833">
        <w:trPr>
          <w:cantSplit/>
          <w:tblHeader/>
        </w:trPr>
        <w:tc>
          <w:tcPr>
            <w:tcW w:w="6565" w:type="dxa"/>
            <w:shd w:val="clear" w:color="auto" w:fill="D9D9D9"/>
          </w:tcPr>
          <w:p w14:paraId="33B3BF94" w14:textId="77777777" w:rsidR="00E04833" w:rsidRPr="00E04833" w:rsidRDefault="00E04833" w:rsidP="00E04833">
            <w:pPr>
              <w:rPr>
                <w:rFonts w:eastAsia="Calibri" w:cs="Times New Roman"/>
                <w:b/>
              </w:rPr>
            </w:pPr>
            <w:r w:rsidRPr="00E04833">
              <w:rPr>
                <w:rFonts w:eastAsia="Calibri" w:cs="Times New Roman"/>
                <w:b/>
              </w:rPr>
              <w:t>Question</w:t>
            </w:r>
          </w:p>
        </w:tc>
        <w:tc>
          <w:tcPr>
            <w:tcW w:w="2785" w:type="dxa"/>
            <w:shd w:val="clear" w:color="auto" w:fill="D9D9D9"/>
          </w:tcPr>
          <w:p w14:paraId="11C96031" w14:textId="77777777" w:rsidR="00E04833" w:rsidRPr="00E04833" w:rsidRDefault="00E04833" w:rsidP="00E04833">
            <w:pPr>
              <w:rPr>
                <w:rFonts w:eastAsia="Calibri" w:cs="Times New Roman"/>
                <w:b/>
              </w:rPr>
            </w:pPr>
            <w:r w:rsidRPr="00E04833">
              <w:rPr>
                <w:rFonts w:eastAsia="Calibri" w:cs="Times New Roman"/>
                <w:b/>
              </w:rPr>
              <w:t>CEQA Determination</w:t>
            </w:r>
          </w:p>
        </w:tc>
      </w:tr>
      <w:tr w:rsidR="00E04833" w:rsidRPr="00E04833" w14:paraId="3F3983B1" w14:textId="77777777" w:rsidTr="00E04833">
        <w:trPr>
          <w:cantSplit/>
        </w:trPr>
        <w:tc>
          <w:tcPr>
            <w:tcW w:w="6565" w:type="dxa"/>
          </w:tcPr>
          <w:p w14:paraId="311730C6" w14:textId="77777777" w:rsidR="00E04833" w:rsidRPr="00E04833" w:rsidRDefault="00E04833" w:rsidP="00E04833">
            <w:pPr>
              <w:ind w:left="252" w:hanging="252"/>
              <w:rPr>
                <w:rFonts w:eastAsia="Calibri" w:cs="Times New Roman"/>
              </w:rPr>
            </w:pPr>
            <w:r w:rsidRPr="00E04833">
              <w:rPr>
                <w:rFonts w:eastAsia="Calibri" w:cs="Times New Roman"/>
              </w:rPr>
              <w:t>a) Would the project increase the use of existing neighborhood and regional parks or other recreational facilities such that substantial physical deterioration of the facility would occur or be accelerated?</w:t>
            </w:r>
          </w:p>
        </w:tc>
        <w:tc>
          <w:tcPr>
            <w:tcW w:w="2785" w:type="dxa"/>
          </w:tcPr>
          <w:sdt>
            <w:sdtPr>
              <w:rPr>
                <w:rFonts w:eastAsia="Calibri" w:cs="Times New Roman"/>
              </w:rPr>
              <w:id w:val="-529808975"/>
              <w:placeholder>
                <w:docPart w:val="2AE98B4E7EFB4A54A92ACAE2D856DC09"/>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61B6DC97" w14:textId="77777777" w:rsidR="00E04833" w:rsidRPr="00E04833" w:rsidRDefault="00E04833" w:rsidP="00E04833">
                <w:pPr>
                  <w:rPr>
                    <w:rFonts w:eastAsia="Calibri" w:cs="Times New Roman"/>
                  </w:rPr>
                </w:pPr>
                <w:r w:rsidRPr="00E04833">
                  <w:rPr>
                    <w:rFonts w:eastAsia="Calibri" w:cs="Times New Roman"/>
                  </w:rPr>
                  <w:t>Choose an item.</w:t>
                </w:r>
              </w:p>
            </w:sdtContent>
          </w:sdt>
        </w:tc>
      </w:tr>
      <w:tr w:rsidR="00E04833" w:rsidRPr="00E04833" w14:paraId="639A8B8C" w14:textId="77777777" w:rsidTr="00E04833">
        <w:trPr>
          <w:cantSplit/>
        </w:trPr>
        <w:tc>
          <w:tcPr>
            <w:tcW w:w="6565" w:type="dxa"/>
          </w:tcPr>
          <w:p w14:paraId="1C7DFA4A" w14:textId="77777777" w:rsidR="00E04833" w:rsidRPr="00E04833" w:rsidRDefault="00E04833" w:rsidP="00E04833">
            <w:pPr>
              <w:ind w:left="252" w:hanging="252"/>
              <w:rPr>
                <w:rFonts w:eastAsia="Calibri" w:cs="Times New Roman"/>
              </w:rPr>
            </w:pPr>
            <w:r w:rsidRPr="00E04833">
              <w:rPr>
                <w:rFonts w:eastAsia="Calibri" w:cs="Times New Roman"/>
              </w:rPr>
              <w:t>b) Does the project include recreational facilities or require the construction or expansion of recreational facilities which might have an adverse physical effect on the environment?</w:t>
            </w:r>
          </w:p>
        </w:tc>
        <w:tc>
          <w:tcPr>
            <w:tcW w:w="2785" w:type="dxa"/>
          </w:tcPr>
          <w:sdt>
            <w:sdtPr>
              <w:rPr>
                <w:rFonts w:eastAsia="Calibri" w:cs="Times New Roman"/>
              </w:rPr>
              <w:id w:val="104771846"/>
              <w:placeholder>
                <w:docPart w:val="033999C714944DDEA4F73B333E482ADF"/>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27F7AC52" w14:textId="77777777" w:rsidR="00E04833" w:rsidRPr="00E04833" w:rsidRDefault="00E04833" w:rsidP="00E04833">
                <w:pPr>
                  <w:rPr>
                    <w:rFonts w:eastAsia="Calibri" w:cs="Times New Roman"/>
                  </w:rPr>
                </w:pPr>
                <w:r w:rsidRPr="00E04833">
                  <w:rPr>
                    <w:rFonts w:eastAsia="Calibri" w:cs="Times New Roman"/>
                  </w:rPr>
                  <w:t>Choose an item.</w:t>
                </w:r>
              </w:p>
            </w:sdtContent>
          </w:sdt>
        </w:tc>
      </w:tr>
    </w:tbl>
    <w:p w14:paraId="461D72BF" w14:textId="77777777" w:rsidR="00E04833" w:rsidRPr="00505B0B" w:rsidRDefault="00E04833" w:rsidP="00505B0B">
      <w:pPr>
        <w:spacing w:before="240" w:after="120"/>
        <w:rPr>
          <w:b/>
          <w:bCs/>
        </w:rPr>
      </w:pPr>
      <w:r w:rsidRPr="00505B0B">
        <w:rPr>
          <w:b/>
          <w:bCs/>
        </w:rPr>
        <w:t>CEQA Significance Determinations for Recreation</w:t>
      </w:r>
    </w:p>
    <w:p w14:paraId="5BB4E70C"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5524C2A2" w14:textId="30CEBB6D" w:rsidR="00E04833" w:rsidRDefault="00303ED3" w:rsidP="00755DFC">
      <w:pPr>
        <w:pStyle w:val="Heading3"/>
      </w:pPr>
      <w:bookmarkStart w:id="237" w:name="_Toc117166564"/>
      <w:bookmarkStart w:id="238" w:name="_Toc142403894"/>
      <w:r>
        <w:t>Transportation</w:t>
      </w:r>
      <w:bookmarkEnd w:id="237"/>
      <w:bookmarkEnd w:id="238"/>
    </w:p>
    <w:p w14:paraId="7EAAC305" w14:textId="77777777" w:rsidR="00E04833" w:rsidRPr="00E04833" w:rsidRDefault="00E04833" w:rsidP="00E04833">
      <w:pPr>
        <w:rPr>
          <w:rFonts w:eastAsia="Calibri" w:cs="Times New Roman"/>
          <w:szCs w:val="22"/>
        </w:rPr>
      </w:pPr>
      <w:r w:rsidRPr="00E04833">
        <w:rPr>
          <w:rFonts w:eastAsia="Calibri" w:cs="Times New Roman"/>
          <w:szCs w:val="22"/>
        </w:rPr>
        <w:t>Would the project:</w:t>
      </w:r>
    </w:p>
    <w:tbl>
      <w:tblPr>
        <w:tblStyle w:val="TableGrid18"/>
        <w:tblW w:w="0" w:type="auto"/>
        <w:tblLook w:val="04A0" w:firstRow="1" w:lastRow="0" w:firstColumn="1" w:lastColumn="0" w:noHBand="0" w:noVBand="1"/>
        <w:tblCaption w:val="Transportation"/>
        <w:tblDescription w:val="Table listing questions from the CEQA checklist and the corresponding CEQA determinations of significance."/>
      </w:tblPr>
      <w:tblGrid>
        <w:gridCol w:w="6565"/>
        <w:gridCol w:w="2785"/>
      </w:tblGrid>
      <w:tr w:rsidR="00E04833" w:rsidRPr="00E04833" w14:paraId="0A727F2B" w14:textId="77777777" w:rsidTr="00E04833">
        <w:trPr>
          <w:cantSplit/>
          <w:tblHeader/>
        </w:trPr>
        <w:tc>
          <w:tcPr>
            <w:tcW w:w="6565" w:type="dxa"/>
            <w:shd w:val="clear" w:color="auto" w:fill="D9D9D9"/>
          </w:tcPr>
          <w:p w14:paraId="780896A4" w14:textId="77777777" w:rsidR="00E04833" w:rsidRPr="00E04833" w:rsidRDefault="00E04833" w:rsidP="00E04833">
            <w:pPr>
              <w:rPr>
                <w:rFonts w:eastAsia="Calibri" w:cs="Times New Roman"/>
                <w:b/>
              </w:rPr>
            </w:pPr>
            <w:r w:rsidRPr="00E04833">
              <w:rPr>
                <w:rFonts w:eastAsia="Calibri" w:cs="Times New Roman"/>
                <w:b/>
              </w:rPr>
              <w:lastRenderedPageBreak/>
              <w:t>Question</w:t>
            </w:r>
          </w:p>
        </w:tc>
        <w:tc>
          <w:tcPr>
            <w:tcW w:w="2785" w:type="dxa"/>
            <w:shd w:val="clear" w:color="auto" w:fill="D9D9D9"/>
          </w:tcPr>
          <w:p w14:paraId="7C880D48" w14:textId="77777777" w:rsidR="00E04833" w:rsidRPr="00E04833" w:rsidRDefault="00E04833" w:rsidP="00E04833">
            <w:pPr>
              <w:rPr>
                <w:rFonts w:eastAsia="Calibri" w:cs="Times New Roman"/>
                <w:b/>
              </w:rPr>
            </w:pPr>
            <w:r w:rsidRPr="00E04833">
              <w:rPr>
                <w:rFonts w:eastAsia="Calibri" w:cs="Times New Roman"/>
                <w:b/>
              </w:rPr>
              <w:t>CEQA Determination</w:t>
            </w:r>
          </w:p>
        </w:tc>
      </w:tr>
      <w:tr w:rsidR="00E04833" w:rsidRPr="00E04833" w14:paraId="4B728AEF" w14:textId="77777777" w:rsidTr="00E04833">
        <w:trPr>
          <w:cantSplit/>
        </w:trPr>
        <w:tc>
          <w:tcPr>
            <w:tcW w:w="6565" w:type="dxa"/>
          </w:tcPr>
          <w:p w14:paraId="65853969" w14:textId="77777777" w:rsidR="00E04833" w:rsidRPr="00E04833" w:rsidRDefault="00E04833" w:rsidP="00E04833">
            <w:pPr>
              <w:ind w:left="252" w:hanging="252"/>
              <w:rPr>
                <w:rFonts w:eastAsia="Calibri" w:cs="Times New Roman"/>
              </w:rPr>
            </w:pPr>
            <w:r w:rsidRPr="00E04833">
              <w:rPr>
                <w:rFonts w:eastAsia="Calibri" w:cs="Times New Roman"/>
              </w:rPr>
              <w:t>a) Conflict with a program, plan, ordinance, or policy addressing the circulation system, including transit, roadway, bicycle and pedestrian facilities?</w:t>
            </w:r>
          </w:p>
        </w:tc>
        <w:tc>
          <w:tcPr>
            <w:tcW w:w="2785" w:type="dxa"/>
          </w:tcPr>
          <w:sdt>
            <w:sdtPr>
              <w:rPr>
                <w:rFonts w:eastAsia="Calibri" w:cs="Times New Roman"/>
              </w:rPr>
              <w:id w:val="-1000810758"/>
              <w:placeholder>
                <w:docPart w:val="4F96813A39CF4F17AAA7284E584E6A30"/>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2F8521A" w14:textId="77777777" w:rsidR="00E04833" w:rsidRPr="00E04833" w:rsidRDefault="00E04833" w:rsidP="00E04833">
                <w:pPr>
                  <w:rPr>
                    <w:rFonts w:eastAsia="Calibri" w:cs="Times New Roman"/>
                  </w:rPr>
                </w:pPr>
                <w:r w:rsidRPr="00E04833">
                  <w:rPr>
                    <w:rFonts w:eastAsia="Calibri" w:cs="Times New Roman"/>
                  </w:rPr>
                  <w:t>Choose an item.</w:t>
                </w:r>
              </w:p>
            </w:sdtContent>
          </w:sdt>
        </w:tc>
      </w:tr>
      <w:tr w:rsidR="00E04833" w:rsidRPr="00E04833" w14:paraId="2664D67D" w14:textId="77777777" w:rsidTr="00E04833">
        <w:trPr>
          <w:cantSplit/>
        </w:trPr>
        <w:tc>
          <w:tcPr>
            <w:tcW w:w="6565" w:type="dxa"/>
          </w:tcPr>
          <w:p w14:paraId="0448C45A" w14:textId="7725E240" w:rsidR="00E04833" w:rsidRPr="00E04833" w:rsidRDefault="00E04833" w:rsidP="00E04833">
            <w:pPr>
              <w:ind w:left="252" w:hanging="252"/>
              <w:rPr>
                <w:rFonts w:eastAsia="Calibri" w:cs="Times New Roman"/>
              </w:rPr>
            </w:pPr>
            <w:r w:rsidRPr="00E04833">
              <w:rPr>
                <w:rFonts w:eastAsia="Calibri" w:cs="Times New Roman"/>
              </w:rPr>
              <w:t xml:space="preserve">b) </w:t>
            </w:r>
            <w:r w:rsidR="00F33BA2">
              <w:rPr>
                <w:rFonts w:eastAsia="Calibri" w:cs="Times New Roman"/>
              </w:rPr>
              <w:t>C</w:t>
            </w:r>
            <w:r w:rsidRPr="00E04833">
              <w:rPr>
                <w:rFonts w:eastAsia="Calibri" w:cs="Times New Roman"/>
              </w:rPr>
              <w:t>onflict or be inconsistent with CEQA Guidelines section 15064.3, subdivision (b)?</w:t>
            </w:r>
          </w:p>
        </w:tc>
        <w:tc>
          <w:tcPr>
            <w:tcW w:w="2785" w:type="dxa"/>
          </w:tcPr>
          <w:sdt>
            <w:sdtPr>
              <w:rPr>
                <w:rFonts w:eastAsia="Calibri" w:cs="Times New Roman"/>
              </w:rPr>
              <w:id w:val="-1330052982"/>
              <w:placeholder>
                <w:docPart w:val="9FC3064E5C5245218785A9DAA831EDEA"/>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76A155C8" w14:textId="77777777" w:rsidR="00E04833" w:rsidRPr="00E04833" w:rsidRDefault="00E04833" w:rsidP="00E04833">
                <w:pPr>
                  <w:rPr>
                    <w:rFonts w:eastAsia="Calibri" w:cs="Times New Roman"/>
                  </w:rPr>
                </w:pPr>
                <w:r w:rsidRPr="00E04833">
                  <w:rPr>
                    <w:rFonts w:eastAsia="Calibri" w:cs="Times New Roman"/>
                  </w:rPr>
                  <w:t>Choose an item.</w:t>
                </w:r>
              </w:p>
            </w:sdtContent>
          </w:sdt>
        </w:tc>
      </w:tr>
      <w:tr w:rsidR="00E04833" w:rsidRPr="00E04833" w14:paraId="08D0178F" w14:textId="77777777" w:rsidTr="00E04833">
        <w:trPr>
          <w:cantSplit/>
        </w:trPr>
        <w:tc>
          <w:tcPr>
            <w:tcW w:w="6565" w:type="dxa"/>
          </w:tcPr>
          <w:p w14:paraId="05854491" w14:textId="77777777" w:rsidR="00E04833" w:rsidRPr="00E04833" w:rsidRDefault="00E04833" w:rsidP="00E04833">
            <w:pPr>
              <w:ind w:left="252" w:hanging="252"/>
              <w:rPr>
                <w:rFonts w:eastAsia="Calibri" w:cs="Times New Roman"/>
              </w:rPr>
            </w:pPr>
            <w:r w:rsidRPr="00E04833">
              <w:rPr>
                <w:rFonts w:eastAsia="Calibri" w:cs="Times New Roman"/>
              </w:rPr>
              <w:t>c) Substantially increase hazards due to a geometric design feature (e.g., sharp curves or dangerous intersections) or incompatible uses (e.g., farm equipment)?</w:t>
            </w:r>
          </w:p>
        </w:tc>
        <w:tc>
          <w:tcPr>
            <w:tcW w:w="2785" w:type="dxa"/>
          </w:tcPr>
          <w:sdt>
            <w:sdtPr>
              <w:rPr>
                <w:rFonts w:eastAsia="Calibri" w:cs="Times New Roman"/>
              </w:rPr>
              <w:id w:val="-34436506"/>
              <w:placeholder>
                <w:docPart w:val="58ADE2141A2D464AB02CEEA6EB5B36A1"/>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64A42945" w14:textId="77777777" w:rsidR="00E04833" w:rsidRPr="00E04833" w:rsidRDefault="00E04833" w:rsidP="00E04833">
                <w:pPr>
                  <w:rPr>
                    <w:rFonts w:eastAsia="Calibri" w:cs="Times New Roman"/>
                  </w:rPr>
                </w:pPr>
                <w:r w:rsidRPr="00E04833">
                  <w:rPr>
                    <w:rFonts w:eastAsia="Calibri" w:cs="Times New Roman"/>
                  </w:rPr>
                  <w:t>Choose an item.</w:t>
                </w:r>
              </w:p>
            </w:sdtContent>
          </w:sdt>
        </w:tc>
      </w:tr>
      <w:tr w:rsidR="00E04833" w:rsidRPr="00E04833" w14:paraId="4A21CD98" w14:textId="77777777" w:rsidTr="00E04833">
        <w:trPr>
          <w:cantSplit/>
        </w:trPr>
        <w:tc>
          <w:tcPr>
            <w:tcW w:w="6565" w:type="dxa"/>
          </w:tcPr>
          <w:p w14:paraId="3224741C" w14:textId="77777777" w:rsidR="00E04833" w:rsidRPr="00E04833" w:rsidRDefault="00E04833" w:rsidP="00E04833">
            <w:pPr>
              <w:ind w:left="252" w:hanging="252"/>
              <w:rPr>
                <w:rFonts w:eastAsia="Calibri" w:cs="Times New Roman"/>
              </w:rPr>
            </w:pPr>
            <w:r w:rsidRPr="00E04833">
              <w:rPr>
                <w:rFonts w:eastAsia="Calibri" w:cs="Times New Roman"/>
              </w:rPr>
              <w:t>d) Result in inadequate emergency access?</w:t>
            </w:r>
          </w:p>
        </w:tc>
        <w:tc>
          <w:tcPr>
            <w:tcW w:w="2785" w:type="dxa"/>
          </w:tcPr>
          <w:sdt>
            <w:sdtPr>
              <w:rPr>
                <w:rFonts w:eastAsia="Calibri" w:cs="Times New Roman"/>
              </w:rPr>
              <w:id w:val="-817263959"/>
              <w:placeholder>
                <w:docPart w:val="8051C6C2B6D844C780DB82F39073F702"/>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3B8721A0" w14:textId="77777777" w:rsidR="00E04833" w:rsidRPr="00E04833" w:rsidRDefault="00E04833" w:rsidP="00E04833">
                <w:pPr>
                  <w:rPr>
                    <w:rFonts w:eastAsia="Calibri" w:cs="Times New Roman"/>
                  </w:rPr>
                </w:pPr>
                <w:r w:rsidRPr="00E04833">
                  <w:rPr>
                    <w:rFonts w:eastAsia="Calibri" w:cs="Times New Roman"/>
                  </w:rPr>
                  <w:t>Choose an item.</w:t>
                </w:r>
              </w:p>
            </w:sdtContent>
          </w:sdt>
        </w:tc>
      </w:tr>
    </w:tbl>
    <w:p w14:paraId="60B2DF65" w14:textId="77777777" w:rsidR="00E04833" w:rsidRPr="00505B0B" w:rsidRDefault="00E04833" w:rsidP="00505B0B">
      <w:pPr>
        <w:spacing w:before="240" w:after="120"/>
        <w:rPr>
          <w:b/>
          <w:bCs/>
        </w:rPr>
      </w:pPr>
      <w:r w:rsidRPr="00505B0B">
        <w:rPr>
          <w:b/>
          <w:bCs/>
        </w:rPr>
        <w:t>CEQA Significance Determinations for Transportation</w:t>
      </w:r>
    </w:p>
    <w:p w14:paraId="46109FA9"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61A9ED73" w14:textId="5A566A43" w:rsidR="00452A47" w:rsidRDefault="00303ED3" w:rsidP="00755DFC">
      <w:pPr>
        <w:pStyle w:val="Heading3"/>
      </w:pPr>
      <w:bookmarkStart w:id="239" w:name="_Toc117166565"/>
      <w:bookmarkStart w:id="240" w:name="_Toc142403895"/>
      <w:r>
        <w:t>Tribal Cultural Resources</w:t>
      </w:r>
      <w:bookmarkEnd w:id="239"/>
      <w:bookmarkEnd w:id="240"/>
    </w:p>
    <w:p w14:paraId="06267D88" w14:textId="77777777" w:rsidR="00452A47" w:rsidRPr="00452A47" w:rsidRDefault="00452A47" w:rsidP="00452A47">
      <w:pPr>
        <w:rPr>
          <w:rFonts w:eastAsia="Calibri" w:cs="Times New Roman"/>
          <w:szCs w:val="22"/>
        </w:rPr>
      </w:pPr>
      <w:r w:rsidRPr="00452A47">
        <w:rPr>
          <w:rFonts w:eastAsia="Calibri" w:cs="Times New Roman"/>
          <w:szCs w:val="22"/>
        </w:rPr>
        <w:t>Would the project cause a substantial adverse change in the significance of a tribal cultural resource, defined in Public Resources Code section 21074 as either a site, feature, place, cultural landscape that is geographically defined in terms of the size and scope of the landscape, sacred place, or object with cultural value to a California Native American tribe, and that is:</w:t>
      </w:r>
    </w:p>
    <w:tbl>
      <w:tblPr>
        <w:tblStyle w:val="TableGrid19"/>
        <w:tblW w:w="0" w:type="auto"/>
        <w:tblLook w:val="04A0" w:firstRow="1" w:lastRow="0" w:firstColumn="1" w:lastColumn="0" w:noHBand="0" w:noVBand="1"/>
        <w:tblCaption w:val="Tribal Cultural Resources"/>
        <w:tblDescription w:val="Table listing questions from the CEQA checklist and the corresponding CEQA determinations of significance."/>
      </w:tblPr>
      <w:tblGrid>
        <w:gridCol w:w="6565"/>
        <w:gridCol w:w="2785"/>
      </w:tblGrid>
      <w:tr w:rsidR="00452A47" w:rsidRPr="00452A47" w14:paraId="7A0EA853" w14:textId="77777777" w:rsidTr="00452A47">
        <w:trPr>
          <w:cantSplit/>
          <w:tblHeader/>
        </w:trPr>
        <w:tc>
          <w:tcPr>
            <w:tcW w:w="6565" w:type="dxa"/>
            <w:shd w:val="clear" w:color="auto" w:fill="D9D9D9"/>
          </w:tcPr>
          <w:p w14:paraId="0DAA8C46" w14:textId="77777777" w:rsidR="00452A47" w:rsidRPr="00452A47" w:rsidRDefault="00452A47" w:rsidP="00452A47">
            <w:pPr>
              <w:rPr>
                <w:rFonts w:eastAsia="Calibri" w:cs="Times New Roman"/>
                <w:b/>
              </w:rPr>
            </w:pPr>
            <w:r w:rsidRPr="00452A47">
              <w:rPr>
                <w:rFonts w:eastAsia="Calibri" w:cs="Times New Roman"/>
                <w:b/>
              </w:rPr>
              <w:t>Question</w:t>
            </w:r>
          </w:p>
        </w:tc>
        <w:tc>
          <w:tcPr>
            <w:tcW w:w="2785" w:type="dxa"/>
            <w:shd w:val="clear" w:color="auto" w:fill="D9D9D9"/>
          </w:tcPr>
          <w:p w14:paraId="62D3FFF1" w14:textId="77777777" w:rsidR="00452A47" w:rsidRPr="00452A47" w:rsidRDefault="00452A47" w:rsidP="00452A47">
            <w:pPr>
              <w:rPr>
                <w:rFonts w:eastAsia="Calibri" w:cs="Times New Roman"/>
                <w:b/>
              </w:rPr>
            </w:pPr>
            <w:r w:rsidRPr="00452A47">
              <w:rPr>
                <w:rFonts w:eastAsia="Calibri" w:cs="Times New Roman"/>
                <w:b/>
              </w:rPr>
              <w:t>CEQA Determination</w:t>
            </w:r>
          </w:p>
        </w:tc>
      </w:tr>
      <w:tr w:rsidR="00452A47" w:rsidRPr="00452A47" w14:paraId="76F2A544" w14:textId="77777777" w:rsidTr="001248C1">
        <w:trPr>
          <w:cantSplit/>
        </w:trPr>
        <w:tc>
          <w:tcPr>
            <w:tcW w:w="6565" w:type="dxa"/>
          </w:tcPr>
          <w:p w14:paraId="1F5C67F3" w14:textId="77777777" w:rsidR="00452A47" w:rsidRPr="00452A47" w:rsidRDefault="00452A47" w:rsidP="00452A47">
            <w:pPr>
              <w:ind w:left="252" w:hanging="252"/>
              <w:rPr>
                <w:rFonts w:eastAsia="Calibri" w:cs="Times New Roman"/>
              </w:rPr>
            </w:pPr>
            <w:r w:rsidRPr="00452A47">
              <w:rPr>
                <w:rFonts w:eastAsia="Calibri" w:cs="Times New Roman"/>
              </w:rPr>
              <w:t>a) Listed or eligible for listing in the California Register of Historical Resources, or in a local register of historical resources as defined in Public Resources Code section 5020.1(k), or</w:t>
            </w:r>
          </w:p>
        </w:tc>
        <w:tc>
          <w:tcPr>
            <w:tcW w:w="2785" w:type="dxa"/>
          </w:tcPr>
          <w:sdt>
            <w:sdtPr>
              <w:rPr>
                <w:rFonts w:eastAsia="Calibri" w:cs="Times New Roman"/>
              </w:rPr>
              <w:id w:val="-1573273359"/>
              <w:placeholder>
                <w:docPart w:val="96659CB0A8DF45559EB827BAFD17ACB4"/>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370C890E" w14:textId="77777777" w:rsidR="00452A47" w:rsidRPr="00452A47" w:rsidRDefault="00452A47" w:rsidP="00452A47">
                <w:pPr>
                  <w:rPr>
                    <w:rFonts w:eastAsia="Calibri" w:cs="Times New Roman"/>
                  </w:rPr>
                </w:pPr>
                <w:r w:rsidRPr="00452A47">
                  <w:rPr>
                    <w:rFonts w:eastAsia="Calibri" w:cs="Times New Roman"/>
                  </w:rPr>
                  <w:t>Choose an item.</w:t>
                </w:r>
              </w:p>
            </w:sdtContent>
          </w:sdt>
        </w:tc>
      </w:tr>
      <w:tr w:rsidR="00452A47" w:rsidRPr="00452A47" w14:paraId="47BBD89C" w14:textId="77777777" w:rsidTr="001248C1">
        <w:trPr>
          <w:cantSplit/>
        </w:trPr>
        <w:tc>
          <w:tcPr>
            <w:tcW w:w="6565" w:type="dxa"/>
          </w:tcPr>
          <w:p w14:paraId="55BB10F8" w14:textId="77777777" w:rsidR="00452A47" w:rsidRPr="00452A47" w:rsidRDefault="00452A47" w:rsidP="00452A47">
            <w:pPr>
              <w:ind w:left="252" w:hanging="252"/>
              <w:rPr>
                <w:rFonts w:eastAsia="Calibri" w:cs="Times New Roman"/>
              </w:rPr>
            </w:pPr>
            <w:r w:rsidRPr="00452A47">
              <w:rPr>
                <w:rFonts w:eastAsia="Calibri" w:cs="Times New Roman"/>
              </w:rPr>
              <w:t>b) A resource determined by the lead agency, in its discretion and supported by substantial evidence, to be significant pursuant to criteria set forth in subdivision (c) of Public Resources Code Section 5024.1. In applying the criteria set forth in subdivision (c) of Public Resource Code Section 5024.1, the lead agency shall consider the significance of the resource to a California Native American tribe.</w:t>
            </w:r>
          </w:p>
        </w:tc>
        <w:tc>
          <w:tcPr>
            <w:tcW w:w="2785" w:type="dxa"/>
          </w:tcPr>
          <w:sdt>
            <w:sdtPr>
              <w:rPr>
                <w:rFonts w:eastAsia="Calibri" w:cs="Times New Roman"/>
              </w:rPr>
              <w:id w:val="1211844240"/>
              <w:placeholder>
                <w:docPart w:val="D5DCDB2DB3B94C7D8ED73F54A5EDF23C"/>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486F042" w14:textId="77777777" w:rsidR="00452A47" w:rsidRPr="00452A47" w:rsidRDefault="00452A47" w:rsidP="00452A47">
                <w:pPr>
                  <w:rPr>
                    <w:rFonts w:eastAsia="Calibri" w:cs="Times New Roman"/>
                  </w:rPr>
                </w:pPr>
                <w:r w:rsidRPr="00452A47">
                  <w:rPr>
                    <w:rFonts w:eastAsia="Calibri" w:cs="Times New Roman"/>
                  </w:rPr>
                  <w:t>Choose an item.</w:t>
                </w:r>
              </w:p>
            </w:sdtContent>
          </w:sdt>
        </w:tc>
      </w:tr>
    </w:tbl>
    <w:p w14:paraId="416B4E97" w14:textId="77777777" w:rsidR="00452A47" w:rsidRPr="00505B0B" w:rsidRDefault="00452A47" w:rsidP="00505B0B">
      <w:pPr>
        <w:spacing w:before="240" w:after="120"/>
        <w:rPr>
          <w:b/>
          <w:bCs/>
        </w:rPr>
      </w:pPr>
      <w:r w:rsidRPr="00505B0B">
        <w:rPr>
          <w:b/>
          <w:bCs/>
        </w:rPr>
        <w:t>CEQA Significance Determinations for Tribal Cultural Resources</w:t>
      </w:r>
    </w:p>
    <w:p w14:paraId="06C9EA3E"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2BA8DD1F" w14:textId="4180012D" w:rsidR="00452A47" w:rsidRDefault="00303ED3" w:rsidP="00755DFC">
      <w:pPr>
        <w:pStyle w:val="Heading3"/>
      </w:pPr>
      <w:bookmarkStart w:id="241" w:name="_Toc117166566"/>
      <w:bookmarkStart w:id="242" w:name="_Toc142403896"/>
      <w:r>
        <w:t>Utilities and Service Systems</w:t>
      </w:r>
      <w:bookmarkEnd w:id="241"/>
      <w:bookmarkEnd w:id="242"/>
    </w:p>
    <w:p w14:paraId="4910BA33" w14:textId="77777777" w:rsidR="00452A47" w:rsidRPr="00452A47" w:rsidRDefault="00452A47" w:rsidP="00452A47">
      <w:pPr>
        <w:rPr>
          <w:rFonts w:eastAsia="Calibri" w:cs="Times New Roman"/>
          <w:szCs w:val="22"/>
        </w:rPr>
      </w:pPr>
      <w:r w:rsidRPr="00452A47">
        <w:rPr>
          <w:rFonts w:eastAsia="Calibri" w:cs="Times New Roman"/>
          <w:szCs w:val="22"/>
        </w:rPr>
        <w:t>Would the project:</w:t>
      </w:r>
    </w:p>
    <w:tbl>
      <w:tblPr>
        <w:tblStyle w:val="TableGrid20"/>
        <w:tblW w:w="0" w:type="auto"/>
        <w:tblLook w:val="04A0" w:firstRow="1" w:lastRow="0" w:firstColumn="1" w:lastColumn="0" w:noHBand="0" w:noVBand="1"/>
        <w:tblCaption w:val="Utilities and Service Systems"/>
        <w:tblDescription w:val="Table listing questions from the CEQA checklist and the corresponding CEQA determinations of significance."/>
      </w:tblPr>
      <w:tblGrid>
        <w:gridCol w:w="6565"/>
        <w:gridCol w:w="2785"/>
      </w:tblGrid>
      <w:tr w:rsidR="00452A47" w:rsidRPr="00452A47" w14:paraId="6592E763" w14:textId="77777777" w:rsidTr="00452A47">
        <w:trPr>
          <w:cantSplit/>
          <w:tblHeader/>
        </w:trPr>
        <w:tc>
          <w:tcPr>
            <w:tcW w:w="6565" w:type="dxa"/>
            <w:shd w:val="clear" w:color="auto" w:fill="D9D9D9"/>
          </w:tcPr>
          <w:p w14:paraId="21C42054" w14:textId="77777777" w:rsidR="00452A47" w:rsidRPr="00452A47" w:rsidRDefault="00452A47" w:rsidP="00452A47">
            <w:pPr>
              <w:rPr>
                <w:rFonts w:eastAsia="Calibri" w:cs="Times New Roman"/>
                <w:b/>
              </w:rPr>
            </w:pPr>
            <w:r w:rsidRPr="00452A47">
              <w:rPr>
                <w:rFonts w:eastAsia="Calibri" w:cs="Times New Roman"/>
                <w:b/>
              </w:rPr>
              <w:lastRenderedPageBreak/>
              <w:t>Question</w:t>
            </w:r>
          </w:p>
        </w:tc>
        <w:tc>
          <w:tcPr>
            <w:tcW w:w="2785" w:type="dxa"/>
            <w:shd w:val="clear" w:color="auto" w:fill="D9D9D9"/>
          </w:tcPr>
          <w:p w14:paraId="7C18FC45" w14:textId="77777777" w:rsidR="00452A47" w:rsidRPr="00452A47" w:rsidRDefault="00452A47" w:rsidP="00452A47">
            <w:pPr>
              <w:rPr>
                <w:rFonts w:eastAsia="Calibri" w:cs="Times New Roman"/>
                <w:b/>
              </w:rPr>
            </w:pPr>
            <w:r w:rsidRPr="00452A47">
              <w:rPr>
                <w:rFonts w:eastAsia="Calibri" w:cs="Times New Roman"/>
                <w:b/>
              </w:rPr>
              <w:t>CEQA Determination</w:t>
            </w:r>
          </w:p>
        </w:tc>
      </w:tr>
      <w:tr w:rsidR="00452A47" w:rsidRPr="00452A47" w14:paraId="336AA2E2" w14:textId="77777777" w:rsidTr="001248C1">
        <w:trPr>
          <w:cantSplit/>
        </w:trPr>
        <w:tc>
          <w:tcPr>
            <w:tcW w:w="6565" w:type="dxa"/>
          </w:tcPr>
          <w:p w14:paraId="4FC3B8C6" w14:textId="4D81E391" w:rsidR="00452A47" w:rsidRPr="00452A47" w:rsidRDefault="00452A47" w:rsidP="00452A47">
            <w:pPr>
              <w:ind w:left="252" w:hanging="252"/>
              <w:rPr>
                <w:rFonts w:eastAsia="Calibri" w:cs="Times New Roman"/>
              </w:rPr>
            </w:pPr>
            <w:r w:rsidRPr="00452A47">
              <w:rPr>
                <w:rFonts w:eastAsia="Calibri" w:cs="Times New Roman"/>
              </w:rPr>
              <w:t xml:space="preserve">a) Require or result in the relocation or construction of new or expanded water, wastewater treatment or </w:t>
            </w:r>
            <w:r w:rsidR="0036307C">
              <w:rPr>
                <w:rFonts w:eastAsia="Calibri" w:cs="Times New Roman"/>
              </w:rPr>
              <w:t>stormwater</w:t>
            </w:r>
            <w:r w:rsidRPr="00452A47">
              <w:rPr>
                <w:rFonts w:eastAsia="Calibri" w:cs="Times New Roman"/>
              </w:rPr>
              <w:t xml:space="preserve"> drainage, electric power, natural gas, or telecommunications facilities, the construction or relocation of which could cause significant environmental effects?</w:t>
            </w:r>
          </w:p>
        </w:tc>
        <w:tc>
          <w:tcPr>
            <w:tcW w:w="2785" w:type="dxa"/>
          </w:tcPr>
          <w:sdt>
            <w:sdtPr>
              <w:rPr>
                <w:rFonts w:eastAsia="Calibri" w:cs="Times New Roman"/>
              </w:rPr>
              <w:id w:val="1716934050"/>
              <w:placeholder>
                <w:docPart w:val="502AD4165E8D441B9B9C29982B5E00AF"/>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22946EC8" w14:textId="77777777" w:rsidR="00452A47" w:rsidRPr="00452A47" w:rsidRDefault="00452A47" w:rsidP="00452A47">
                <w:pPr>
                  <w:rPr>
                    <w:rFonts w:eastAsia="Calibri" w:cs="Times New Roman"/>
                  </w:rPr>
                </w:pPr>
                <w:r w:rsidRPr="00452A47">
                  <w:rPr>
                    <w:rFonts w:eastAsia="Calibri" w:cs="Times New Roman"/>
                  </w:rPr>
                  <w:t>Choose an item.</w:t>
                </w:r>
              </w:p>
            </w:sdtContent>
          </w:sdt>
        </w:tc>
      </w:tr>
      <w:tr w:rsidR="00452A47" w:rsidRPr="00452A47" w14:paraId="00EE184C" w14:textId="77777777" w:rsidTr="001248C1">
        <w:trPr>
          <w:cantSplit/>
        </w:trPr>
        <w:tc>
          <w:tcPr>
            <w:tcW w:w="6565" w:type="dxa"/>
          </w:tcPr>
          <w:p w14:paraId="1CF782BC" w14:textId="77777777" w:rsidR="00452A47" w:rsidRPr="00452A47" w:rsidRDefault="00452A47" w:rsidP="00452A47">
            <w:pPr>
              <w:ind w:left="252" w:hanging="252"/>
              <w:rPr>
                <w:rFonts w:eastAsia="Calibri" w:cs="Times New Roman"/>
              </w:rPr>
            </w:pPr>
            <w:r w:rsidRPr="00452A47">
              <w:rPr>
                <w:rFonts w:eastAsia="Calibri" w:cs="Times New Roman"/>
              </w:rPr>
              <w:t>b) Have sufficient water supplies available to serve the project and reasonably foreseeable future development during normal, dry and multiple dry years?</w:t>
            </w:r>
          </w:p>
        </w:tc>
        <w:tc>
          <w:tcPr>
            <w:tcW w:w="2785" w:type="dxa"/>
          </w:tcPr>
          <w:sdt>
            <w:sdtPr>
              <w:rPr>
                <w:rFonts w:eastAsia="Calibri" w:cs="Times New Roman"/>
              </w:rPr>
              <w:id w:val="1827396024"/>
              <w:placeholder>
                <w:docPart w:val="F600AF8625A14F98829CA44FEEA47706"/>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5E5F1679" w14:textId="77777777" w:rsidR="00452A47" w:rsidRPr="00452A47" w:rsidRDefault="00452A47" w:rsidP="00452A47">
                <w:pPr>
                  <w:rPr>
                    <w:rFonts w:eastAsia="Calibri" w:cs="Times New Roman"/>
                  </w:rPr>
                </w:pPr>
                <w:r w:rsidRPr="00452A47">
                  <w:rPr>
                    <w:rFonts w:eastAsia="Calibri" w:cs="Times New Roman"/>
                  </w:rPr>
                  <w:t>Choose an item.</w:t>
                </w:r>
              </w:p>
            </w:sdtContent>
          </w:sdt>
        </w:tc>
      </w:tr>
      <w:tr w:rsidR="00452A47" w:rsidRPr="00452A47" w14:paraId="77720A92" w14:textId="77777777" w:rsidTr="001248C1">
        <w:trPr>
          <w:cantSplit/>
        </w:trPr>
        <w:tc>
          <w:tcPr>
            <w:tcW w:w="6565" w:type="dxa"/>
          </w:tcPr>
          <w:p w14:paraId="4926C425" w14:textId="77777777" w:rsidR="00452A47" w:rsidRPr="00452A47" w:rsidRDefault="00452A47" w:rsidP="00452A47">
            <w:pPr>
              <w:ind w:left="252" w:hanging="252"/>
              <w:rPr>
                <w:rFonts w:eastAsia="Calibri" w:cs="Times New Roman"/>
              </w:rPr>
            </w:pPr>
            <w:r w:rsidRPr="00452A47">
              <w:rPr>
                <w:rFonts w:eastAsia="Calibri" w:cs="Times New Roman"/>
              </w:rPr>
              <w:t>c) Result in a determination by the wastewater treatment provider which serves or may serve the project that it has adequate capacity to serve the project’s projected demand in addition to the provider’s existing commitments?</w:t>
            </w:r>
          </w:p>
        </w:tc>
        <w:tc>
          <w:tcPr>
            <w:tcW w:w="2785" w:type="dxa"/>
          </w:tcPr>
          <w:sdt>
            <w:sdtPr>
              <w:rPr>
                <w:rFonts w:eastAsia="Calibri" w:cs="Times New Roman"/>
              </w:rPr>
              <w:id w:val="-507984498"/>
              <w:placeholder>
                <w:docPart w:val="861FF4EA8E2A4EA7B8A7758D5D1BBD02"/>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6F3FA38B" w14:textId="77777777" w:rsidR="00452A47" w:rsidRPr="00452A47" w:rsidRDefault="00452A47" w:rsidP="00452A47">
                <w:pPr>
                  <w:rPr>
                    <w:rFonts w:eastAsia="Calibri" w:cs="Times New Roman"/>
                  </w:rPr>
                </w:pPr>
                <w:r w:rsidRPr="00452A47">
                  <w:rPr>
                    <w:rFonts w:eastAsia="Calibri" w:cs="Times New Roman"/>
                  </w:rPr>
                  <w:t>Choose an item.</w:t>
                </w:r>
              </w:p>
            </w:sdtContent>
          </w:sdt>
        </w:tc>
      </w:tr>
      <w:tr w:rsidR="00452A47" w:rsidRPr="00452A47" w14:paraId="1B9E7B01" w14:textId="77777777" w:rsidTr="001248C1">
        <w:trPr>
          <w:cantSplit/>
        </w:trPr>
        <w:tc>
          <w:tcPr>
            <w:tcW w:w="6565" w:type="dxa"/>
          </w:tcPr>
          <w:p w14:paraId="6D0C85A3" w14:textId="77777777" w:rsidR="00452A47" w:rsidRPr="00452A47" w:rsidRDefault="00452A47" w:rsidP="00452A47">
            <w:pPr>
              <w:ind w:left="252" w:hanging="252"/>
              <w:rPr>
                <w:rFonts w:eastAsia="Calibri" w:cs="Times New Roman"/>
              </w:rPr>
            </w:pPr>
            <w:r w:rsidRPr="00452A47">
              <w:rPr>
                <w:rFonts w:eastAsia="Calibri" w:cs="Times New Roman"/>
              </w:rPr>
              <w:t>d) Generate solid waste in excess of State or local standards, or in excess of the capacity of local infrastructure, or otherwise impair the attainment of solid waste reduction goals?</w:t>
            </w:r>
          </w:p>
        </w:tc>
        <w:tc>
          <w:tcPr>
            <w:tcW w:w="2785" w:type="dxa"/>
          </w:tcPr>
          <w:sdt>
            <w:sdtPr>
              <w:rPr>
                <w:rFonts w:eastAsia="Calibri" w:cs="Times New Roman"/>
              </w:rPr>
              <w:id w:val="790642992"/>
              <w:placeholder>
                <w:docPart w:val="5DAC9492EAFC49DBBC3799EB775466E0"/>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146FAF23" w14:textId="77777777" w:rsidR="00452A47" w:rsidRPr="00452A47" w:rsidRDefault="00452A47" w:rsidP="00452A47">
                <w:pPr>
                  <w:rPr>
                    <w:rFonts w:eastAsia="Calibri" w:cs="Times New Roman"/>
                  </w:rPr>
                </w:pPr>
                <w:r w:rsidRPr="00452A47">
                  <w:rPr>
                    <w:rFonts w:eastAsia="Calibri" w:cs="Times New Roman"/>
                  </w:rPr>
                  <w:t>Choose an item.</w:t>
                </w:r>
              </w:p>
            </w:sdtContent>
          </w:sdt>
        </w:tc>
      </w:tr>
      <w:tr w:rsidR="00452A47" w:rsidRPr="00452A47" w14:paraId="0B2C81FC" w14:textId="77777777" w:rsidTr="001248C1">
        <w:trPr>
          <w:cantSplit/>
        </w:trPr>
        <w:tc>
          <w:tcPr>
            <w:tcW w:w="6565" w:type="dxa"/>
          </w:tcPr>
          <w:p w14:paraId="29E18C10" w14:textId="77777777" w:rsidR="00452A47" w:rsidRPr="00452A47" w:rsidRDefault="00452A47" w:rsidP="00452A47">
            <w:pPr>
              <w:ind w:left="252" w:hanging="252"/>
              <w:rPr>
                <w:rFonts w:eastAsia="Calibri" w:cs="Times New Roman"/>
              </w:rPr>
            </w:pPr>
            <w:r w:rsidRPr="00452A47">
              <w:rPr>
                <w:rFonts w:eastAsia="Calibri" w:cs="Times New Roman"/>
              </w:rPr>
              <w:t>e) Comply with federal, state, and local management and reduction statutes and regulations related to solid waste?</w:t>
            </w:r>
          </w:p>
        </w:tc>
        <w:tc>
          <w:tcPr>
            <w:tcW w:w="2785" w:type="dxa"/>
          </w:tcPr>
          <w:sdt>
            <w:sdtPr>
              <w:rPr>
                <w:rFonts w:eastAsia="Calibri" w:cs="Times New Roman"/>
              </w:rPr>
              <w:id w:val="758489503"/>
              <w:placeholder>
                <w:docPart w:val="F1AF70812A9A4E00AF2C66168B597CD5"/>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CC70C37" w14:textId="77777777" w:rsidR="00452A47" w:rsidRPr="00452A47" w:rsidRDefault="00452A47" w:rsidP="00452A47">
                <w:pPr>
                  <w:rPr>
                    <w:rFonts w:eastAsia="Calibri" w:cs="Times New Roman"/>
                  </w:rPr>
                </w:pPr>
                <w:r w:rsidRPr="00452A47">
                  <w:rPr>
                    <w:rFonts w:eastAsia="Calibri" w:cs="Times New Roman"/>
                  </w:rPr>
                  <w:t>Choose an item.</w:t>
                </w:r>
              </w:p>
            </w:sdtContent>
          </w:sdt>
        </w:tc>
      </w:tr>
    </w:tbl>
    <w:p w14:paraId="7B9F2304" w14:textId="77777777" w:rsidR="00452A47" w:rsidRPr="00505B0B" w:rsidRDefault="00452A47" w:rsidP="00505B0B">
      <w:pPr>
        <w:spacing w:before="240" w:after="120"/>
        <w:rPr>
          <w:b/>
          <w:bCs/>
        </w:rPr>
      </w:pPr>
      <w:r w:rsidRPr="00505B0B">
        <w:rPr>
          <w:b/>
          <w:bCs/>
        </w:rPr>
        <w:t>CEQA Significance Determinations for Utilities and Service Systems</w:t>
      </w:r>
    </w:p>
    <w:p w14:paraId="338160BB"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6DD941B4" w14:textId="40AE7AD6" w:rsidR="00452A47" w:rsidRDefault="00303ED3" w:rsidP="00755DFC">
      <w:pPr>
        <w:pStyle w:val="Heading3"/>
      </w:pPr>
      <w:bookmarkStart w:id="243" w:name="_Toc117166567"/>
      <w:bookmarkStart w:id="244" w:name="_Toc142403897"/>
      <w:r>
        <w:t>Wildfire</w:t>
      </w:r>
      <w:bookmarkEnd w:id="243"/>
      <w:bookmarkEnd w:id="244"/>
    </w:p>
    <w:p w14:paraId="2AEA7177" w14:textId="77777777" w:rsidR="00452A47" w:rsidRPr="00452A47" w:rsidRDefault="00452A47" w:rsidP="00452A47">
      <w:pPr>
        <w:rPr>
          <w:rFonts w:eastAsia="Calibri" w:cs="Times New Roman"/>
          <w:szCs w:val="22"/>
        </w:rPr>
      </w:pPr>
      <w:r w:rsidRPr="00452A47">
        <w:rPr>
          <w:rFonts w:eastAsia="Calibri" w:cs="Times New Roman"/>
          <w:szCs w:val="22"/>
        </w:rPr>
        <w:t>If located in or near state responsibility areas or lands classified as very high fire hazard severity zones, would the project:</w:t>
      </w:r>
    </w:p>
    <w:tbl>
      <w:tblPr>
        <w:tblStyle w:val="TableGrid21"/>
        <w:tblW w:w="0" w:type="auto"/>
        <w:tblLook w:val="04A0" w:firstRow="1" w:lastRow="0" w:firstColumn="1" w:lastColumn="0" w:noHBand="0" w:noVBand="1"/>
        <w:tblCaption w:val="Wildfire"/>
        <w:tblDescription w:val="Table listing questions from the CEQA checklist and the corresponding CEQA determinations of significance."/>
      </w:tblPr>
      <w:tblGrid>
        <w:gridCol w:w="6565"/>
        <w:gridCol w:w="2785"/>
      </w:tblGrid>
      <w:tr w:rsidR="00452A47" w:rsidRPr="00452A47" w14:paraId="10650A67" w14:textId="77777777" w:rsidTr="00452A47">
        <w:trPr>
          <w:cantSplit/>
          <w:tblHeader/>
        </w:trPr>
        <w:tc>
          <w:tcPr>
            <w:tcW w:w="6565" w:type="dxa"/>
            <w:shd w:val="clear" w:color="auto" w:fill="D9D9D9"/>
          </w:tcPr>
          <w:p w14:paraId="7F0FA271" w14:textId="77777777" w:rsidR="00452A47" w:rsidRPr="00452A47" w:rsidRDefault="00452A47" w:rsidP="00452A47">
            <w:pPr>
              <w:rPr>
                <w:rFonts w:eastAsia="Calibri" w:cs="Times New Roman"/>
                <w:b/>
              </w:rPr>
            </w:pPr>
            <w:r w:rsidRPr="00452A47">
              <w:rPr>
                <w:rFonts w:eastAsia="Calibri" w:cs="Times New Roman"/>
                <w:b/>
              </w:rPr>
              <w:t>Question</w:t>
            </w:r>
          </w:p>
        </w:tc>
        <w:tc>
          <w:tcPr>
            <w:tcW w:w="2785" w:type="dxa"/>
            <w:shd w:val="clear" w:color="auto" w:fill="D9D9D9"/>
          </w:tcPr>
          <w:p w14:paraId="15D7BC71" w14:textId="77777777" w:rsidR="00452A47" w:rsidRPr="00452A47" w:rsidRDefault="00452A47" w:rsidP="00452A47">
            <w:pPr>
              <w:rPr>
                <w:rFonts w:eastAsia="Calibri" w:cs="Times New Roman"/>
                <w:b/>
              </w:rPr>
            </w:pPr>
            <w:r w:rsidRPr="00452A47">
              <w:rPr>
                <w:rFonts w:eastAsia="Calibri" w:cs="Times New Roman"/>
                <w:b/>
              </w:rPr>
              <w:t>CEQA Determination</w:t>
            </w:r>
          </w:p>
        </w:tc>
      </w:tr>
      <w:tr w:rsidR="00452A47" w:rsidRPr="00452A47" w14:paraId="3AA8E7AB" w14:textId="77777777" w:rsidTr="001248C1">
        <w:trPr>
          <w:cantSplit/>
        </w:trPr>
        <w:tc>
          <w:tcPr>
            <w:tcW w:w="6565" w:type="dxa"/>
          </w:tcPr>
          <w:p w14:paraId="0F4CD29C" w14:textId="77777777" w:rsidR="00452A47" w:rsidRPr="00452A47" w:rsidRDefault="00452A47" w:rsidP="00452A47">
            <w:pPr>
              <w:ind w:left="252" w:hanging="252"/>
              <w:rPr>
                <w:rFonts w:eastAsia="Calibri" w:cs="Times New Roman"/>
              </w:rPr>
            </w:pPr>
            <w:r w:rsidRPr="00452A47">
              <w:rPr>
                <w:rFonts w:eastAsia="Calibri" w:cs="Times New Roman"/>
              </w:rPr>
              <w:t>a) Substantially impair an adopted emergency response plan or emergency evacuation plan?</w:t>
            </w:r>
          </w:p>
        </w:tc>
        <w:tc>
          <w:tcPr>
            <w:tcW w:w="2785" w:type="dxa"/>
          </w:tcPr>
          <w:sdt>
            <w:sdtPr>
              <w:rPr>
                <w:rFonts w:eastAsia="Calibri" w:cs="Times New Roman"/>
              </w:rPr>
              <w:id w:val="1400711916"/>
              <w:placeholder>
                <w:docPart w:val="9F1092D3B3784EF6A773250E650F00A9"/>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11385F33" w14:textId="77777777" w:rsidR="00452A47" w:rsidRPr="00452A47" w:rsidRDefault="00452A47" w:rsidP="00452A47">
                <w:pPr>
                  <w:rPr>
                    <w:rFonts w:eastAsia="Calibri" w:cs="Times New Roman"/>
                  </w:rPr>
                </w:pPr>
                <w:r w:rsidRPr="00452A47">
                  <w:rPr>
                    <w:rFonts w:eastAsia="Calibri" w:cs="Times New Roman"/>
                  </w:rPr>
                  <w:t>Choose an item.</w:t>
                </w:r>
              </w:p>
            </w:sdtContent>
          </w:sdt>
        </w:tc>
      </w:tr>
      <w:tr w:rsidR="00452A47" w:rsidRPr="00452A47" w14:paraId="21C63D0A" w14:textId="77777777" w:rsidTr="001248C1">
        <w:trPr>
          <w:cantSplit/>
        </w:trPr>
        <w:tc>
          <w:tcPr>
            <w:tcW w:w="6565" w:type="dxa"/>
          </w:tcPr>
          <w:p w14:paraId="7CCC512D" w14:textId="77777777" w:rsidR="00452A47" w:rsidRPr="00452A47" w:rsidRDefault="00452A47" w:rsidP="00452A47">
            <w:pPr>
              <w:ind w:left="252" w:hanging="252"/>
              <w:rPr>
                <w:rFonts w:eastAsia="Calibri" w:cs="Times New Roman"/>
              </w:rPr>
            </w:pPr>
            <w:r w:rsidRPr="00452A47">
              <w:rPr>
                <w:rFonts w:eastAsia="Calibri" w:cs="Times New Roman"/>
              </w:rPr>
              <w:t>b) Due to slope, prevailing winds, and other factors, exacerbate wildfire risks, and thereby expose project occupants to, pollutant concentrations from a wildfire or the uncontrolled spread of a wildfire?</w:t>
            </w:r>
          </w:p>
        </w:tc>
        <w:tc>
          <w:tcPr>
            <w:tcW w:w="2785" w:type="dxa"/>
          </w:tcPr>
          <w:sdt>
            <w:sdtPr>
              <w:rPr>
                <w:rFonts w:eastAsia="Calibri" w:cs="Times New Roman"/>
              </w:rPr>
              <w:id w:val="-544300014"/>
              <w:placeholder>
                <w:docPart w:val="FE7EA34A3BF045B69C1F0985F86B18FB"/>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553252E" w14:textId="77777777" w:rsidR="00452A47" w:rsidRPr="00452A47" w:rsidRDefault="00452A47" w:rsidP="00452A47">
                <w:pPr>
                  <w:rPr>
                    <w:rFonts w:eastAsia="Calibri" w:cs="Times New Roman"/>
                  </w:rPr>
                </w:pPr>
                <w:r w:rsidRPr="00452A47">
                  <w:rPr>
                    <w:rFonts w:eastAsia="Calibri" w:cs="Times New Roman"/>
                  </w:rPr>
                  <w:t>Choose an item.</w:t>
                </w:r>
              </w:p>
            </w:sdtContent>
          </w:sdt>
        </w:tc>
      </w:tr>
      <w:tr w:rsidR="00452A47" w:rsidRPr="00452A47" w14:paraId="7311B5D9" w14:textId="77777777" w:rsidTr="001248C1">
        <w:trPr>
          <w:cantSplit/>
        </w:trPr>
        <w:tc>
          <w:tcPr>
            <w:tcW w:w="6565" w:type="dxa"/>
          </w:tcPr>
          <w:p w14:paraId="4D206E9E" w14:textId="77777777" w:rsidR="00452A47" w:rsidRPr="00452A47" w:rsidRDefault="00452A47" w:rsidP="00452A47">
            <w:pPr>
              <w:ind w:left="252" w:hanging="252"/>
              <w:rPr>
                <w:rFonts w:eastAsia="Calibri" w:cs="Times New Roman"/>
              </w:rPr>
            </w:pPr>
            <w:r w:rsidRPr="00452A47">
              <w:rPr>
                <w:rFonts w:eastAsia="Calibri" w:cs="Times New Roman"/>
              </w:rPr>
              <w:t>c) Require the installation or maintenance of associated infrastructure (such as roads, fuel breaks, emergency water sources, power lines or other utilities) that may exacerbate fire risk or that may result in temporary or ongoing impacts to the environment?</w:t>
            </w:r>
          </w:p>
        </w:tc>
        <w:tc>
          <w:tcPr>
            <w:tcW w:w="2785" w:type="dxa"/>
          </w:tcPr>
          <w:sdt>
            <w:sdtPr>
              <w:rPr>
                <w:rFonts w:eastAsia="Calibri" w:cs="Times New Roman"/>
              </w:rPr>
              <w:id w:val="-1330286886"/>
              <w:placeholder>
                <w:docPart w:val="00FE77579FA34F92AAA570D9DA6CBCB1"/>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70406FE6" w14:textId="77777777" w:rsidR="00452A47" w:rsidRPr="00452A47" w:rsidRDefault="00452A47" w:rsidP="00452A47">
                <w:pPr>
                  <w:rPr>
                    <w:rFonts w:eastAsia="Calibri" w:cs="Times New Roman"/>
                  </w:rPr>
                </w:pPr>
                <w:r w:rsidRPr="00452A47">
                  <w:rPr>
                    <w:rFonts w:eastAsia="Calibri" w:cs="Times New Roman"/>
                  </w:rPr>
                  <w:t>Choose an item.</w:t>
                </w:r>
              </w:p>
            </w:sdtContent>
          </w:sdt>
        </w:tc>
      </w:tr>
      <w:tr w:rsidR="00452A47" w:rsidRPr="00452A47" w14:paraId="19AB38B1" w14:textId="77777777" w:rsidTr="001248C1">
        <w:trPr>
          <w:cantSplit/>
        </w:trPr>
        <w:tc>
          <w:tcPr>
            <w:tcW w:w="6565" w:type="dxa"/>
          </w:tcPr>
          <w:p w14:paraId="097A4A3C" w14:textId="77777777" w:rsidR="00452A47" w:rsidRPr="00452A47" w:rsidRDefault="00452A47" w:rsidP="00452A47">
            <w:pPr>
              <w:ind w:left="252" w:hanging="252"/>
              <w:rPr>
                <w:rFonts w:eastAsia="Calibri" w:cs="Times New Roman"/>
              </w:rPr>
            </w:pPr>
            <w:r w:rsidRPr="00452A47">
              <w:rPr>
                <w:rFonts w:eastAsia="Calibri" w:cs="Times New Roman"/>
              </w:rPr>
              <w:t>d) Expose people or structures to significant risks, including downslope or downstream flooding or landslides, as a result of runoff, post-fire slope instability, or drainage changes?</w:t>
            </w:r>
          </w:p>
        </w:tc>
        <w:tc>
          <w:tcPr>
            <w:tcW w:w="2785" w:type="dxa"/>
          </w:tcPr>
          <w:sdt>
            <w:sdtPr>
              <w:rPr>
                <w:rFonts w:eastAsia="Calibri" w:cs="Times New Roman"/>
              </w:rPr>
              <w:id w:val="294026223"/>
              <w:placeholder>
                <w:docPart w:val="F21202E1F50E42E7AAC81321A6A25735"/>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337E91C6" w14:textId="77777777" w:rsidR="00452A47" w:rsidRPr="00452A47" w:rsidRDefault="00452A47" w:rsidP="00452A47">
                <w:pPr>
                  <w:rPr>
                    <w:rFonts w:eastAsia="Calibri" w:cs="Times New Roman"/>
                  </w:rPr>
                </w:pPr>
                <w:r w:rsidRPr="00452A47">
                  <w:rPr>
                    <w:rFonts w:eastAsia="Calibri" w:cs="Times New Roman"/>
                  </w:rPr>
                  <w:t>Choose an item.</w:t>
                </w:r>
              </w:p>
            </w:sdtContent>
          </w:sdt>
        </w:tc>
      </w:tr>
    </w:tbl>
    <w:p w14:paraId="2AFAA009" w14:textId="77777777" w:rsidR="00505B0B" w:rsidRPr="00505B0B" w:rsidRDefault="00505B0B" w:rsidP="00505B0B">
      <w:pPr>
        <w:spacing w:before="240" w:after="120"/>
        <w:rPr>
          <w:b/>
          <w:bCs/>
        </w:rPr>
      </w:pPr>
      <w:r w:rsidRPr="00505B0B">
        <w:rPr>
          <w:b/>
          <w:bCs/>
        </w:rPr>
        <w:lastRenderedPageBreak/>
        <w:t>CEQA Significance Determinations for Wildfire</w:t>
      </w:r>
    </w:p>
    <w:p w14:paraId="0568BC8E"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35D7E743" w14:textId="5BB72C19" w:rsidR="00505B0B" w:rsidRDefault="00303ED3" w:rsidP="00755DFC">
      <w:pPr>
        <w:pStyle w:val="Heading3"/>
      </w:pPr>
      <w:bookmarkStart w:id="245" w:name="_Toc117166568"/>
      <w:bookmarkStart w:id="246" w:name="_Toc142403898"/>
      <w:r>
        <w:t>Mandatory Findings of Significance</w:t>
      </w:r>
      <w:bookmarkEnd w:id="245"/>
      <w:bookmarkEnd w:id="246"/>
    </w:p>
    <w:tbl>
      <w:tblPr>
        <w:tblStyle w:val="TableGrid22"/>
        <w:tblW w:w="0" w:type="auto"/>
        <w:tblLook w:val="04A0" w:firstRow="1" w:lastRow="0" w:firstColumn="1" w:lastColumn="0" w:noHBand="0" w:noVBand="1"/>
        <w:tblCaption w:val="Mandatory Findings of Significance"/>
        <w:tblDescription w:val="Table listing questions from the CEQA checklist and the corresponding CEQA determinations of significance."/>
      </w:tblPr>
      <w:tblGrid>
        <w:gridCol w:w="6565"/>
        <w:gridCol w:w="2785"/>
      </w:tblGrid>
      <w:tr w:rsidR="00505B0B" w:rsidRPr="00505B0B" w14:paraId="0A331C6E" w14:textId="77777777" w:rsidTr="00505B0B">
        <w:trPr>
          <w:cantSplit/>
          <w:tblHeader/>
        </w:trPr>
        <w:tc>
          <w:tcPr>
            <w:tcW w:w="6565" w:type="dxa"/>
            <w:shd w:val="clear" w:color="auto" w:fill="D9D9D9"/>
          </w:tcPr>
          <w:p w14:paraId="7067814F" w14:textId="77777777" w:rsidR="00505B0B" w:rsidRPr="00505B0B" w:rsidRDefault="00505B0B" w:rsidP="00505B0B">
            <w:pPr>
              <w:rPr>
                <w:rFonts w:eastAsia="Calibri" w:cs="Times New Roman"/>
                <w:b/>
              </w:rPr>
            </w:pPr>
            <w:r w:rsidRPr="00505B0B">
              <w:rPr>
                <w:rFonts w:eastAsia="Calibri" w:cs="Times New Roman"/>
                <w:b/>
              </w:rPr>
              <w:t>Question</w:t>
            </w:r>
          </w:p>
        </w:tc>
        <w:tc>
          <w:tcPr>
            <w:tcW w:w="2785" w:type="dxa"/>
            <w:shd w:val="clear" w:color="auto" w:fill="D9D9D9"/>
          </w:tcPr>
          <w:p w14:paraId="4DD89E06" w14:textId="77777777" w:rsidR="00505B0B" w:rsidRPr="00505B0B" w:rsidRDefault="00505B0B" w:rsidP="00505B0B">
            <w:pPr>
              <w:rPr>
                <w:rFonts w:eastAsia="Calibri" w:cs="Times New Roman"/>
                <w:b/>
              </w:rPr>
            </w:pPr>
            <w:r w:rsidRPr="00505B0B">
              <w:rPr>
                <w:rFonts w:eastAsia="Calibri" w:cs="Times New Roman"/>
                <w:b/>
              </w:rPr>
              <w:t>CEQA Determination</w:t>
            </w:r>
          </w:p>
        </w:tc>
      </w:tr>
      <w:tr w:rsidR="00505B0B" w:rsidRPr="00505B0B" w14:paraId="6AD7C7BE" w14:textId="77777777" w:rsidTr="001248C1">
        <w:trPr>
          <w:cantSplit/>
        </w:trPr>
        <w:tc>
          <w:tcPr>
            <w:tcW w:w="6565" w:type="dxa"/>
          </w:tcPr>
          <w:p w14:paraId="65D6700A" w14:textId="77777777" w:rsidR="00505B0B" w:rsidRPr="00505B0B" w:rsidRDefault="00505B0B" w:rsidP="00505B0B">
            <w:pPr>
              <w:ind w:left="252" w:hanging="270"/>
              <w:rPr>
                <w:rFonts w:eastAsia="Calibri" w:cs="Times New Roman"/>
              </w:rPr>
            </w:pPr>
            <w:r w:rsidRPr="00505B0B">
              <w:rPr>
                <w:rFonts w:eastAsia="Calibri" w:cs="Times New Roman"/>
              </w:rPr>
              <w:t>a) Does the project have the potential to substantially degrade the quality of the environment, substantially reduce the habitat of a fish or wildlife species, cause a fish or wildlife population to drop below self-sustaining levels, threaten to eliminate a plant or animal community, substantially reduce the number or restrict the range of a rare or endangered plant or animal or eliminate important examples of the major periods of California history or prehistory?</w:t>
            </w:r>
          </w:p>
        </w:tc>
        <w:tc>
          <w:tcPr>
            <w:tcW w:w="2785" w:type="dxa"/>
          </w:tcPr>
          <w:sdt>
            <w:sdtPr>
              <w:rPr>
                <w:rFonts w:eastAsia="Calibri" w:cs="Times New Roman"/>
              </w:rPr>
              <w:id w:val="1927153289"/>
              <w:placeholder>
                <w:docPart w:val="3C07001C1E414C05B1CA50538503680F"/>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6E9525CB" w14:textId="77777777" w:rsidR="00505B0B" w:rsidRPr="00505B0B" w:rsidRDefault="00505B0B" w:rsidP="00505B0B">
                <w:pPr>
                  <w:rPr>
                    <w:rFonts w:eastAsia="Calibri" w:cs="Times New Roman"/>
                  </w:rPr>
                </w:pPr>
                <w:r w:rsidRPr="00505B0B">
                  <w:rPr>
                    <w:rFonts w:eastAsia="Calibri" w:cs="Times New Roman"/>
                  </w:rPr>
                  <w:t>Choose an item.</w:t>
                </w:r>
              </w:p>
            </w:sdtContent>
          </w:sdt>
        </w:tc>
      </w:tr>
      <w:tr w:rsidR="00505B0B" w:rsidRPr="00505B0B" w14:paraId="6BF19AE8" w14:textId="77777777" w:rsidTr="001248C1">
        <w:trPr>
          <w:cantSplit/>
        </w:trPr>
        <w:tc>
          <w:tcPr>
            <w:tcW w:w="6565" w:type="dxa"/>
          </w:tcPr>
          <w:p w14:paraId="7316AC8C" w14:textId="77777777" w:rsidR="00505B0B" w:rsidRPr="00505B0B" w:rsidRDefault="00505B0B" w:rsidP="00505B0B">
            <w:pPr>
              <w:ind w:left="252" w:hanging="270"/>
              <w:rPr>
                <w:rFonts w:eastAsia="Calibri" w:cs="Times New Roman"/>
              </w:rPr>
            </w:pPr>
            <w:r w:rsidRPr="00505B0B">
              <w:rPr>
                <w:rFonts w:eastAsia="Calibri" w:cs="Times New Roman"/>
              </w:rPr>
              <w:t>b) Does the project have impacts that are individually limited, but cumulatively considerable? ("Cumulatively considerable" means that the incremental effects of a project are considerable when viewed in connection with the effects of past projects, the effects of other current projects, and the effects of probable future projects)?</w:t>
            </w:r>
          </w:p>
        </w:tc>
        <w:tc>
          <w:tcPr>
            <w:tcW w:w="2785" w:type="dxa"/>
          </w:tcPr>
          <w:sdt>
            <w:sdtPr>
              <w:rPr>
                <w:rFonts w:eastAsia="Calibri" w:cs="Times New Roman"/>
              </w:rPr>
              <w:id w:val="-77605091"/>
              <w:placeholder>
                <w:docPart w:val="F315778D3B884552A6871E23B3E60163"/>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7E65FAF" w14:textId="77777777" w:rsidR="00505B0B" w:rsidRPr="00505B0B" w:rsidRDefault="00505B0B" w:rsidP="00505B0B">
                <w:pPr>
                  <w:rPr>
                    <w:rFonts w:eastAsia="Calibri" w:cs="Times New Roman"/>
                  </w:rPr>
                </w:pPr>
                <w:r w:rsidRPr="00505B0B">
                  <w:rPr>
                    <w:rFonts w:eastAsia="Calibri" w:cs="Times New Roman"/>
                  </w:rPr>
                  <w:t>Choose an item.</w:t>
                </w:r>
              </w:p>
            </w:sdtContent>
          </w:sdt>
        </w:tc>
      </w:tr>
      <w:tr w:rsidR="00505B0B" w:rsidRPr="00505B0B" w14:paraId="66AE8793" w14:textId="77777777" w:rsidTr="001248C1">
        <w:trPr>
          <w:cantSplit/>
        </w:trPr>
        <w:tc>
          <w:tcPr>
            <w:tcW w:w="6565" w:type="dxa"/>
          </w:tcPr>
          <w:p w14:paraId="2ED0AA6C" w14:textId="77777777" w:rsidR="00505B0B" w:rsidRPr="00505B0B" w:rsidRDefault="00505B0B" w:rsidP="00505B0B">
            <w:pPr>
              <w:ind w:left="252" w:hanging="270"/>
              <w:rPr>
                <w:rFonts w:eastAsia="Calibri" w:cs="Times New Roman"/>
              </w:rPr>
            </w:pPr>
            <w:r w:rsidRPr="00505B0B">
              <w:rPr>
                <w:rFonts w:eastAsia="Calibri" w:cs="Times New Roman"/>
              </w:rPr>
              <w:t>c) Does the project have environmental effects which will cause substantial adverse effects on human beings, either directly or indirectly?</w:t>
            </w:r>
          </w:p>
        </w:tc>
        <w:tc>
          <w:tcPr>
            <w:tcW w:w="2785" w:type="dxa"/>
          </w:tcPr>
          <w:sdt>
            <w:sdtPr>
              <w:rPr>
                <w:rFonts w:eastAsia="Calibri" w:cs="Times New Roman"/>
              </w:rPr>
              <w:id w:val="-599950376"/>
              <w:placeholder>
                <w:docPart w:val="F43332CA7847413DA4F934BF1CAF9E1D"/>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1626B9B1" w14:textId="77777777" w:rsidR="00505B0B" w:rsidRPr="00505B0B" w:rsidRDefault="00505B0B" w:rsidP="00505B0B">
                <w:pPr>
                  <w:rPr>
                    <w:rFonts w:eastAsia="Calibri" w:cs="Times New Roman"/>
                  </w:rPr>
                </w:pPr>
                <w:r w:rsidRPr="00505B0B">
                  <w:rPr>
                    <w:rFonts w:eastAsia="Calibri" w:cs="Times New Roman"/>
                  </w:rPr>
                  <w:t>Choose an item.</w:t>
                </w:r>
              </w:p>
            </w:sdtContent>
          </w:sdt>
        </w:tc>
      </w:tr>
    </w:tbl>
    <w:p w14:paraId="7BEF1245" w14:textId="77777777" w:rsidR="00505B0B" w:rsidRPr="00505B0B" w:rsidRDefault="00505B0B" w:rsidP="00505B0B">
      <w:pPr>
        <w:spacing w:before="240" w:after="120"/>
        <w:rPr>
          <w:b/>
          <w:bCs/>
        </w:rPr>
      </w:pPr>
      <w:r w:rsidRPr="00505B0B">
        <w:rPr>
          <w:b/>
          <w:bCs/>
        </w:rPr>
        <w:t>CEQA Significance Determinations for Mandatory Findings of Significance</w:t>
      </w:r>
    </w:p>
    <w:p w14:paraId="1E16462A" w14:textId="77777777" w:rsidR="007D5614" w:rsidRPr="007D5614" w:rsidRDefault="007D5614" w:rsidP="007D5614">
      <w:r>
        <w:fldChar w:fldCharType="begin">
          <w:ffData>
            <w:name w:val="Text59"/>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5F76CF84" w14:textId="6C03E546" w:rsidR="00505B0B" w:rsidRDefault="00505B0B">
      <w:r>
        <w:br w:type="page"/>
      </w:r>
    </w:p>
    <w:p w14:paraId="6498A020" w14:textId="304C7C7F" w:rsidR="009F10E6" w:rsidRDefault="00D523EE" w:rsidP="00755DFC">
      <w:pPr>
        <w:pStyle w:val="Heading2"/>
      </w:pPr>
      <w:bookmarkStart w:id="247" w:name="_Toc117166569"/>
      <w:bookmarkStart w:id="248" w:name="_Toc142403899"/>
      <w:r>
        <w:lastRenderedPageBreak/>
        <w:t>SENATE BILL</w:t>
      </w:r>
      <w:r w:rsidR="009F10E6">
        <w:t xml:space="preserve"> 743/</w:t>
      </w:r>
      <w:r>
        <w:t>INDUCED DEMAND ANALYSIS</w:t>
      </w:r>
      <w:bookmarkEnd w:id="247"/>
      <w:bookmarkEnd w:id="248"/>
    </w:p>
    <w:p w14:paraId="65FFA112" w14:textId="77777777" w:rsidR="009F10E6" w:rsidRPr="00E230F4" w:rsidRDefault="009F10E6" w:rsidP="009F10E6">
      <w:pPr>
        <w:spacing w:after="120"/>
        <w:rPr>
          <w:b/>
          <w:bCs/>
        </w:rPr>
      </w:pPr>
      <w:r w:rsidRPr="00E230F4">
        <w:rPr>
          <w:b/>
          <w:bCs/>
        </w:rPr>
        <w:t>Regulatory Setting</w:t>
      </w:r>
    </w:p>
    <w:p w14:paraId="1AD32F25" w14:textId="77777777" w:rsidR="009F10E6" w:rsidRPr="00B05AA7" w:rsidRDefault="009F10E6" w:rsidP="009F10E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2C45EBB" w14:textId="77777777" w:rsidR="009F10E6" w:rsidRPr="00E230F4" w:rsidRDefault="009F10E6" w:rsidP="009F10E6">
      <w:pPr>
        <w:spacing w:after="120"/>
        <w:rPr>
          <w:b/>
          <w:bCs/>
        </w:rPr>
      </w:pPr>
      <w:r w:rsidRPr="00E230F4">
        <w:rPr>
          <w:b/>
          <w:bCs/>
        </w:rPr>
        <w:t>Affected Environment</w:t>
      </w:r>
    </w:p>
    <w:p w14:paraId="3272FFEE" w14:textId="77777777" w:rsidR="009F10E6" w:rsidRPr="00B05AA7" w:rsidRDefault="009F10E6" w:rsidP="009F10E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0D118B1" w14:textId="77777777" w:rsidR="009F10E6" w:rsidRPr="00E230F4" w:rsidRDefault="009F10E6" w:rsidP="009F10E6">
      <w:pPr>
        <w:spacing w:after="120"/>
        <w:rPr>
          <w:b/>
          <w:bCs/>
        </w:rPr>
      </w:pPr>
      <w:r w:rsidRPr="00E230F4">
        <w:rPr>
          <w:b/>
          <w:bCs/>
        </w:rPr>
        <w:t>Environmental Consequences</w:t>
      </w:r>
    </w:p>
    <w:p w14:paraId="70ACFFDC" w14:textId="77777777" w:rsidR="009F10E6" w:rsidRPr="00B05AA7" w:rsidRDefault="009F10E6" w:rsidP="009F10E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37E098A7" w14:textId="77777777" w:rsidR="009F10E6" w:rsidRPr="00E230F4" w:rsidRDefault="009F10E6" w:rsidP="009F10E6">
      <w:pPr>
        <w:spacing w:after="120"/>
        <w:rPr>
          <w:b/>
          <w:bCs/>
        </w:rPr>
      </w:pPr>
      <w:r w:rsidRPr="00E230F4">
        <w:rPr>
          <w:b/>
          <w:bCs/>
        </w:rPr>
        <w:t>Avoidance, Minimization, and/or Mitigation Measures</w:t>
      </w:r>
    </w:p>
    <w:p w14:paraId="74CAF429" w14:textId="2F3BFEB1" w:rsidR="009F10E6" w:rsidRPr="009F10E6" w:rsidRDefault="009F10E6" w:rsidP="009F10E6">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6C7FA4F7" w14:textId="31E6214F" w:rsidR="00505B0B" w:rsidRDefault="00932D20" w:rsidP="00755DFC">
      <w:pPr>
        <w:pStyle w:val="Heading2"/>
      </w:pPr>
      <w:bookmarkStart w:id="249" w:name="_Toc117166570"/>
      <w:bookmarkStart w:id="250" w:name="_Toc142403900"/>
      <w:r>
        <w:t>WILDFIRE</w:t>
      </w:r>
      <w:bookmarkEnd w:id="249"/>
      <w:bookmarkEnd w:id="250"/>
    </w:p>
    <w:p w14:paraId="7149F530" w14:textId="77777777" w:rsidR="007D5614" w:rsidRPr="00E230F4" w:rsidRDefault="007D5614" w:rsidP="00E230F4">
      <w:pPr>
        <w:spacing w:after="120"/>
        <w:rPr>
          <w:b/>
          <w:bCs/>
        </w:rPr>
      </w:pPr>
      <w:r w:rsidRPr="00E230F4">
        <w:rPr>
          <w:b/>
          <w:bCs/>
        </w:rPr>
        <w:t>Regulatory Setting</w:t>
      </w:r>
    </w:p>
    <w:p w14:paraId="3D502F1E" w14:textId="77777777" w:rsidR="007D5614" w:rsidRPr="00B05AA7" w:rsidRDefault="007D5614" w:rsidP="007D5614">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82C7554" w14:textId="77777777" w:rsidR="007D5614" w:rsidRPr="00E230F4" w:rsidRDefault="007D5614" w:rsidP="00E230F4">
      <w:pPr>
        <w:spacing w:after="120"/>
        <w:rPr>
          <w:b/>
          <w:bCs/>
        </w:rPr>
      </w:pPr>
      <w:r w:rsidRPr="00E230F4">
        <w:rPr>
          <w:b/>
          <w:bCs/>
        </w:rPr>
        <w:t>Affected Environment</w:t>
      </w:r>
    </w:p>
    <w:p w14:paraId="6C9DF2C7" w14:textId="77777777" w:rsidR="007D5614" w:rsidRPr="00B05AA7" w:rsidRDefault="007D5614" w:rsidP="007D5614">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02779F47" w14:textId="77777777" w:rsidR="007D5614" w:rsidRPr="00E230F4" w:rsidRDefault="007D5614" w:rsidP="00E230F4">
      <w:pPr>
        <w:spacing w:after="120"/>
        <w:rPr>
          <w:b/>
          <w:bCs/>
        </w:rPr>
      </w:pPr>
      <w:r w:rsidRPr="00E230F4">
        <w:rPr>
          <w:b/>
          <w:bCs/>
        </w:rPr>
        <w:t>Environmental Consequences</w:t>
      </w:r>
    </w:p>
    <w:p w14:paraId="42261852" w14:textId="77777777" w:rsidR="007D5614" w:rsidRPr="00B05AA7" w:rsidRDefault="007D5614" w:rsidP="007D5614">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4A7FDE1A" w14:textId="77777777" w:rsidR="007D5614" w:rsidRPr="00E230F4" w:rsidRDefault="007D5614" w:rsidP="00E230F4">
      <w:pPr>
        <w:spacing w:after="120"/>
        <w:rPr>
          <w:b/>
          <w:bCs/>
        </w:rPr>
      </w:pPr>
      <w:r w:rsidRPr="00E230F4">
        <w:rPr>
          <w:b/>
          <w:bCs/>
        </w:rPr>
        <w:t>Avoidance, Minimization, and/or Mitigation Measures</w:t>
      </w:r>
    </w:p>
    <w:p w14:paraId="267873E6" w14:textId="77777777" w:rsidR="007D5614" w:rsidRPr="00B05AA7" w:rsidRDefault="007D5614" w:rsidP="007D5614">
      <w:r w:rsidRPr="00B05AA7">
        <w:fldChar w:fldCharType="begin">
          <w:ffData>
            <w:name w:val="Text57"/>
            <w:enabled/>
            <w:calcOnExit w:val="0"/>
            <w:textInput>
              <w:default w:val="Begin typing here"/>
            </w:textInput>
          </w:ffData>
        </w:fldChar>
      </w:r>
      <w:r w:rsidRPr="00B05AA7">
        <w:instrText xml:space="preserve"> FORMTEXT </w:instrText>
      </w:r>
      <w:r w:rsidRPr="00B05AA7">
        <w:fldChar w:fldCharType="separate"/>
      </w:r>
      <w:r w:rsidRPr="00B05AA7">
        <w:rPr>
          <w:noProof/>
        </w:rPr>
        <w:t>Begin typing here</w:t>
      </w:r>
      <w:r w:rsidRPr="00B05AA7">
        <w:fldChar w:fldCharType="end"/>
      </w:r>
    </w:p>
    <w:p w14:paraId="5F372F1C" w14:textId="47A1BE68" w:rsidR="007C06A8" w:rsidRPr="00FC65EB" w:rsidRDefault="00932D20" w:rsidP="00755DFC">
      <w:pPr>
        <w:pStyle w:val="Heading2"/>
      </w:pPr>
      <w:bookmarkStart w:id="251" w:name="_Toc117166571"/>
      <w:bookmarkStart w:id="252" w:name="_Toc142403901"/>
      <w:r>
        <w:t>CLIMATE CHANGE</w:t>
      </w:r>
      <w:bookmarkEnd w:id="251"/>
      <w:bookmarkEnd w:id="252"/>
    </w:p>
    <w:p w14:paraId="4F5CA1ED" w14:textId="77777777" w:rsidR="00622E77" w:rsidRDefault="00622E77" w:rsidP="00622E77">
      <w:pPr>
        <w:rPr>
          <w:color w:val="0000FF" w:themeColor="accent1"/>
        </w:rPr>
      </w:pPr>
      <w:r w:rsidRPr="00460A2B">
        <w:rPr>
          <w:b/>
          <w:bCs/>
          <w:color w:val="0000FF" w:themeColor="accent1"/>
        </w:rPr>
        <w:t>GUIDANCE:</w:t>
      </w:r>
      <w:r w:rsidRPr="00460A2B">
        <w:rPr>
          <w:color w:val="0000FF" w:themeColor="accent1"/>
        </w:rPr>
        <w:t xml:space="preserve"> </w:t>
      </w:r>
      <w:r w:rsidRPr="00FC65EB">
        <w:rPr>
          <w:color w:val="0000FF" w:themeColor="accent1"/>
        </w:rPr>
        <w:t xml:space="preserve">This section is required for all CEQA documents. Please use the latest </w:t>
      </w:r>
      <w:r>
        <w:rPr>
          <w:color w:val="0000FF" w:themeColor="accent1"/>
        </w:rPr>
        <w:t xml:space="preserve">information in the appropriate </w:t>
      </w:r>
      <w:r w:rsidRPr="00FC65EB">
        <w:rPr>
          <w:color w:val="0000FF" w:themeColor="accent1"/>
        </w:rPr>
        <w:t xml:space="preserve">Climate Change </w:t>
      </w:r>
      <w:r>
        <w:rPr>
          <w:color w:val="0000FF" w:themeColor="accent1"/>
        </w:rPr>
        <w:t xml:space="preserve">Annotated Outline (capacity increasing or non-capacity increasing) </w:t>
      </w:r>
      <w:r w:rsidRPr="00FC65EB">
        <w:rPr>
          <w:color w:val="0000FF" w:themeColor="accent1"/>
        </w:rPr>
        <w:t xml:space="preserve">located on the </w:t>
      </w:r>
      <w:hyperlink r:id="rId14" w:anchor="aos" w:tooltip="Caltrans SER Forms and Templates page" w:history="1">
        <w:r w:rsidRPr="00FC65EB">
          <w:rPr>
            <w:rStyle w:val="Hyperlink"/>
          </w:rPr>
          <w:t>SER Forms and Templates page</w:t>
        </w:r>
      </w:hyperlink>
      <w:r w:rsidRPr="00FC65EB">
        <w:rPr>
          <w:color w:val="0000FF" w:themeColor="accent1"/>
        </w:rPr>
        <w:t>.</w:t>
      </w:r>
    </w:p>
    <w:p w14:paraId="4AB597E6" w14:textId="77777777" w:rsidR="00622E77" w:rsidRPr="00622E77" w:rsidRDefault="00622E77" w:rsidP="00622E77">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339137B5" w14:textId="77777777" w:rsidR="00622E77" w:rsidRPr="00622E77" w:rsidRDefault="00622E77" w:rsidP="00622E77">
      <w:pPr>
        <w:pStyle w:val="Heading3"/>
      </w:pPr>
      <w:bookmarkStart w:id="253" w:name="_Toc142403902"/>
      <w:r w:rsidRPr="00622E77">
        <w:t>Regulatory Setting</w:t>
      </w:r>
      <w:bookmarkEnd w:id="253"/>
    </w:p>
    <w:p w14:paraId="6512FCD5" w14:textId="77777777" w:rsidR="00622E77" w:rsidRPr="00622E77" w:rsidRDefault="00622E77" w:rsidP="00622E77">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247A6EAB" w14:textId="77777777" w:rsidR="00622E77" w:rsidRPr="00622E77" w:rsidRDefault="00622E77" w:rsidP="00622E77">
      <w:pPr>
        <w:pStyle w:val="Heading4"/>
      </w:pPr>
      <w:r w:rsidRPr="00622E77">
        <w:t>Federal</w:t>
      </w:r>
    </w:p>
    <w:p w14:paraId="07F45032" w14:textId="77777777" w:rsidR="00622E77" w:rsidRPr="00622E77" w:rsidRDefault="00622E77" w:rsidP="00622E77">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42B538E0" w14:textId="77777777" w:rsidR="00622E77" w:rsidRPr="00622E77" w:rsidRDefault="00622E77" w:rsidP="00622E77">
      <w:pPr>
        <w:pStyle w:val="Heading4"/>
      </w:pPr>
      <w:r w:rsidRPr="00622E77">
        <w:lastRenderedPageBreak/>
        <w:t>State</w:t>
      </w:r>
    </w:p>
    <w:p w14:paraId="3D53B162" w14:textId="77777777" w:rsidR="00622E77" w:rsidRPr="00622E77" w:rsidRDefault="00622E77" w:rsidP="00622E77">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4EC8C56E" w14:textId="77777777" w:rsidR="00622E77" w:rsidRPr="00622E77" w:rsidRDefault="00622E77" w:rsidP="00622E77">
      <w:pPr>
        <w:pStyle w:val="Heading3"/>
      </w:pPr>
      <w:bookmarkStart w:id="254" w:name="_Toc142403903"/>
      <w:r w:rsidRPr="00622E77">
        <w:t>Environmental Setting</w:t>
      </w:r>
      <w:bookmarkEnd w:id="254"/>
    </w:p>
    <w:p w14:paraId="074AFC15" w14:textId="77777777" w:rsidR="00622E77" w:rsidRPr="00622E77" w:rsidRDefault="00622E77" w:rsidP="00622E77">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62B5736A" w14:textId="77777777" w:rsidR="00622E77" w:rsidRPr="00622E77" w:rsidRDefault="00622E77" w:rsidP="00622E77">
      <w:pPr>
        <w:pStyle w:val="Heading4"/>
      </w:pPr>
      <w:r w:rsidRPr="00622E77">
        <w:t>GHG Inventories</w:t>
      </w:r>
    </w:p>
    <w:p w14:paraId="661995C7" w14:textId="77777777" w:rsidR="00622E77" w:rsidRPr="00622E77" w:rsidRDefault="00622E77" w:rsidP="00622E77">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7E93DF30" w14:textId="77777777" w:rsidR="00622E77" w:rsidRPr="00622E77" w:rsidRDefault="00622E77" w:rsidP="00622E77">
      <w:pPr>
        <w:pStyle w:val="Heading5"/>
      </w:pPr>
      <w:r w:rsidRPr="00622E77">
        <w:t>National GHG Inventory</w:t>
      </w:r>
    </w:p>
    <w:p w14:paraId="09E623DC" w14:textId="77777777" w:rsidR="00622E77" w:rsidRPr="00622E77" w:rsidRDefault="00622E77" w:rsidP="00622E77">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5CFA664B" w14:textId="77777777" w:rsidR="00622E77" w:rsidRPr="00622E77" w:rsidRDefault="00622E77" w:rsidP="00622E77">
      <w:pPr>
        <w:pStyle w:val="Heading5"/>
      </w:pPr>
      <w:r w:rsidRPr="00622E77">
        <w:t>State GHG Inventory</w:t>
      </w:r>
    </w:p>
    <w:bookmarkStart w:id="255" w:name="_Hlk140224266"/>
    <w:p w14:paraId="0D332E01" w14:textId="77777777" w:rsidR="00622E77" w:rsidRPr="00622E77" w:rsidRDefault="00622E77" w:rsidP="00622E77">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bookmarkEnd w:id="255"/>
    </w:p>
    <w:p w14:paraId="7F789F45" w14:textId="77777777" w:rsidR="00622E77" w:rsidRPr="00622E77" w:rsidRDefault="00622E77" w:rsidP="00622E77">
      <w:pPr>
        <w:pStyle w:val="Heading4"/>
      </w:pPr>
      <w:r w:rsidRPr="00622E77">
        <w:t>Regional Plans</w:t>
      </w:r>
    </w:p>
    <w:p w14:paraId="51832223" w14:textId="77777777" w:rsidR="00622E77" w:rsidRPr="00622E77" w:rsidRDefault="00622E77" w:rsidP="00622E77">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2EC16D29" w14:textId="77777777" w:rsidR="00622E77" w:rsidRPr="00622E77" w:rsidRDefault="00622E77" w:rsidP="00622E77">
      <w:pPr>
        <w:pStyle w:val="Heading3"/>
      </w:pPr>
      <w:bookmarkStart w:id="256" w:name="_Toc142403904"/>
      <w:r w:rsidRPr="00622E77">
        <w:t>Project Analysis</w:t>
      </w:r>
      <w:bookmarkEnd w:id="256"/>
    </w:p>
    <w:p w14:paraId="4D858C92" w14:textId="77777777" w:rsidR="00622E77" w:rsidRPr="00622E77" w:rsidRDefault="00622E77" w:rsidP="00622E77">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176E8C3E" w14:textId="77777777" w:rsidR="00622E77" w:rsidRPr="00622E77" w:rsidRDefault="00622E77" w:rsidP="00622E77">
      <w:pPr>
        <w:pStyle w:val="Heading4"/>
      </w:pPr>
      <w:r w:rsidRPr="00622E77">
        <w:t>Operational Emissions</w:t>
      </w:r>
    </w:p>
    <w:p w14:paraId="0706D9C7" w14:textId="77777777" w:rsidR="00622E77" w:rsidRPr="00622E77" w:rsidRDefault="00622E77" w:rsidP="00622E77">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2CDD6410" w14:textId="77777777" w:rsidR="00622E77" w:rsidRPr="00622E77" w:rsidRDefault="00622E77" w:rsidP="00622E77">
      <w:pPr>
        <w:pStyle w:val="Heading5"/>
      </w:pPr>
      <w:r w:rsidRPr="00622E77">
        <w:t xml:space="preserve">Quantitative Analysis </w:t>
      </w:r>
      <w:r w:rsidRPr="00622E77">
        <w:rPr>
          <w:color w:val="0000FF" w:themeColor="accent1"/>
        </w:rPr>
        <w:t>[NOTE: Remove this heading for non-capacity increasing projects]</w:t>
      </w:r>
    </w:p>
    <w:p w14:paraId="44547934" w14:textId="77777777" w:rsidR="00622E77" w:rsidRPr="00622E77" w:rsidRDefault="00622E77" w:rsidP="00622E77">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77BA8CFD" w14:textId="77777777" w:rsidR="00622E77" w:rsidRPr="00622E77" w:rsidRDefault="00622E77" w:rsidP="00622E77">
      <w:pPr>
        <w:pStyle w:val="Heading4"/>
      </w:pPr>
      <w:r w:rsidRPr="00622E77">
        <w:t>Construction Emissions</w:t>
      </w:r>
    </w:p>
    <w:p w14:paraId="4ABFC297" w14:textId="77777777" w:rsidR="00622E77" w:rsidRPr="00622E77" w:rsidRDefault="00622E77" w:rsidP="00622E77">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3998FE49" w14:textId="77777777" w:rsidR="00622E77" w:rsidRPr="00622E77" w:rsidRDefault="00622E77" w:rsidP="00622E77">
      <w:pPr>
        <w:pStyle w:val="Heading4"/>
      </w:pPr>
      <w:r w:rsidRPr="00622E77">
        <w:t>CEQA Conclusion</w:t>
      </w:r>
    </w:p>
    <w:p w14:paraId="3D6011C8" w14:textId="77777777" w:rsidR="00622E77" w:rsidRPr="00622E77" w:rsidRDefault="00622E77" w:rsidP="00622E77">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299708A3" w14:textId="77777777" w:rsidR="00622E77" w:rsidRPr="00622E77" w:rsidRDefault="00622E77" w:rsidP="00622E77">
      <w:pPr>
        <w:pStyle w:val="Heading3"/>
      </w:pPr>
      <w:bookmarkStart w:id="257" w:name="_Toc142403905"/>
      <w:r w:rsidRPr="00622E77">
        <w:t>Greenhouse Gas Reduction Strategies</w:t>
      </w:r>
      <w:bookmarkEnd w:id="257"/>
    </w:p>
    <w:p w14:paraId="22332D08" w14:textId="77777777" w:rsidR="00622E77" w:rsidRPr="00622E77" w:rsidRDefault="00622E77" w:rsidP="00622E77">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20536140" w14:textId="77777777" w:rsidR="00622E77" w:rsidRPr="00622E77" w:rsidRDefault="00622E77" w:rsidP="00622E77">
      <w:pPr>
        <w:pStyle w:val="Heading4"/>
      </w:pPr>
      <w:r w:rsidRPr="00622E77">
        <w:lastRenderedPageBreak/>
        <w:t>Statewide Efforts</w:t>
      </w:r>
    </w:p>
    <w:p w14:paraId="39C6A9D2" w14:textId="77777777" w:rsidR="00622E77" w:rsidRPr="00622E77" w:rsidRDefault="00622E77" w:rsidP="00622E77">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156DA167" w14:textId="77777777" w:rsidR="00622E77" w:rsidRPr="00622E77" w:rsidRDefault="00622E77" w:rsidP="00622E77">
      <w:pPr>
        <w:pStyle w:val="Heading4"/>
      </w:pPr>
      <w:r w:rsidRPr="00622E77">
        <w:t>Caltrans Activities</w:t>
      </w:r>
    </w:p>
    <w:p w14:paraId="29D5A42B" w14:textId="77777777" w:rsidR="00622E77" w:rsidRPr="00622E77" w:rsidRDefault="00622E77" w:rsidP="00622E77">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0407BE7F" w14:textId="77777777" w:rsidR="00622E77" w:rsidRPr="00622E77" w:rsidRDefault="00622E77" w:rsidP="00622E77">
      <w:pPr>
        <w:pStyle w:val="Heading5"/>
      </w:pPr>
      <w:r w:rsidRPr="00622E77">
        <w:t>Climate Action Plan for Transportation Infrastructure</w:t>
      </w:r>
    </w:p>
    <w:p w14:paraId="3823BC71" w14:textId="77777777" w:rsidR="00622E77" w:rsidRPr="00622E77" w:rsidRDefault="00622E77" w:rsidP="00622E77">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4E011EA1" w14:textId="77777777" w:rsidR="00622E77" w:rsidRPr="00622E77" w:rsidRDefault="00622E77" w:rsidP="00622E77">
      <w:pPr>
        <w:pStyle w:val="Heading5"/>
      </w:pPr>
      <w:r w:rsidRPr="00622E77">
        <w:t>California Transportation Plan</w:t>
      </w:r>
    </w:p>
    <w:p w14:paraId="1C00EFB1" w14:textId="77777777" w:rsidR="00622E77" w:rsidRPr="00622E77" w:rsidRDefault="00622E77" w:rsidP="00622E77">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6AF80DAC" w14:textId="77777777" w:rsidR="00622E77" w:rsidRPr="00622E77" w:rsidRDefault="00622E77" w:rsidP="00622E77">
      <w:pPr>
        <w:pStyle w:val="Heading5"/>
      </w:pPr>
      <w:r w:rsidRPr="00622E77">
        <w:t>Caltrans Strategic Plan</w:t>
      </w:r>
    </w:p>
    <w:p w14:paraId="49317E6A" w14:textId="77777777" w:rsidR="00622E77" w:rsidRPr="00622E77" w:rsidRDefault="00622E77" w:rsidP="00622E77">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0ACB76F6" w14:textId="77777777" w:rsidR="00622E77" w:rsidRPr="00622E77" w:rsidRDefault="00622E77" w:rsidP="00622E77">
      <w:pPr>
        <w:pStyle w:val="Heading5"/>
      </w:pPr>
      <w:r w:rsidRPr="00622E77">
        <w:t>Caltrans Policy Directives and Other Initiatives</w:t>
      </w:r>
    </w:p>
    <w:p w14:paraId="3A9F75A9" w14:textId="77777777" w:rsidR="00622E77" w:rsidRPr="00622E77" w:rsidRDefault="00622E77" w:rsidP="00622E77">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1271BA60" w14:textId="77777777" w:rsidR="00622E77" w:rsidRPr="00622E77" w:rsidRDefault="00622E77" w:rsidP="00622E77">
      <w:pPr>
        <w:pStyle w:val="Heading4"/>
      </w:pPr>
      <w:r w:rsidRPr="00622E77">
        <w:t>Project-Level GHG Reduction Strategies</w:t>
      </w:r>
    </w:p>
    <w:p w14:paraId="3007B085" w14:textId="77777777" w:rsidR="00622E77" w:rsidRPr="00622E77" w:rsidRDefault="00622E77" w:rsidP="00622E77">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320BA846" w14:textId="77777777" w:rsidR="00622E77" w:rsidRPr="00622E77" w:rsidRDefault="00622E77" w:rsidP="00622E77">
      <w:pPr>
        <w:pStyle w:val="Heading3"/>
      </w:pPr>
      <w:bookmarkStart w:id="258" w:name="_Toc142403906"/>
      <w:r w:rsidRPr="00622E77">
        <w:t>Adaptation</w:t>
      </w:r>
      <w:bookmarkEnd w:id="258"/>
    </w:p>
    <w:p w14:paraId="044343A0" w14:textId="77777777" w:rsidR="00622E77" w:rsidRPr="00622E77" w:rsidRDefault="00622E77" w:rsidP="00622E77">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2385FB76" w14:textId="77777777" w:rsidR="00622E77" w:rsidRPr="00622E77" w:rsidRDefault="00622E77" w:rsidP="00622E77">
      <w:pPr>
        <w:pStyle w:val="Heading4"/>
      </w:pPr>
      <w:r w:rsidRPr="00622E77">
        <w:t>Federal Efforts</w:t>
      </w:r>
    </w:p>
    <w:p w14:paraId="660CA965" w14:textId="77777777" w:rsidR="00622E77" w:rsidRPr="00622E77" w:rsidRDefault="00622E77" w:rsidP="00622E77">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0ECB6521" w14:textId="77777777" w:rsidR="00622E77" w:rsidRPr="00622E77" w:rsidRDefault="00622E77" w:rsidP="00622E77">
      <w:pPr>
        <w:pStyle w:val="Heading4"/>
      </w:pPr>
      <w:r w:rsidRPr="00622E77">
        <w:t>State Efforts</w:t>
      </w:r>
    </w:p>
    <w:p w14:paraId="2BF369DF" w14:textId="77777777" w:rsidR="00622E77" w:rsidRPr="00622E77" w:rsidRDefault="00622E77" w:rsidP="00622E77">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34316368" w14:textId="77777777" w:rsidR="00622E77" w:rsidRPr="00622E77" w:rsidRDefault="00622E77" w:rsidP="00622E77">
      <w:pPr>
        <w:pStyle w:val="Heading4"/>
      </w:pPr>
      <w:r w:rsidRPr="00622E77">
        <w:t>Caltrans Adaptation Efforts</w:t>
      </w:r>
    </w:p>
    <w:p w14:paraId="65BF6CFD" w14:textId="77777777" w:rsidR="00622E77" w:rsidRPr="00622E77" w:rsidRDefault="00622E77" w:rsidP="00622E77">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7BC50870" w14:textId="77777777" w:rsidR="00622E77" w:rsidRPr="00622E77" w:rsidRDefault="00622E77" w:rsidP="00622E77">
      <w:pPr>
        <w:pStyle w:val="Heading5"/>
      </w:pPr>
      <w:r w:rsidRPr="00622E77">
        <w:t>Caltrans Vulnerability Assessments</w:t>
      </w:r>
    </w:p>
    <w:p w14:paraId="50E1AB6B" w14:textId="77777777" w:rsidR="00622E77" w:rsidRPr="00622E77" w:rsidRDefault="00622E77" w:rsidP="00622E77">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7C7A1616" w14:textId="77777777" w:rsidR="00622E77" w:rsidRPr="00622E77" w:rsidRDefault="00622E77" w:rsidP="00622E77">
      <w:pPr>
        <w:pStyle w:val="Heading4"/>
      </w:pPr>
      <w:r w:rsidRPr="00622E77">
        <w:lastRenderedPageBreak/>
        <w:t>Project Adaptation Analysis</w:t>
      </w:r>
    </w:p>
    <w:p w14:paraId="72AE519C" w14:textId="77777777" w:rsidR="00622E77" w:rsidRPr="00622E77" w:rsidRDefault="00622E77" w:rsidP="00622E77">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247DC52F" w14:textId="77777777" w:rsidR="00622E77" w:rsidRPr="00622E77" w:rsidRDefault="00622E77" w:rsidP="00622E77">
      <w:pPr>
        <w:pStyle w:val="Heading5"/>
      </w:pPr>
      <w:r w:rsidRPr="00622E77">
        <w:t>Sea Level Rise</w:t>
      </w:r>
    </w:p>
    <w:p w14:paraId="08026B21" w14:textId="77777777" w:rsidR="00622E77" w:rsidRPr="00622E77" w:rsidRDefault="00622E77" w:rsidP="00622E77">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5FD4764D" w14:textId="77777777" w:rsidR="00622E77" w:rsidRPr="00622E77" w:rsidRDefault="00622E77" w:rsidP="00622E77">
      <w:pPr>
        <w:pStyle w:val="Heading5"/>
      </w:pPr>
      <w:r w:rsidRPr="00622E77">
        <w:t>Precipitation and Flooding</w:t>
      </w:r>
    </w:p>
    <w:p w14:paraId="74CB5358" w14:textId="77777777" w:rsidR="00622E77" w:rsidRPr="00622E77" w:rsidRDefault="00622E77" w:rsidP="00622E77">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37493BF9" w14:textId="77777777" w:rsidR="00622E77" w:rsidRPr="00622E77" w:rsidRDefault="00622E77" w:rsidP="00622E77">
      <w:pPr>
        <w:pStyle w:val="Heading5"/>
      </w:pPr>
      <w:r w:rsidRPr="00622E77">
        <w:t>Wildfire</w:t>
      </w:r>
    </w:p>
    <w:p w14:paraId="0F8E939B" w14:textId="77777777" w:rsidR="00622E77" w:rsidRPr="00622E77" w:rsidRDefault="00622E77" w:rsidP="00622E77">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6BC1541C" w14:textId="77777777" w:rsidR="00622E77" w:rsidRPr="00622E77" w:rsidRDefault="00622E77" w:rsidP="00622E77">
      <w:pPr>
        <w:pStyle w:val="Heading5"/>
      </w:pPr>
      <w:r w:rsidRPr="00622E77">
        <w:t>Temperature</w:t>
      </w:r>
    </w:p>
    <w:p w14:paraId="72C495DA" w14:textId="77777777" w:rsidR="00622E77" w:rsidRPr="00622E77" w:rsidRDefault="00622E77" w:rsidP="00622E77">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7AB5CABF" w14:textId="77777777" w:rsidR="00622E77" w:rsidRPr="00622E77" w:rsidRDefault="00622E77" w:rsidP="00622E77">
      <w:pPr>
        <w:pStyle w:val="Heading3"/>
      </w:pPr>
      <w:bookmarkStart w:id="259" w:name="_Toc142403907"/>
      <w:r w:rsidRPr="00622E77">
        <w:t>References</w:t>
      </w:r>
      <w:bookmarkEnd w:id="259"/>
    </w:p>
    <w:p w14:paraId="2B2FF9A6" w14:textId="77777777" w:rsidR="00622E77" w:rsidRPr="00622E77" w:rsidRDefault="00622E77" w:rsidP="00622E77">
      <w:r w:rsidRPr="00622E77">
        <w:fldChar w:fldCharType="begin">
          <w:ffData>
            <w:name w:val="Text57"/>
            <w:enabled/>
            <w:calcOnExit w:val="0"/>
            <w:textInput>
              <w:default w:val="Begin typing here"/>
            </w:textInput>
          </w:ffData>
        </w:fldChar>
      </w:r>
      <w:r w:rsidRPr="00622E77">
        <w:instrText xml:space="preserve"> FORMTEXT </w:instrText>
      </w:r>
      <w:r w:rsidRPr="00622E77">
        <w:fldChar w:fldCharType="separate"/>
      </w:r>
      <w:r w:rsidRPr="00622E77">
        <w:rPr>
          <w:noProof/>
        </w:rPr>
        <w:t>Begin typing here</w:t>
      </w:r>
      <w:r w:rsidRPr="00622E77">
        <w:fldChar w:fldCharType="end"/>
      </w:r>
    </w:p>
    <w:p w14:paraId="6B93DEC8" w14:textId="6FE95C18" w:rsidR="007C06A8" w:rsidRDefault="007C06A8" w:rsidP="00622E77">
      <w:r>
        <w:br w:type="page"/>
      </w:r>
    </w:p>
    <w:p w14:paraId="38ED50A1" w14:textId="5FEB4902" w:rsidR="007C06A8" w:rsidRPr="007962C4" w:rsidRDefault="007C06A8" w:rsidP="00CB36C7">
      <w:pPr>
        <w:pStyle w:val="Heading1"/>
      </w:pPr>
      <w:bookmarkStart w:id="260" w:name="_Toc117166572"/>
      <w:bookmarkStart w:id="261" w:name="_Toc142403908"/>
      <w:r w:rsidRPr="007962C4">
        <w:lastRenderedPageBreak/>
        <w:t>Comments and Coordination</w:t>
      </w:r>
      <w:bookmarkEnd w:id="260"/>
      <w:bookmarkEnd w:id="261"/>
    </w:p>
    <w:p w14:paraId="41205BFD" w14:textId="77777777" w:rsidR="00BF0989" w:rsidRPr="007148F0" w:rsidRDefault="00BF0989" w:rsidP="00BF0989">
      <w:pPr>
        <w:rPr>
          <w:color w:val="0000FF" w:themeColor="accent1"/>
        </w:rPr>
      </w:pPr>
      <w:bookmarkStart w:id="262" w:name="_Hlk71115221"/>
      <w:r w:rsidRPr="007148F0">
        <w:rPr>
          <w:b/>
          <w:bCs/>
          <w:color w:val="0000FF" w:themeColor="accent1"/>
        </w:rPr>
        <w:t>GUIDANCE:</w:t>
      </w:r>
      <w:r w:rsidRPr="007148F0">
        <w:rPr>
          <w:color w:val="0000FF" w:themeColor="accent1"/>
        </w:rPr>
        <w:t xml:space="preserve"> For the </w:t>
      </w:r>
      <w:r>
        <w:rPr>
          <w:color w:val="0000FF" w:themeColor="accent1"/>
        </w:rPr>
        <w:t>Draft</w:t>
      </w:r>
      <w:r w:rsidRPr="007148F0">
        <w:rPr>
          <w:color w:val="0000FF" w:themeColor="accent1"/>
        </w:rPr>
        <w:t xml:space="preserve"> EIS, include all comments (or summaries thereof where the response has been exceptionally voluminous) received during the scoping process </w:t>
      </w:r>
      <w:r>
        <w:rPr>
          <w:color w:val="0000FF" w:themeColor="accent1"/>
        </w:rPr>
        <w:t xml:space="preserve">including those </w:t>
      </w:r>
      <w:r w:rsidRPr="007148F0">
        <w:rPr>
          <w:color w:val="0000FF" w:themeColor="accent1"/>
        </w:rPr>
        <w:t>that identified alternatives, information, and analyses for the agency's consideration.</w:t>
      </w:r>
      <w:r>
        <w:rPr>
          <w:color w:val="0000FF" w:themeColor="accent1"/>
        </w:rPr>
        <w:t xml:space="preserve"> See the AO for additional guidance on content requirements for this chapter.</w:t>
      </w:r>
    </w:p>
    <w:p w14:paraId="33CDDB29" w14:textId="77777777" w:rsidR="00770F5D" w:rsidRDefault="007D5614">
      <w:r>
        <w:fldChar w:fldCharType="begin">
          <w:ffData>
            <w:name w:val="Text60"/>
            <w:enabled/>
            <w:calcOnExit w:val="0"/>
            <w:textInput>
              <w:default w:val="Begin typing here"/>
            </w:textInput>
          </w:ffData>
        </w:fldChar>
      </w:r>
      <w:bookmarkStart w:id="263" w:name="Text60"/>
      <w:r>
        <w:instrText xml:space="preserve"> FORMTEXT </w:instrText>
      </w:r>
      <w:r>
        <w:fldChar w:fldCharType="separate"/>
      </w:r>
      <w:r>
        <w:rPr>
          <w:noProof/>
        </w:rPr>
        <w:t>Begin typing here</w:t>
      </w:r>
      <w:r>
        <w:fldChar w:fldCharType="end"/>
      </w:r>
      <w:bookmarkEnd w:id="262"/>
      <w:bookmarkEnd w:id="263"/>
    </w:p>
    <w:p w14:paraId="7697418E" w14:textId="0868B3FE" w:rsidR="00F72D5B" w:rsidRDefault="00F72D5B">
      <w:r>
        <w:br w:type="page"/>
      </w:r>
    </w:p>
    <w:p w14:paraId="44E6555D" w14:textId="7BC0764A" w:rsidR="007C06A8" w:rsidRDefault="00F72D5B" w:rsidP="00CB36C7">
      <w:pPr>
        <w:pStyle w:val="Heading1"/>
      </w:pPr>
      <w:bookmarkStart w:id="264" w:name="_Toc117166573"/>
      <w:bookmarkStart w:id="265" w:name="_Toc142403909"/>
      <w:r>
        <w:lastRenderedPageBreak/>
        <w:t>List of Preparers</w:t>
      </w:r>
      <w:bookmarkEnd w:id="264"/>
      <w:bookmarkEnd w:id="265"/>
    </w:p>
    <w:p w14:paraId="4515E837" w14:textId="77777777" w:rsidR="007D5614" w:rsidRDefault="007D5614">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0DC6422" w14:textId="64AFBDEC" w:rsidR="007D5614" w:rsidRDefault="007D5614">
      <w:pPr>
        <w:rPr>
          <w:rFonts w:eastAsiaTheme="majorEastAsia" w:cstheme="majorBidi"/>
          <w:b/>
          <w:sz w:val="32"/>
          <w:szCs w:val="32"/>
        </w:rPr>
      </w:pPr>
      <w:r>
        <w:br w:type="page"/>
      </w:r>
    </w:p>
    <w:p w14:paraId="2BCA6587" w14:textId="59DE8346" w:rsidR="00431E33" w:rsidRDefault="00431E33" w:rsidP="00CB36C7">
      <w:pPr>
        <w:pStyle w:val="Heading1"/>
      </w:pPr>
      <w:bookmarkStart w:id="266" w:name="_Toc117166574"/>
      <w:bookmarkStart w:id="267" w:name="_Toc142403910"/>
      <w:r>
        <w:lastRenderedPageBreak/>
        <w:t>Distribution List</w:t>
      </w:r>
      <w:bookmarkEnd w:id="266"/>
      <w:bookmarkEnd w:id="267"/>
    </w:p>
    <w:p w14:paraId="0E20CDC2" w14:textId="77777777" w:rsidR="00770F5D" w:rsidRDefault="00770F5D">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5B99FD52" w14:textId="4C9513AE" w:rsidR="00431E33" w:rsidRDefault="00431E33">
      <w:r>
        <w:br w:type="page"/>
      </w:r>
    </w:p>
    <w:p w14:paraId="28F97971" w14:textId="020ADEE1" w:rsidR="00431E33" w:rsidRPr="007962C4" w:rsidRDefault="00431E33" w:rsidP="00CB36C7">
      <w:pPr>
        <w:pStyle w:val="AppendixHeading"/>
      </w:pPr>
      <w:bookmarkStart w:id="268" w:name="_Toc117166575"/>
      <w:bookmarkStart w:id="269" w:name="_Toc142403911"/>
      <w:r w:rsidRPr="007962C4">
        <w:lastRenderedPageBreak/>
        <w:t>Section 4(f)</w:t>
      </w:r>
      <w:bookmarkEnd w:id="268"/>
      <w:bookmarkEnd w:id="269"/>
    </w:p>
    <w:p w14:paraId="1C65550A" w14:textId="76C33919" w:rsidR="001070AB" w:rsidRPr="001070AB" w:rsidRDefault="004B3898" w:rsidP="001070AB">
      <w:pPr>
        <w:rPr>
          <w:color w:val="0000FF" w:themeColor="accent1"/>
        </w:rPr>
      </w:pPr>
      <w:r>
        <w:rPr>
          <w:b/>
          <w:bCs/>
          <w:color w:val="0000FF" w:themeColor="accent1"/>
        </w:rPr>
        <w:t>GUIDANCE</w:t>
      </w:r>
      <w:r w:rsidR="001070AB" w:rsidRPr="001070AB">
        <w:rPr>
          <w:b/>
          <w:bCs/>
          <w:color w:val="0000FF" w:themeColor="accent1"/>
        </w:rPr>
        <w:t>:</w:t>
      </w:r>
      <w:r w:rsidR="001070AB" w:rsidRPr="001070AB">
        <w:rPr>
          <w:color w:val="0000FF" w:themeColor="accent1"/>
        </w:rPr>
        <w:t xml:space="preserve"> Only use the sections below which apply to your </w:t>
      </w:r>
      <w:r w:rsidR="000371DE">
        <w:rPr>
          <w:color w:val="0000FF" w:themeColor="accent1"/>
        </w:rPr>
        <w:t>project</w:t>
      </w:r>
      <w:r w:rsidR="001070AB" w:rsidRPr="001070AB">
        <w:rPr>
          <w:color w:val="0000FF" w:themeColor="accent1"/>
        </w:rPr>
        <w:t>.</w:t>
      </w:r>
    </w:p>
    <w:p w14:paraId="645E7E25" w14:textId="0EFCAF9D" w:rsidR="002E4230" w:rsidRPr="002E4230" w:rsidRDefault="00B55869" w:rsidP="00755DFC">
      <w:pPr>
        <w:pStyle w:val="AppendixHeading2"/>
      </w:pPr>
      <w:bookmarkStart w:id="270" w:name="_Ref69231167"/>
      <w:bookmarkStart w:id="271" w:name="_Toc117166576"/>
      <w:bookmarkStart w:id="272" w:name="_Toc142403912"/>
      <w:r>
        <w:t>INDIVIDUAL SECTION 4(F) EVALUATION</w:t>
      </w:r>
      <w:bookmarkEnd w:id="270"/>
      <w:bookmarkEnd w:id="271"/>
      <w:bookmarkEnd w:id="272"/>
    </w:p>
    <w:p w14:paraId="33BACCFD" w14:textId="77777777" w:rsidR="000371DE" w:rsidRDefault="000371DE" w:rsidP="000371DE">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10C19501" w14:textId="1F0CE749" w:rsidR="002071EC" w:rsidRDefault="002071EC" w:rsidP="00755DFC">
      <w:pPr>
        <w:pStyle w:val="AppendixHeading3"/>
      </w:pPr>
      <w:bookmarkStart w:id="273" w:name="_Toc117166577"/>
      <w:bookmarkStart w:id="274" w:name="_Toc142403913"/>
      <w:r w:rsidRPr="003C73F4">
        <w:t>Introduction</w:t>
      </w:r>
      <w:bookmarkEnd w:id="273"/>
      <w:bookmarkEnd w:id="274"/>
    </w:p>
    <w:p w14:paraId="32EDACC0" w14:textId="77777777" w:rsidR="002071EC" w:rsidRDefault="002071EC" w:rsidP="002071EC">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755060CB" w14:textId="53C391EA" w:rsidR="002E4230" w:rsidRPr="006A2804" w:rsidRDefault="002E4230" w:rsidP="00755DFC">
      <w:pPr>
        <w:pStyle w:val="AppendixHeading3"/>
      </w:pPr>
      <w:bookmarkStart w:id="275" w:name="_Toc117166578"/>
      <w:bookmarkStart w:id="276" w:name="_Toc142403914"/>
      <w:r w:rsidRPr="006A2804">
        <w:t>Description of the Proposed Project</w:t>
      </w:r>
      <w:bookmarkEnd w:id="275"/>
      <w:bookmarkEnd w:id="276"/>
    </w:p>
    <w:bookmarkStart w:id="277" w:name="_Hlk71117704"/>
    <w:p w14:paraId="19337C9E" w14:textId="77777777" w:rsidR="001070AB" w:rsidRDefault="001070AB" w:rsidP="002E4230">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1D5289BB" w14:textId="56125AD5" w:rsidR="002E4230" w:rsidRPr="00341CB2" w:rsidRDefault="002E4230" w:rsidP="00755DFC">
      <w:pPr>
        <w:pStyle w:val="AppendixHeading3"/>
      </w:pPr>
      <w:bookmarkStart w:id="278" w:name="_Toc117166579"/>
      <w:bookmarkStart w:id="279" w:name="_Toc142403915"/>
      <w:bookmarkEnd w:id="277"/>
      <w:r w:rsidRPr="00341CB2">
        <w:t>Section 4(f) Properties</w:t>
      </w:r>
      <w:bookmarkEnd w:id="278"/>
      <w:bookmarkEnd w:id="279"/>
    </w:p>
    <w:bookmarkStart w:id="280" w:name="_Hlk71115339"/>
    <w:p w14:paraId="7D5BDF76" w14:textId="77777777" w:rsidR="001070AB" w:rsidRDefault="001070AB" w:rsidP="002E4230">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2FEEC6E" w14:textId="20A537D6" w:rsidR="002E4230" w:rsidRPr="00341CB2" w:rsidRDefault="002E4230" w:rsidP="00755DFC">
      <w:pPr>
        <w:pStyle w:val="AppendixHeading3"/>
      </w:pPr>
      <w:bookmarkStart w:id="281" w:name="_Toc117166580"/>
      <w:bookmarkStart w:id="282" w:name="_Toc142403916"/>
      <w:bookmarkEnd w:id="280"/>
      <w:r w:rsidRPr="00341CB2">
        <w:t>Use of the Section 4(f) Property</w:t>
      </w:r>
      <w:bookmarkEnd w:id="281"/>
      <w:bookmarkEnd w:id="282"/>
    </w:p>
    <w:p w14:paraId="649D411E" w14:textId="77777777" w:rsidR="001070AB" w:rsidRDefault="001070AB" w:rsidP="001070AB">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F435D9C" w14:textId="77777777" w:rsidR="002E4230" w:rsidRPr="00341CB2" w:rsidRDefault="002E4230" w:rsidP="00755DFC">
      <w:pPr>
        <w:pStyle w:val="AppendixHeading3"/>
      </w:pPr>
      <w:bookmarkStart w:id="283" w:name="_Toc117166581"/>
      <w:bookmarkStart w:id="284" w:name="_Toc142403917"/>
      <w:r w:rsidRPr="00341CB2">
        <w:t>Avoidance Alternatives</w:t>
      </w:r>
      <w:bookmarkEnd w:id="283"/>
      <w:bookmarkEnd w:id="284"/>
    </w:p>
    <w:p w14:paraId="6F7CBCE4"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01A6B53E" w14:textId="77777777" w:rsidR="002E4230" w:rsidRPr="00341CB2" w:rsidRDefault="002E4230" w:rsidP="00755DFC">
      <w:pPr>
        <w:pStyle w:val="AppendixHeading3"/>
      </w:pPr>
      <w:bookmarkStart w:id="285" w:name="_Toc117166582"/>
      <w:bookmarkStart w:id="286" w:name="_Toc142403918"/>
      <w:r w:rsidRPr="00341CB2">
        <w:t>Measures to Minimize Harm to the Section 4(f) Property</w:t>
      </w:r>
      <w:bookmarkEnd w:id="285"/>
      <w:bookmarkEnd w:id="286"/>
    </w:p>
    <w:p w14:paraId="1F676DE4"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3A7005CB" w14:textId="77777777" w:rsidR="00341CB2" w:rsidRDefault="002E4230" w:rsidP="00755DFC">
      <w:pPr>
        <w:pStyle w:val="AppendixHeading3"/>
      </w:pPr>
      <w:bookmarkStart w:id="287" w:name="_Toc117166583"/>
      <w:bookmarkStart w:id="288" w:name="_Toc142403919"/>
      <w:r w:rsidRPr="00341CB2">
        <w:t>Least Harm Analysis and Concluding Statement</w:t>
      </w:r>
      <w:bookmarkEnd w:id="287"/>
      <w:bookmarkEnd w:id="288"/>
    </w:p>
    <w:p w14:paraId="2F41F204" w14:textId="4BA4BF36" w:rsidR="002E4230" w:rsidRPr="00341CB2" w:rsidRDefault="00A10888" w:rsidP="00341CB2">
      <w:pPr>
        <w:rPr>
          <w:color w:val="0000FF" w:themeColor="accent1"/>
        </w:rPr>
      </w:pPr>
      <w:bookmarkStart w:id="289" w:name="_Hlk66273613"/>
      <w:r w:rsidRPr="00341CB2">
        <w:rPr>
          <w:b/>
          <w:bCs/>
          <w:color w:val="0000FF" w:themeColor="accent1"/>
        </w:rPr>
        <w:t>NOTE:</w:t>
      </w:r>
      <w:bookmarkEnd w:id="289"/>
      <w:r w:rsidRPr="00341CB2">
        <w:rPr>
          <w:color w:val="0000FF" w:themeColor="accent1"/>
        </w:rPr>
        <w:t xml:space="preserve"> </w:t>
      </w:r>
      <w:r w:rsidR="00341CB2">
        <w:rPr>
          <w:color w:val="0000FF" w:themeColor="accent1"/>
        </w:rPr>
        <w:t xml:space="preserve">This section is </w:t>
      </w:r>
      <w:r w:rsidR="002E4230" w:rsidRPr="00341CB2">
        <w:rPr>
          <w:color w:val="0000FF" w:themeColor="accent1"/>
        </w:rPr>
        <w:t>include</w:t>
      </w:r>
      <w:r w:rsidR="00341CB2">
        <w:rPr>
          <w:color w:val="0000FF" w:themeColor="accent1"/>
        </w:rPr>
        <w:t>d</w:t>
      </w:r>
      <w:r w:rsidR="002E4230" w:rsidRPr="00341CB2">
        <w:rPr>
          <w:color w:val="0000FF" w:themeColor="accent1"/>
        </w:rPr>
        <w:t xml:space="preserve"> </w:t>
      </w:r>
      <w:r w:rsidR="00341CB2">
        <w:rPr>
          <w:color w:val="0000FF" w:themeColor="accent1"/>
        </w:rPr>
        <w:t>in the</w:t>
      </w:r>
      <w:r w:rsidR="002E4230" w:rsidRPr="00341CB2">
        <w:rPr>
          <w:color w:val="0000FF" w:themeColor="accent1"/>
        </w:rPr>
        <w:t xml:space="preserve"> </w:t>
      </w:r>
      <w:r w:rsidR="008502C1">
        <w:rPr>
          <w:color w:val="0000FF" w:themeColor="accent1"/>
        </w:rPr>
        <w:t>f</w:t>
      </w:r>
      <w:r w:rsidR="002E4230" w:rsidRPr="00341CB2">
        <w:rPr>
          <w:color w:val="0000FF" w:themeColor="accent1"/>
        </w:rPr>
        <w:t xml:space="preserve">inal </w:t>
      </w:r>
      <w:r w:rsidR="008502C1">
        <w:rPr>
          <w:color w:val="0000FF" w:themeColor="accent1"/>
        </w:rPr>
        <w:t>document.</w:t>
      </w:r>
    </w:p>
    <w:p w14:paraId="2B84F88B"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7D955A68" w14:textId="77777777" w:rsidR="002E4230" w:rsidRPr="00341CB2" w:rsidRDefault="002E4230" w:rsidP="00755DFC">
      <w:pPr>
        <w:pStyle w:val="AppendixHeading3"/>
      </w:pPr>
      <w:bookmarkStart w:id="290" w:name="_Toc117166584"/>
      <w:bookmarkStart w:id="291" w:name="_Toc142403920"/>
      <w:r w:rsidRPr="00341CB2">
        <w:t>Coordination</w:t>
      </w:r>
      <w:bookmarkEnd w:id="290"/>
      <w:bookmarkEnd w:id="291"/>
    </w:p>
    <w:bookmarkStart w:id="292" w:name="_Ref69231178"/>
    <w:p w14:paraId="444A6CFB"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28E5704" w14:textId="5011B4F4" w:rsidR="002E4230" w:rsidRPr="002E4230" w:rsidRDefault="00B55869" w:rsidP="00755DFC">
      <w:pPr>
        <w:pStyle w:val="AppendixHeading2"/>
      </w:pPr>
      <w:bookmarkStart w:id="293" w:name="_Toc117166585"/>
      <w:bookmarkStart w:id="294" w:name="_Toc142403921"/>
      <w:r>
        <w:lastRenderedPageBreak/>
        <w:t>PROGRAMMATIC SECTION 4(F) DETERMINATION(S)</w:t>
      </w:r>
      <w:bookmarkEnd w:id="292"/>
      <w:bookmarkEnd w:id="293"/>
      <w:bookmarkEnd w:id="294"/>
    </w:p>
    <w:bookmarkStart w:id="295" w:name="_Ref69231190"/>
    <w:p w14:paraId="53E3BC06"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EC7A24A" w14:textId="101479C3" w:rsidR="002E4230" w:rsidRPr="002E4230" w:rsidRDefault="00C75083" w:rsidP="00755DFC">
      <w:pPr>
        <w:pStyle w:val="AppendixHeading2"/>
      </w:pPr>
      <w:bookmarkStart w:id="296" w:name="_Toc117166586"/>
      <w:bookmarkStart w:id="297" w:name="_Toc142403922"/>
      <w:r>
        <w:t>SECTION 4(F) DE MINIMIS DETERMINATION(S)</w:t>
      </w:r>
      <w:bookmarkEnd w:id="295"/>
      <w:bookmarkEnd w:id="296"/>
      <w:bookmarkEnd w:id="297"/>
    </w:p>
    <w:bookmarkStart w:id="298" w:name="_Ref69231205"/>
    <w:p w14:paraId="62B10679"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FC8DB6A" w14:textId="5AB11DB1" w:rsidR="00C75083" w:rsidRDefault="00C75083" w:rsidP="00755DFC">
      <w:pPr>
        <w:pStyle w:val="AppendixHeading2"/>
      </w:pPr>
      <w:bookmarkStart w:id="299" w:name="_Toc117166587"/>
      <w:bookmarkStart w:id="300" w:name="_Toc142403923"/>
      <w:r>
        <w:t>RESOURCES EVALUATED RELATIVE TO THE REQUIREMENTS OF SECTION 4(F): NO-USE DETERMINATION(S)</w:t>
      </w:r>
      <w:bookmarkEnd w:id="299"/>
      <w:bookmarkEnd w:id="300"/>
    </w:p>
    <w:bookmarkStart w:id="301" w:name="_Ref69231216"/>
    <w:bookmarkEnd w:id="298"/>
    <w:p w14:paraId="3C52370F"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1F89C714" w14:textId="157D8037" w:rsidR="002E4230" w:rsidRPr="002E4230" w:rsidRDefault="00C75083" w:rsidP="00755DFC">
      <w:pPr>
        <w:pStyle w:val="AppendixHeading2"/>
      </w:pPr>
      <w:bookmarkStart w:id="302" w:name="_Toc117166588"/>
      <w:bookmarkStart w:id="303" w:name="_Toc142403924"/>
      <w:r>
        <w:t>SECTION 6(F)</w:t>
      </w:r>
      <w:bookmarkEnd w:id="301"/>
      <w:bookmarkEnd w:id="302"/>
      <w:bookmarkEnd w:id="303"/>
    </w:p>
    <w:p w14:paraId="095A5AD8" w14:textId="77777777" w:rsidR="005513F9" w:rsidRDefault="005513F9" w:rsidP="005513F9">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5B5DF4D5" w14:textId="77777777" w:rsidR="005513F9" w:rsidRDefault="005513F9">
      <w:pPr>
        <w:rPr>
          <w:rFonts w:eastAsiaTheme="majorEastAsia" w:cstheme="majorBidi"/>
          <w:b/>
          <w:sz w:val="32"/>
          <w:szCs w:val="32"/>
        </w:rPr>
      </w:pPr>
      <w:r>
        <w:br w:type="page"/>
      </w:r>
    </w:p>
    <w:p w14:paraId="65E977AA" w14:textId="0EDE23ED" w:rsidR="002E4230" w:rsidRPr="007962C4" w:rsidRDefault="002E4230" w:rsidP="00CB36C7">
      <w:pPr>
        <w:pStyle w:val="AppendixHeading"/>
      </w:pPr>
      <w:bookmarkStart w:id="304" w:name="_Toc117166589"/>
      <w:bookmarkStart w:id="305" w:name="_Toc142403925"/>
      <w:r w:rsidRPr="007962C4">
        <w:lastRenderedPageBreak/>
        <w:t>Title VI</w:t>
      </w:r>
      <w:r w:rsidR="00F2781A" w:rsidRPr="007962C4">
        <w:t>/Non-Discrimination</w:t>
      </w:r>
      <w:r w:rsidRPr="007962C4">
        <w:t xml:space="preserve"> Policy Statement</w:t>
      </w:r>
      <w:bookmarkEnd w:id="304"/>
      <w:bookmarkEnd w:id="305"/>
    </w:p>
    <w:p w14:paraId="48A0B509" w14:textId="608C558F" w:rsidR="002E4230" w:rsidRDefault="00BC5FF4" w:rsidP="002E4230">
      <w:pPr>
        <w:rPr>
          <w:color w:val="0000FF" w:themeColor="accent1"/>
        </w:rPr>
      </w:pPr>
      <w:r>
        <w:rPr>
          <w:b/>
          <w:bCs/>
          <w:color w:val="0000FF" w:themeColor="accent1"/>
        </w:rPr>
        <w:t>GUIDANCE</w:t>
      </w:r>
      <w:r w:rsidRPr="00BC5FF4">
        <w:rPr>
          <w:b/>
          <w:bCs/>
          <w:color w:val="0000FF" w:themeColor="accent1"/>
        </w:rPr>
        <w:t>:</w:t>
      </w:r>
      <w:r w:rsidRPr="00BC5FF4">
        <w:rPr>
          <w:color w:val="0000FF" w:themeColor="accent1"/>
        </w:rPr>
        <w:t xml:space="preserve"> </w:t>
      </w:r>
      <w:r w:rsidR="005513F9">
        <w:rPr>
          <w:color w:val="0000FF" w:themeColor="accent1"/>
        </w:rPr>
        <w:t xml:space="preserve">Insert the most recent </w:t>
      </w:r>
      <w:bookmarkStart w:id="306" w:name="_Hlk66281039"/>
      <w:r w:rsidR="005513F9">
        <w:rPr>
          <w:color w:val="0000FF" w:themeColor="accent1"/>
        </w:rPr>
        <w:t>Title VI/</w:t>
      </w:r>
      <w:r w:rsidR="00691185" w:rsidRPr="005513F9">
        <w:rPr>
          <w:color w:val="0000FF" w:themeColor="accent1"/>
        </w:rPr>
        <w:t>Non-Discrimination Policy Statement</w:t>
      </w:r>
      <w:bookmarkEnd w:id="306"/>
      <w:r w:rsidR="005513F9">
        <w:rPr>
          <w:color w:val="0000FF" w:themeColor="accent1"/>
        </w:rPr>
        <w:t xml:space="preserve"> here. The most recent version can be found on the </w:t>
      </w:r>
      <w:hyperlink r:id="rId15" w:tooltip="Caltrans Civil Rights page" w:history="1">
        <w:r w:rsidR="005513F9" w:rsidRPr="005513F9">
          <w:rPr>
            <w:rStyle w:val="Hyperlink"/>
          </w:rPr>
          <w:t>Caltrans Civil Rights Title VI page</w:t>
        </w:r>
      </w:hyperlink>
      <w:r w:rsidR="00691185">
        <w:rPr>
          <w:color w:val="0000FF" w:themeColor="accent1"/>
        </w:rPr>
        <w:t>.</w:t>
      </w:r>
    </w:p>
    <w:p w14:paraId="52FD59CC" w14:textId="61EB14BE" w:rsidR="00BC5FF4" w:rsidRDefault="00F3311B" w:rsidP="00BC5FF4">
      <w:r>
        <w:fldChar w:fldCharType="begin">
          <w:ffData>
            <w:name w:val=""/>
            <w:enabled/>
            <w:calcOnExit w:val="0"/>
            <w:textInput>
              <w:default w:val="Insert policy here"/>
            </w:textInput>
          </w:ffData>
        </w:fldChar>
      </w:r>
      <w:r>
        <w:instrText xml:space="preserve"> FORMTEXT </w:instrText>
      </w:r>
      <w:r>
        <w:fldChar w:fldCharType="separate"/>
      </w:r>
      <w:r>
        <w:rPr>
          <w:noProof/>
        </w:rPr>
        <w:t>Insert policy here</w:t>
      </w:r>
      <w:r>
        <w:fldChar w:fldCharType="end"/>
      </w:r>
    </w:p>
    <w:p w14:paraId="57EF7163" w14:textId="77777777" w:rsidR="00B76750" w:rsidRDefault="00B76750">
      <w:pPr>
        <w:rPr>
          <w:rFonts w:eastAsiaTheme="majorEastAsia" w:cstheme="majorBidi"/>
          <w:b/>
          <w:sz w:val="32"/>
          <w:szCs w:val="32"/>
        </w:rPr>
      </w:pPr>
      <w:r>
        <w:br w:type="page"/>
      </w:r>
    </w:p>
    <w:p w14:paraId="63899B63" w14:textId="006DC9AA" w:rsidR="002E4230" w:rsidRPr="007962C4" w:rsidRDefault="002E4230" w:rsidP="00CB36C7">
      <w:pPr>
        <w:pStyle w:val="AppendixHeading"/>
      </w:pPr>
      <w:bookmarkStart w:id="307" w:name="_Toc117166590"/>
      <w:bookmarkStart w:id="308" w:name="_Toc142403926"/>
      <w:r w:rsidRPr="007962C4">
        <w:lastRenderedPageBreak/>
        <w:t>Summary of Relocation Benefits</w:t>
      </w:r>
      <w:bookmarkEnd w:id="307"/>
      <w:bookmarkEnd w:id="308"/>
    </w:p>
    <w:p w14:paraId="7324A3DE" w14:textId="272B9322" w:rsidR="00A56F32" w:rsidRPr="00A56F32" w:rsidRDefault="00A56F32" w:rsidP="00A56F32">
      <w:pPr>
        <w:rPr>
          <w:color w:val="0000FF" w:themeColor="accent1"/>
        </w:rPr>
      </w:pPr>
      <w:bookmarkStart w:id="309" w:name="_Toc117166591"/>
      <w:r w:rsidRPr="00A56F32">
        <w:rPr>
          <w:b/>
          <w:bCs/>
          <w:color w:val="0000FF" w:themeColor="accent1"/>
        </w:rPr>
        <w:t>GUIDANCE:</w:t>
      </w:r>
      <w:r w:rsidRPr="00A56F32">
        <w:rPr>
          <w:color w:val="0000FF" w:themeColor="accent1"/>
        </w:rPr>
        <w:t xml:space="preserve"> Include this appendix if the proposed project involves any relocations.</w:t>
      </w:r>
    </w:p>
    <w:p w14:paraId="604552F3" w14:textId="382B6092" w:rsidR="00FB3068" w:rsidRDefault="00FB3068" w:rsidP="00755DFC">
      <w:pPr>
        <w:pStyle w:val="AppendixHeading2"/>
      </w:pPr>
      <w:bookmarkStart w:id="310" w:name="_Toc142403927"/>
      <w:r>
        <w:t>CALIFORNIA DEPARTMENT OF TRANSPORTATION RELOCATION ASSISTANCE PROGRAM</w:t>
      </w:r>
      <w:bookmarkEnd w:id="309"/>
      <w:bookmarkEnd w:id="310"/>
    </w:p>
    <w:p w14:paraId="5C6AC61E" w14:textId="33BBE523" w:rsidR="00BC5FF4" w:rsidRDefault="00BC5FF4" w:rsidP="00BC5FF4">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67FBFD7D" w14:textId="77777777" w:rsidR="00BC5FF4" w:rsidRDefault="00BC5FF4">
      <w:pPr>
        <w:rPr>
          <w:rFonts w:eastAsiaTheme="majorEastAsia" w:cstheme="majorBidi"/>
          <w:b/>
          <w:sz w:val="32"/>
          <w:szCs w:val="32"/>
        </w:rPr>
      </w:pPr>
      <w:r>
        <w:br w:type="page"/>
      </w:r>
    </w:p>
    <w:p w14:paraId="4254B9CE" w14:textId="6667E79B" w:rsidR="00691185" w:rsidRPr="007962C4" w:rsidRDefault="00691185" w:rsidP="00CB36C7">
      <w:pPr>
        <w:pStyle w:val="AppendixHeading"/>
      </w:pPr>
      <w:bookmarkStart w:id="311" w:name="_Toc117166592"/>
      <w:bookmarkStart w:id="312" w:name="_Toc142403928"/>
      <w:r w:rsidRPr="007962C4">
        <w:lastRenderedPageBreak/>
        <w:t>Avoidance, Minimization and/or Mitigation Summary</w:t>
      </w:r>
      <w:bookmarkEnd w:id="311"/>
      <w:bookmarkEnd w:id="312"/>
    </w:p>
    <w:p w14:paraId="4A8E48AB" w14:textId="77777777" w:rsidR="00BC5FF4" w:rsidRDefault="00BC5FF4" w:rsidP="00BC5FF4">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43376E95" w14:textId="77777777" w:rsidR="00BC5FF4" w:rsidRDefault="00BC5FF4">
      <w:pPr>
        <w:rPr>
          <w:rFonts w:eastAsiaTheme="majorEastAsia" w:cstheme="majorBidi"/>
          <w:b/>
          <w:sz w:val="32"/>
          <w:szCs w:val="32"/>
        </w:rPr>
      </w:pPr>
      <w:r>
        <w:br w:type="page"/>
      </w:r>
    </w:p>
    <w:p w14:paraId="7C70B09E" w14:textId="6C11BF39" w:rsidR="00852551" w:rsidRDefault="00852551" w:rsidP="00CB36C7">
      <w:pPr>
        <w:pStyle w:val="AppendixHeading"/>
      </w:pPr>
      <w:bookmarkStart w:id="313" w:name="_Toc117166593"/>
      <w:bookmarkStart w:id="314" w:name="_Toc142403929"/>
      <w:r>
        <w:lastRenderedPageBreak/>
        <w:t>Notice of Preparation</w:t>
      </w:r>
      <w:r w:rsidR="00E9035E">
        <w:t xml:space="preserve"> and Notice of Intent</w:t>
      </w:r>
      <w:bookmarkEnd w:id="314"/>
    </w:p>
    <w:p w14:paraId="319D3D18" w14:textId="4EBEF2EA" w:rsidR="00852551" w:rsidRDefault="00852551" w:rsidP="00852551">
      <w:pPr>
        <w:rPr>
          <w:color w:val="0000FF" w:themeColor="accent1"/>
        </w:rPr>
      </w:pPr>
      <w:r>
        <w:rPr>
          <w:b/>
          <w:bCs/>
          <w:color w:val="0000FF" w:themeColor="accent1"/>
        </w:rPr>
        <w:t>GUIDANCE</w:t>
      </w:r>
      <w:r w:rsidRPr="00BC5FF4">
        <w:rPr>
          <w:b/>
          <w:bCs/>
          <w:color w:val="0000FF" w:themeColor="accent1"/>
        </w:rPr>
        <w:t>:</w:t>
      </w:r>
      <w:r w:rsidRPr="00C0615D">
        <w:rPr>
          <w:color w:val="0000FF" w:themeColor="accent1"/>
        </w:rPr>
        <w:t xml:space="preserve"> </w:t>
      </w:r>
      <w:r w:rsidRPr="00382024">
        <w:rPr>
          <w:color w:val="0000FF" w:themeColor="accent1"/>
        </w:rPr>
        <w:t xml:space="preserve">Include a copy of the Notice of Preparation </w:t>
      </w:r>
      <w:r w:rsidR="00E9035E" w:rsidRPr="00500C8D">
        <w:rPr>
          <w:color w:val="0000FF" w:themeColor="accent1"/>
        </w:rPr>
        <w:t xml:space="preserve">and the Notice of Intent </w:t>
      </w:r>
      <w:r w:rsidRPr="00382024">
        <w:rPr>
          <w:color w:val="0000FF" w:themeColor="accent1"/>
        </w:rPr>
        <w:t xml:space="preserve">here if </w:t>
      </w:r>
      <w:r w:rsidR="00BF0989">
        <w:rPr>
          <w:color w:val="0000FF" w:themeColor="accent1"/>
        </w:rPr>
        <w:t>these were</w:t>
      </w:r>
      <w:r w:rsidRPr="00382024">
        <w:rPr>
          <w:color w:val="0000FF" w:themeColor="accent1"/>
        </w:rPr>
        <w:t xml:space="preserve"> not included in </w:t>
      </w:r>
      <w:r>
        <w:rPr>
          <w:color w:val="0000FF" w:themeColor="accent1"/>
        </w:rPr>
        <w:t>the Comments and Coordination chapter.</w:t>
      </w:r>
    </w:p>
    <w:p w14:paraId="783D8CA5" w14:textId="77777777" w:rsidR="00852551" w:rsidRDefault="00852551" w:rsidP="00852551">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1C08574E" w14:textId="77777777" w:rsidR="00852551" w:rsidRDefault="00852551">
      <w:pPr>
        <w:rPr>
          <w:rFonts w:eastAsiaTheme="majorEastAsia" w:cstheme="majorBidi"/>
          <w:b/>
          <w:sz w:val="40"/>
          <w:szCs w:val="40"/>
        </w:rPr>
      </w:pPr>
      <w:r>
        <w:br w:type="page"/>
      </w:r>
    </w:p>
    <w:p w14:paraId="1671D017" w14:textId="0A348614" w:rsidR="00691185" w:rsidRPr="00F45A35" w:rsidRDefault="00691185" w:rsidP="00CB36C7">
      <w:pPr>
        <w:pStyle w:val="AppendixHeading"/>
      </w:pPr>
      <w:bookmarkStart w:id="315" w:name="_Toc142403930"/>
      <w:r w:rsidRPr="00F45A35">
        <w:lastRenderedPageBreak/>
        <w:t>Required Consultation/</w:t>
      </w:r>
      <w:r w:rsidR="00F45A35">
        <w:t xml:space="preserve"> </w:t>
      </w:r>
      <w:r w:rsidRPr="00F45A35">
        <w:t>Concurrence Documentation</w:t>
      </w:r>
      <w:bookmarkEnd w:id="313"/>
      <w:bookmarkEnd w:id="315"/>
    </w:p>
    <w:p w14:paraId="7D08EDC0" w14:textId="548B7048" w:rsidR="00BC5FF4" w:rsidRDefault="00BC5FF4" w:rsidP="00BC5FF4">
      <w:pPr>
        <w:rPr>
          <w:color w:val="0000FF" w:themeColor="accent1"/>
        </w:rPr>
      </w:pPr>
      <w:r>
        <w:rPr>
          <w:b/>
          <w:bCs/>
          <w:color w:val="0000FF" w:themeColor="accent1"/>
        </w:rPr>
        <w:t>GUIDANCE</w:t>
      </w:r>
      <w:r w:rsidRPr="00BC5FF4">
        <w:rPr>
          <w:b/>
          <w:bCs/>
          <w:color w:val="0000FF" w:themeColor="accent1"/>
        </w:rPr>
        <w:t>:</w:t>
      </w:r>
      <w:r w:rsidRPr="00BC5FF4">
        <w:rPr>
          <w:color w:val="0000FF" w:themeColor="accent1"/>
        </w:rPr>
        <w:t xml:space="preserve"> This appendix is </w:t>
      </w:r>
      <w:r>
        <w:rPr>
          <w:color w:val="0000FF" w:themeColor="accent1"/>
        </w:rPr>
        <w:t>for the final document only</w:t>
      </w:r>
      <w:r w:rsidRPr="00BC5FF4">
        <w:rPr>
          <w:color w:val="0000FF" w:themeColor="accent1"/>
        </w:rPr>
        <w:t>.</w:t>
      </w:r>
    </w:p>
    <w:p w14:paraId="5942C281" w14:textId="77777777" w:rsidR="00BC5FF4" w:rsidRDefault="00BC5FF4" w:rsidP="00BC5FF4">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2512F898" w14:textId="77777777" w:rsidR="00BC5FF4" w:rsidRDefault="00BC5FF4">
      <w:pPr>
        <w:rPr>
          <w:rFonts w:eastAsiaTheme="majorEastAsia" w:cstheme="majorBidi"/>
          <w:b/>
          <w:sz w:val="32"/>
          <w:szCs w:val="32"/>
        </w:rPr>
      </w:pPr>
      <w:r>
        <w:br w:type="page"/>
      </w:r>
    </w:p>
    <w:p w14:paraId="646542E3" w14:textId="3EF714B1" w:rsidR="00691185" w:rsidRPr="00F45A35" w:rsidRDefault="00691185" w:rsidP="00CB36C7">
      <w:pPr>
        <w:pStyle w:val="AppendixHeading"/>
      </w:pPr>
      <w:bookmarkStart w:id="316" w:name="_Toc117166594"/>
      <w:bookmarkStart w:id="317" w:name="_Toc142403931"/>
      <w:r w:rsidRPr="00F45A35">
        <w:lastRenderedPageBreak/>
        <w:t>Comment Letters and Responses</w:t>
      </w:r>
      <w:bookmarkEnd w:id="316"/>
      <w:bookmarkEnd w:id="317"/>
    </w:p>
    <w:p w14:paraId="0F16AAB4" w14:textId="1F5B7B1F" w:rsidR="00BC5FF4" w:rsidRPr="00BC5FF4" w:rsidRDefault="00BC5FF4" w:rsidP="00BC5FF4">
      <w:pPr>
        <w:rPr>
          <w:color w:val="0000FF" w:themeColor="accent1"/>
        </w:rPr>
      </w:pPr>
      <w:r>
        <w:rPr>
          <w:b/>
          <w:bCs/>
          <w:color w:val="0000FF" w:themeColor="accent1"/>
        </w:rPr>
        <w:t>GUIDANCE</w:t>
      </w:r>
      <w:r w:rsidRPr="00BC5FF4">
        <w:rPr>
          <w:b/>
          <w:bCs/>
          <w:color w:val="0000FF" w:themeColor="accent1"/>
        </w:rPr>
        <w:t>:</w:t>
      </w:r>
      <w:r w:rsidRPr="00BC5FF4">
        <w:rPr>
          <w:color w:val="0000FF" w:themeColor="accent1"/>
        </w:rPr>
        <w:t xml:space="preserve"> This appendix is </w:t>
      </w:r>
      <w:r>
        <w:rPr>
          <w:color w:val="0000FF" w:themeColor="accent1"/>
        </w:rPr>
        <w:t xml:space="preserve">for the final document and should be used if comment letters and response are not included in </w:t>
      </w:r>
      <w:r w:rsidR="00F3311B">
        <w:rPr>
          <w:color w:val="0000FF" w:themeColor="accent1"/>
        </w:rPr>
        <w:t xml:space="preserve">the Comments and Coordination </w:t>
      </w:r>
      <w:r>
        <w:rPr>
          <w:color w:val="0000FF" w:themeColor="accent1"/>
        </w:rPr>
        <w:t>Chapter</w:t>
      </w:r>
      <w:r w:rsidRPr="00BC5FF4">
        <w:rPr>
          <w:color w:val="0000FF" w:themeColor="accent1"/>
        </w:rPr>
        <w:t>.</w:t>
      </w:r>
    </w:p>
    <w:p w14:paraId="712CB643" w14:textId="77777777" w:rsidR="00BC5FF4" w:rsidRDefault="00BC5FF4" w:rsidP="00BC5FF4">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0F998EC3" w14:textId="77777777" w:rsidR="00BC5FF4" w:rsidRDefault="00BC5FF4">
      <w:pPr>
        <w:rPr>
          <w:rFonts w:eastAsiaTheme="majorEastAsia" w:cstheme="majorBidi"/>
          <w:b/>
          <w:sz w:val="32"/>
          <w:szCs w:val="32"/>
        </w:rPr>
      </w:pPr>
      <w:r>
        <w:br w:type="page"/>
      </w:r>
    </w:p>
    <w:p w14:paraId="1BC3EC89" w14:textId="63E12260" w:rsidR="00691185" w:rsidRPr="007962C4" w:rsidRDefault="00691185" w:rsidP="00CB36C7">
      <w:pPr>
        <w:pStyle w:val="AppendixHeading"/>
      </w:pPr>
      <w:bookmarkStart w:id="318" w:name="_Toc117166595"/>
      <w:bookmarkStart w:id="319" w:name="_Toc142403932"/>
      <w:r w:rsidRPr="007962C4">
        <w:lastRenderedPageBreak/>
        <w:t>Final Determination of Engineering and Operational Acceptability</w:t>
      </w:r>
      <w:bookmarkEnd w:id="318"/>
      <w:bookmarkEnd w:id="319"/>
    </w:p>
    <w:p w14:paraId="46561717" w14:textId="1EED6709" w:rsidR="00691185" w:rsidRDefault="00882375" w:rsidP="00691185">
      <w:pPr>
        <w:rPr>
          <w:color w:val="0000FF" w:themeColor="accent1"/>
        </w:rPr>
      </w:pPr>
      <w:r w:rsidRPr="00882375">
        <w:rPr>
          <w:b/>
          <w:bCs/>
          <w:color w:val="0000FF" w:themeColor="accent1"/>
        </w:rPr>
        <w:t>GUIDANCE:</w:t>
      </w:r>
      <w:r w:rsidRPr="00882375">
        <w:rPr>
          <w:color w:val="0000FF" w:themeColor="accent1"/>
        </w:rPr>
        <w:t xml:space="preserve"> Include this appendix in the final document if applicable (i.e., the project includes Federal Highway approval of access modification). For additional information, see the “Updates on FHWA’s ‘Policy on Access to the Interstate System’” letter located on the </w:t>
      </w:r>
      <w:hyperlink r:id="rId16" w:anchor="LinkTarget_545" w:tooltip="Caltrans SER Policy Memo page" w:history="1">
        <w:r w:rsidRPr="00882375">
          <w:rPr>
            <w:rStyle w:val="Hyperlink"/>
          </w:rPr>
          <w:t>SER Policy Memo page</w:t>
        </w:r>
      </w:hyperlink>
      <w:r w:rsidRPr="00882375">
        <w:rPr>
          <w:color w:val="0000FF" w:themeColor="accent1"/>
        </w:rPr>
        <w:t>.</w:t>
      </w:r>
    </w:p>
    <w:p w14:paraId="5B591BA7" w14:textId="77777777" w:rsidR="00BC5FF4" w:rsidRDefault="00BC5FF4" w:rsidP="00BC5FF4">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6BBA84A6" w14:textId="77777777" w:rsidR="00BC5FF4" w:rsidRDefault="00BC5FF4">
      <w:pPr>
        <w:rPr>
          <w:rFonts w:eastAsiaTheme="majorEastAsia" w:cstheme="majorBidi"/>
          <w:b/>
          <w:sz w:val="32"/>
          <w:szCs w:val="32"/>
        </w:rPr>
      </w:pPr>
      <w:r>
        <w:br w:type="page"/>
      </w:r>
    </w:p>
    <w:p w14:paraId="7F32DCCF" w14:textId="0486C47E" w:rsidR="00691185" w:rsidRPr="00F45A35" w:rsidRDefault="00691185" w:rsidP="00CB36C7">
      <w:pPr>
        <w:pStyle w:val="AppendixHeading"/>
      </w:pPr>
      <w:bookmarkStart w:id="320" w:name="_Toc117166596"/>
      <w:bookmarkStart w:id="321" w:name="_Toc142403933"/>
      <w:r w:rsidRPr="00F45A35">
        <w:lastRenderedPageBreak/>
        <w:t>List of Technical Studies</w:t>
      </w:r>
      <w:bookmarkEnd w:id="320"/>
      <w:bookmarkEnd w:id="321"/>
    </w:p>
    <w:p w14:paraId="22250C1F" w14:textId="7ABF8C63" w:rsidR="005705F9" w:rsidRDefault="00A42D4B" w:rsidP="00A42D4B">
      <w:r>
        <w:t xml:space="preserve">The following studies and/or technical analyses have been prepared and are incorporated by reference into this </w:t>
      </w:r>
      <w:r w:rsidR="00582F4B">
        <w:t>EIR/E</w:t>
      </w:r>
      <w:r w:rsidR="00BF0989">
        <w:t>IS</w:t>
      </w:r>
      <w:r>
        <w:t xml:space="preserve"> and can be located at: </w:t>
      </w:r>
    </w:p>
    <w:p w14:paraId="6CFDEF7D" w14:textId="2A5F3946" w:rsidR="00A42D4B" w:rsidRDefault="00A42D4B" w:rsidP="00A42D4B">
      <w:r>
        <w:fldChar w:fldCharType="begin">
          <w:ffData>
            <w:name w:val="Text69"/>
            <w:enabled/>
            <w:calcOnExit w:val="0"/>
            <w:textInput>
              <w:default w:val="Enter location where technical studies may be accessed"/>
            </w:textInput>
          </w:ffData>
        </w:fldChar>
      </w:r>
      <w:bookmarkStart w:id="322" w:name="Text69"/>
      <w:r>
        <w:instrText xml:space="preserve"> FORMTEXT </w:instrText>
      </w:r>
      <w:r>
        <w:fldChar w:fldCharType="separate"/>
      </w:r>
      <w:r>
        <w:rPr>
          <w:noProof/>
        </w:rPr>
        <w:t>Enter location where technical studies may be accessed</w:t>
      </w:r>
      <w:r>
        <w:fldChar w:fldCharType="end"/>
      </w:r>
      <w:bookmarkEnd w:id="322"/>
      <w:r>
        <w:t>.</w:t>
      </w:r>
    </w:p>
    <w:p w14:paraId="075E0483" w14:textId="77777777" w:rsidR="00A42D4B" w:rsidRPr="007D2B7D" w:rsidRDefault="00A42D4B" w:rsidP="00A42D4B">
      <w:pPr>
        <w:spacing w:after="120"/>
        <w:rPr>
          <w:color w:val="0000FF" w:themeColor="accent1"/>
        </w:rPr>
      </w:pPr>
      <w:r w:rsidRPr="007D2B7D">
        <w:rPr>
          <w:b/>
          <w:bCs/>
          <w:color w:val="0000FF" w:themeColor="accent1"/>
        </w:rPr>
        <w:t>GUIDANCE:</w:t>
      </w:r>
      <w:r w:rsidRPr="007D2B7D">
        <w:rPr>
          <w:color w:val="0000FF" w:themeColor="accent1"/>
        </w:rPr>
        <w:t xml:space="preserve"> Include the following information </w:t>
      </w:r>
      <w:r>
        <w:rPr>
          <w:color w:val="0000FF" w:themeColor="accent1"/>
        </w:rPr>
        <w:t>with</w:t>
      </w:r>
      <w:r w:rsidRPr="007D2B7D">
        <w:rPr>
          <w:color w:val="0000FF" w:themeColor="accent1"/>
        </w:rPr>
        <w:t xml:space="preserve"> the cultural study reference:</w:t>
      </w:r>
    </w:p>
    <w:p w14:paraId="3CDFD162" w14:textId="794EA754" w:rsidR="00A42D4B" w:rsidRDefault="00A42D4B" w:rsidP="00A42D4B">
      <w:r>
        <w:t xml:space="preserve">Please note, many state and federal laws limit the disclosure of sensitive cultural and tribal resource information to the public. Additional information regarding confidentiality of these resources can be found in the </w:t>
      </w:r>
      <w:hyperlink r:id="rId17" w:tooltip="Caltrans SER Volume 2" w:history="1">
        <w:r w:rsidRPr="00C522EB">
          <w:rPr>
            <w:rStyle w:val="Hyperlink"/>
          </w:rPr>
          <w:t>Standard Environmental Reference Volume 2</w:t>
        </w:r>
      </w:hyperlink>
      <w:r>
        <w:t xml:space="preserve"> in Section 3.4.13 and Section 5.3.6.</w:t>
      </w:r>
    </w:p>
    <w:p w14:paraId="74BD4C38" w14:textId="77777777" w:rsidR="00A42D4B" w:rsidRDefault="00A42D4B" w:rsidP="00BC5FF4"/>
    <w:p w14:paraId="4BAB6986" w14:textId="09FC06C9" w:rsidR="00F45A35" w:rsidRDefault="00F45A35">
      <w:r>
        <w:br w:type="page"/>
      </w:r>
    </w:p>
    <w:p w14:paraId="35A1BFE3" w14:textId="77777777" w:rsidR="00F45A35" w:rsidRPr="007962C4" w:rsidRDefault="00F45A35" w:rsidP="00CB36C7">
      <w:pPr>
        <w:pStyle w:val="AppendixHeading"/>
      </w:pPr>
      <w:bookmarkStart w:id="323" w:name="_Toc117166597"/>
      <w:bookmarkStart w:id="324" w:name="_Toc142403934"/>
      <w:r w:rsidRPr="007962C4">
        <w:lastRenderedPageBreak/>
        <w:t>Glossary of Technical Terms</w:t>
      </w:r>
      <w:bookmarkEnd w:id="323"/>
      <w:bookmarkEnd w:id="324"/>
    </w:p>
    <w:p w14:paraId="194B42BB" w14:textId="77777777" w:rsidR="00F45A35" w:rsidRDefault="00F45A35" w:rsidP="00F45A35">
      <w:pPr>
        <w:rPr>
          <w:color w:val="0000FF" w:themeColor="accent1"/>
        </w:rPr>
      </w:pPr>
      <w:r>
        <w:rPr>
          <w:b/>
          <w:bCs/>
          <w:color w:val="0000FF" w:themeColor="accent1"/>
        </w:rPr>
        <w:t>GUIDANCE</w:t>
      </w:r>
      <w:r w:rsidRPr="00BC5FF4">
        <w:rPr>
          <w:b/>
          <w:bCs/>
          <w:color w:val="0000FF" w:themeColor="accent1"/>
        </w:rPr>
        <w:t>:</w:t>
      </w:r>
      <w:r w:rsidRPr="00BC5FF4">
        <w:rPr>
          <w:color w:val="0000FF" w:themeColor="accent1"/>
        </w:rPr>
        <w:t xml:space="preserve"> This appendix is optional.</w:t>
      </w:r>
    </w:p>
    <w:p w14:paraId="774BBC8C" w14:textId="77777777" w:rsidR="00F45A35" w:rsidRDefault="00F45A35" w:rsidP="00F45A35">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p w14:paraId="249CFCFA" w14:textId="5B6B63F4" w:rsidR="00F45A35" w:rsidRDefault="00F45A35">
      <w:r>
        <w:br w:type="page"/>
      </w:r>
    </w:p>
    <w:p w14:paraId="369C5935" w14:textId="77777777" w:rsidR="00F45A35" w:rsidRPr="00F45A35" w:rsidRDefault="00F45A35" w:rsidP="00CB36C7">
      <w:pPr>
        <w:pStyle w:val="AppendixHeading"/>
      </w:pPr>
      <w:bookmarkStart w:id="325" w:name="_Toc117166598"/>
      <w:bookmarkStart w:id="326" w:name="_Toc142403935"/>
      <w:r w:rsidRPr="00F45A35">
        <w:lastRenderedPageBreak/>
        <w:t>List of Acronyms and Abbreviations</w:t>
      </w:r>
      <w:bookmarkEnd w:id="325"/>
      <w:bookmarkEnd w:id="326"/>
    </w:p>
    <w:p w14:paraId="27171D66" w14:textId="77777777" w:rsidR="00F45A35" w:rsidRDefault="00F45A35" w:rsidP="00F45A35">
      <w:pPr>
        <w:rPr>
          <w:color w:val="0000FF" w:themeColor="accent1"/>
        </w:rPr>
      </w:pPr>
      <w:r>
        <w:rPr>
          <w:b/>
          <w:bCs/>
          <w:color w:val="0000FF" w:themeColor="accent1"/>
        </w:rPr>
        <w:t>GUIDANCE</w:t>
      </w:r>
      <w:r w:rsidRPr="00BC5FF4">
        <w:rPr>
          <w:b/>
          <w:bCs/>
          <w:color w:val="0000FF" w:themeColor="accent1"/>
        </w:rPr>
        <w:t>:</w:t>
      </w:r>
      <w:r w:rsidRPr="00BC5FF4">
        <w:rPr>
          <w:color w:val="0000FF" w:themeColor="accent1"/>
        </w:rPr>
        <w:t xml:space="preserve"> This appendix is optional.</w:t>
      </w:r>
    </w:p>
    <w:p w14:paraId="3CCF8F0C" w14:textId="77777777" w:rsidR="00F45A35" w:rsidRDefault="00F45A35" w:rsidP="00F45A35">
      <w:r>
        <w:fldChar w:fldCharType="begin">
          <w:ffData>
            <w:name w:val="Text60"/>
            <w:enabled/>
            <w:calcOnExit w:val="0"/>
            <w:textInput>
              <w:default w:val="Begin typing here"/>
            </w:textInput>
          </w:ffData>
        </w:fldChar>
      </w:r>
      <w:r>
        <w:instrText xml:space="preserve"> FORMTEXT </w:instrText>
      </w:r>
      <w:r>
        <w:fldChar w:fldCharType="separate"/>
      </w:r>
      <w:r>
        <w:rPr>
          <w:noProof/>
        </w:rPr>
        <w:t>Begin typing here</w:t>
      </w:r>
      <w:r>
        <w:fldChar w:fldCharType="end"/>
      </w:r>
    </w:p>
    <w:sectPr w:rsidR="00F45A35" w:rsidSect="002B538B">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60911" w14:textId="77777777" w:rsidR="006F69C1" w:rsidRDefault="006F69C1" w:rsidP="00083E42">
      <w:pPr>
        <w:spacing w:after="0"/>
      </w:pPr>
      <w:r>
        <w:separator/>
      </w:r>
    </w:p>
  </w:endnote>
  <w:endnote w:type="continuationSeparator" w:id="0">
    <w:p w14:paraId="20CB3942" w14:textId="77777777" w:rsidR="006F69C1" w:rsidRDefault="006F69C1" w:rsidP="00083E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3ECD" w14:textId="49CC89E5" w:rsidR="00094598" w:rsidRPr="00133B1D" w:rsidRDefault="00094598" w:rsidP="00133B1D">
    <w:pPr>
      <w:pStyle w:val="Footer"/>
      <w:jc w:val="center"/>
      <w:rPr>
        <w:sz w:val="20"/>
        <w:szCs w:val="20"/>
      </w:rPr>
    </w:pPr>
    <w:r w:rsidRPr="00571D2E">
      <w:rPr>
        <w:color w:val="0000FF" w:themeColor="accent1"/>
        <w:sz w:val="20"/>
        <w:szCs w:val="20"/>
      </w:rPr>
      <w:t>[Insert document name]</w:t>
    </w:r>
    <w:r w:rsidRPr="00571D2E">
      <w:rPr>
        <w:sz w:val="20"/>
        <w:szCs w:val="20"/>
      </w:rPr>
      <w:t xml:space="preserve"> </w:t>
    </w:r>
    <w:sdt>
      <w:sdtPr>
        <w:rPr>
          <w:sz w:val="20"/>
          <w:szCs w:val="20"/>
        </w:rPr>
        <w:id w:val="-1592694974"/>
        <w:docPartObj>
          <w:docPartGallery w:val="Page Numbers (Bottom of Page)"/>
          <w:docPartUnique/>
        </w:docPartObj>
      </w:sdtPr>
      <w:sdtEndPr>
        <w:rPr>
          <w:noProof/>
        </w:rPr>
      </w:sdtEndPr>
      <w:sdtContent>
        <w:r w:rsidRPr="00571D2E">
          <w:rPr>
            <w:sz w:val="20"/>
            <w:szCs w:val="20"/>
          </w:rPr>
          <w:fldChar w:fldCharType="begin"/>
        </w:r>
        <w:r w:rsidRPr="00571D2E">
          <w:rPr>
            <w:sz w:val="20"/>
            <w:szCs w:val="20"/>
          </w:rPr>
          <w:instrText xml:space="preserve"> PAGE   \* MERGEFORMAT </w:instrText>
        </w:r>
        <w:r w:rsidRPr="00571D2E">
          <w:rPr>
            <w:sz w:val="20"/>
            <w:szCs w:val="20"/>
          </w:rPr>
          <w:fldChar w:fldCharType="separate"/>
        </w:r>
        <w:r>
          <w:rPr>
            <w:sz w:val="20"/>
            <w:szCs w:val="20"/>
          </w:rPr>
          <w:t>14</w:t>
        </w:r>
        <w:r w:rsidRPr="00571D2E">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58E2" w14:textId="2A4CDDBA" w:rsidR="00094598" w:rsidRPr="00571D2E" w:rsidRDefault="00094598">
    <w:pPr>
      <w:pStyle w:val="Footer"/>
      <w:jc w:val="center"/>
      <w:rPr>
        <w:sz w:val="20"/>
        <w:szCs w:val="20"/>
      </w:rPr>
    </w:pPr>
    <w:r w:rsidRPr="00571D2E">
      <w:rPr>
        <w:color w:val="0000FF" w:themeColor="accent1"/>
        <w:sz w:val="20"/>
        <w:szCs w:val="20"/>
      </w:rPr>
      <w:t>[Insert document name]</w:t>
    </w:r>
    <w:r w:rsidRPr="00571D2E">
      <w:rPr>
        <w:sz w:val="20"/>
        <w:szCs w:val="20"/>
      </w:rPr>
      <w:t xml:space="preserve"> </w:t>
    </w:r>
    <w:sdt>
      <w:sdtPr>
        <w:rPr>
          <w:sz w:val="20"/>
          <w:szCs w:val="20"/>
        </w:rPr>
        <w:id w:val="-33807662"/>
        <w:docPartObj>
          <w:docPartGallery w:val="Page Numbers (Bottom of Page)"/>
          <w:docPartUnique/>
        </w:docPartObj>
      </w:sdtPr>
      <w:sdtEndPr>
        <w:rPr>
          <w:noProof/>
        </w:rPr>
      </w:sdtEndPr>
      <w:sdtContent>
        <w:r w:rsidRPr="00571D2E">
          <w:rPr>
            <w:sz w:val="20"/>
            <w:szCs w:val="20"/>
          </w:rPr>
          <w:fldChar w:fldCharType="begin"/>
        </w:r>
        <w:r w:rsidRPr="00571D2E">
          <w:rPr>
            <w:sz w:val="20"/>
            <w:szCs w:val="20"/>
          </w:rPr>
          <w:instrText xml:space="preserve"> PAGE   \* MERGEFORMAT </w:instrText>
        </w:r>
        <w:r w:rsidRPr="00571D2E">
          <w:rPr>
            <w:sz w:val="20"/>
            <w:szCs w:val="20"/>
          </w:rPr>
          <w:fldChar w:fldCharType="separate"/>
        </w:r>
        <w:r w:rsidRPr="00571D2E">
          <w:rPr>
            <w:noProof/>
            <w:sz w:val="20"/>
            <w:szCs w:val="20"/>
          </w:rPr>
          <w:t>2</w:t>
        </w:r>
        <w:r w:rsidRPr="00571D2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9901" w14:textId="77777777" w:rsidR="006F69C1" w:rsidRDefault="006F69C1" w:rsidP="00083E42">
      <w:pPr>
        <w:spacing w:after="0"/>
      </w:pPr>
      <w:r>
        <w:separator/>
      </w:r>
    </w:p>
  </w:footnote>
  <w:footnote w:type="continuationSeparator" w:id="0">
    <w:p w14:paraId="723DFCD7" w14:textId="77777777" w:rsidR="006F69C1" w:rsidRDefault="006F69C1" w:rsidP="00083E4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C0A"/>
    <w:multiLevelType w:val="hybridMultilevel"/>
    <w:tmpl w:val="3D0A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43522"/>
    <w:multiLevelType w:val="multilevel"/>
    <w:tmpl w:val="E19CC60A"/>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4C90ABC"/>
    <w:multiLevelType w:val="multilevel"/>
    <w:tmpl w:val="6A12CECE"/>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51A4C1E"/>
    <w:multiLevelType w:val="hybridMultilevel"/>
    <w:tmpl w:val="B60C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E79EA"/>
    <w:multiLevelType w:val="hybridMultilevel"/>
    <w:tmpl w:val="C882D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056C9"/>
    <w:multiLevelType w:val="multilevel"/>
    <w:tmpl w:val="0F90524A"/>
    <w:lvl w:ilvl="0">
      <w:start w:val="1"/>
      <w:numFmt w:val="none"/>
      <w:lvlText w:val=""/>
      <w:lvlJc w:val="left"/>
      <w:pPr>
        <w:ind w:left="360" w:hanging="360"/>
      </w:pPr>
      <w:rPr>
        <w:rFonts w:hint="default"/>
      </w:rPr>
    </w:lvl>
    <w:lvl w:ilvl="1">
      <w:start w:val="1"/>
      <w:numFmt w:val="decimal"/>
      <w:pStyle w:val="SummaryHeading2"/>
      <w:lvlText w:val="S-%2"/>
      <w:lvlJc w:val="left"/>
      <w:pPr>
        <w:ind w:left="720" w:hanging="360"/>
      </w:pPr>
      <w:rPr>
        <w:rFonts w:hint="default"/>
      </w:rPr>
    </w:lvl>
    <w:lvl w:ilvl="2">
      <w:start w:val="1"/>
      <w:numFmt w:val="decimal"/>
      <w:pStyle w:val="SummaryHeading3"/>
      <w:lvlText w:val="S-%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CF051DA"/>
    <w:multiLevelType w:val="multilevel"/>
    <w:tmpl w:val="70B2CC3E"/>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0CF5537"/>
    <w:multiLevelType w:val="hybridMultilevel"/>
    <w:tmpl w:val="AA2AAB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E17C83"/>
    <w:multiLevelType w:val="hybridMultilevel"/>
    <w:tmpl w:val="ED34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C2099"/>
    <w:multiLevelType w:val="multilevel"/>
    <w:tmpl w:val="1B56FBFE"/>
    <w:lvl w:ilvl="0">
      <w:start w:val="1"/>
      <w:numFmt w:val="decimal"/>
      <w:pStyle w:val="Heading1"/>
      <w:lvlText w:val="Chapter %1"/>
      <w:lvlJc w:val="left"/>
      <w:pPr>
        <w:tabs>
          <w:tab w:val="num" w:pos="2880"/>
        </w:tabs>
        <w:ind w:left="2880" w:hanging="2880"/>
      </w:pPr>
      <w:rPr>
        <w:rFonts w:ascii="Arial Black" w:hAnsi="Arial Black" w:hint="default"/>
        <w:sz w:val="40"/>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F8C599D"/>
    <w:multiLevelType w:val="multilevel"/>
    <w:tmpl w:val="42F4FC62"/>
    <w:lvl w:ilvl="0">
      <w:start w:val="1"/>
      <w:numFmt w:val="upperLetter"/>
      <w:lvlText w:val="Appendix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00140F6"/>
    <w:multiLevelType w:val="multilevel"/>
    <w:tmpl w:val="C3844F96"/>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5320C39"/>
    <w:multiLevelType w:val="hybridMultilevel"/>
    <w:tmpl w:val="56F0A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44827"/>
    <w:multiLevelType w:val="multilevel"/>
    <w:tmpl w:val="42F4FC62"/>
    <w:lvl w:ilvl="0">
      <w:start w:val="1"/>
      <w:numFmt w:val="upperLetter"/>
      <w:lvlText w:val="Appendix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5A34FE8"/>
    <w:multiLevelType w:val="hybridMultilevel"/>
    <w:tmpl w:val="7EEE1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BB65E7"/>
    <w:multiLevelType w:val="multilevel"/>
    <w:tmpl w:val="42F4FC62"/>
    <w:styleLink w:val="Style1"/>
    <w:lvl w:ilvl="0">
      <w:start w:val="1"/>
      <w:numFmt w:val="upperLetter"/>
      <w:pStyle w:val="AppendixHeading"/>
      <w:lvlText w:val="Appendix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C1F12D1"/>
    <w:multiLevelType w:val="multilevel"/>
    <w:tmpl w:val="42F4FC62"/>
    <w:numStyleLink w:val="Style1"/>
  </w:abstractNum>
  <w:abstractNum w:abstractNumId="17" w15:restartNumberingAfterBreak="0">
    <w:nsid w:val="7CC56137"/>
    <w:multiLevelType w:val="multilevel"/>
    <w:tmpl w:val="2AE4B548"/>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424375989">
    <w:abstractNumId w:val="8"/>
  </w:num>
  <w:num w:numId="2" w16cid:durableId="2112583062">
    <w:abstractNumId w:val="4"/>
  </w:num>
  <w:num w:numId="3" w16cid:durableId="1861120039">
    <w:abstractNumId w:val="3"/>
  </w:num>
  <w:num w:numId="4" w16cid:durableId="1406536349">
    <w:abstractNumId w:val="12"/>
  </w:num>
  <w:num w:numId="5" w16cid:durableId="366150974">
    <w:abstractNumId w:val="0"/>
  </w:num>
  <w:num w:numId="6" w16cid:durableId="223763785">
    <w:abstractNumId w:val="2"/>
  </w:num>
  <w:num w:numId="7" w16cid:durableId="1586912704">
    <w:abstractNumId w:val="15"/>
  </w:num>
  <w:num w:numId="8" w16cid:durableId="902955458">
    <w:abstractNumId w:val="16"/>
  </w:num>
  <w:num w:numId="9" w16cid:durableId="1128358539">
    <w:abstractNumId w:val="2"/>
  </w:num>
  <w:num w:numId="10" w16cid:durableId="192695386">
    <w:abstractNumId w:val="2"/>
  </w:num>
  <w:num w:numId="11" w16cid:durableId="597639526">
    <w:abstractNumId w:val="2"/>
  </w:num>
  <w:num w:numId="12" w16cid:durableId="1216500920">
    <w:abstractNumId w:val="2"/>
  </w:num>
  <w:num w:numId="13" w16cid:durableId="2135905167">
    <w:abstractNumId w:val="2"/>
  </w:num>
  <w:num w:numId="14" w16cid:durableId="2011247274">
    <w:abstractNumId w:val="1"/>
  </w:num>
  <w:num w:numId="15" w16cid:durableId="2084258145">
    <w:abstractNumId w:val="1"/>
  </w:num>
  <w:num w:numId="16" w16cid:durableId="1362628687">
    <w:abstractNumId w:val="10"/>
  </w:num>
  <w:num w:numId="17" w16cid:durableId="1745486640">
    <w:abstractNumId w:val="13"/>
  </w:num>
  <w:num w:numId="18" w16cid:durableId="2107725745">
    <w:abstractNumId w:val="6"/>
  </w:num>
  <w:num w:numId="19" w16cid:durableId="1593932063">
    <w:abstractNumId w:val="17"/>
  </w:num>
  <w:num w:numId="20" w16cid:durableId="1011949505">
    <w:abstractNumId w:val="11"/>
  </w:num>
  <w:num w:numId="21" w16cid:durableId="2130274815">
    <w:abstractNumId w:val="9"/>
  </w:num>
  <w:num w:numId="22" w16cid:durableId="519902467">
    <w:abstractNumId w:val="5"/>
  </w:num>
  <w:num w:numId="23" w16cid:durableId="1397975755">
    <w:abstractNumId w:val="14"/>
  </w:num>
  <w:num w:numId="24" w16cid:durableId="76973850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07"/>
    <w:rsid w:val="00001877"/>
    <w:rsid w:val="00005014"/>
    <w:rsid w:val="00005D20"/>
    <w:rsid w:val="00011995"/>
    <w:rsid w:val="00014DE5"/>
    <w:rsid w:val="0001723C"/>
    <w:rsid w:val="00020F6C"/>
    <w:rsid w:val="00022904"/>
    <w:rsid w:val="000236F7"/>
    <w:rsid w:val="00023BFA"/>
    <w:rsid w:val="00025242"/>
    <w:rsid w:val="0002663C"/>
    <w:rsid w:val="000274D4"/>
    <w:rsid w:val="00027C88"/>
    <w:rsid w:val="00030EAF"/>
    <w:rsid w:val="00032610"/>
    <w:rsid w:val="000371DE"/>
    <w:rsid w:val="0003780C"/>
    <w:rsid w:val="00042F23"/>
    <w:rsid w:val="00044937"/>
    <w:rsid w:val="0005219C"/>
    <w:rsid w:val="00054AFC"/>
    <w:rsid w:val="00055838"/>
    <w:rsid w:val="0005646B"/>
    <w:rsid w:val="00056D49"/>
    <w:rsid w:val="00056E43"/>
    <w:rsid w:val="0005715D"/>
    <w:rsid w:val="00057C34"/>
    <w:rsid w:val="000602D8"/>
    <w:rsid w:val="00060665"/>
    <w:rsid w:val="00060D05"/>
    <w:rsid w:val="000620FF"/>
    <w:rsid w:val="00066D05"/>
    <w:rsid w:val="000702BD"/>
    <w:rsid w:val="00070E49"/>
    <w:rsid w:val="00072EA8"/>
    <w:rsid w:val="00077052"/>
    <w:rsid w:val="000801F2"/>
    <w:rsid w:val="000802DA"/>
    <w:rsid w:val="00081B74"/>
    <w:rsid w:val="0008240D"/>
    <w:rsid w:val="00083E42"/>
    <w:rsid w:val="00084CC0"/>
    <w:rsid w:val="000862B7"/>
    <w:rsid w:val="00086707"/>
    <w:rsid w:val="00087287"/>
    <w:rsid w:val="00087FED"/>
    <w:rsid w:val="00093373"/>
    <w:rsid w:val="00094598"/>
    <w:rsid w:val="000A4126"/>
    <w:rsid w:val="000B0514"/>
    <w:rsid w:val="000B0F3F"/>
    <w:rsid w:val="000B3399"/>
    <w:rsid w:val="000B5362"/>
    <w:rsid w:val="000B5F5E"/>
    <w:rsid w:val="000B65E0"/>
    <w:rsid w:val="000C1744"/>
    <w:rsid w:val="000C28DD"/>
    <w:rsid w:val="000C62DA"/>
    <w:rsid w:val="000D179B"/>
    <w:rsid w:val="000D50A9"/>
    <w:rsid w:val="000D6E71"/>
    <w:rsid w:val="000D733E"/>
    <w:rsid w:val="000E0ACA"/>
    <w:rsid w:val="000E203D"/>
    <w:rsid w:val="000E2152"/>
    <w:rsid w:val="000E3014"/>
    <w:rsid w:val="000E51B8"/>
    <w:rsid w:val="000E5429"/>
    <w:rsid w:val="000E60B4"/>
    <w:rsid w:val="000E6C77"/>
    <w:rsid w:val="000F0405"/>
    <w:rsid w:val="000F0821"/>
    <w:rsid w:val="000F1819"/>
    <w:rsid w:val="000F1990"/>
    <w:rsid w:val="001029CC"/>
    <w:rsid w:val="00103E59"/>
    <w:rsid w:val="00103E9E"/>
    <w:rsid w:val="001070AB"/>
    <w:rsid w:val="0011259C"/>
    <w:rsid w:val="00113187"/>
    <w:rsid w:val="001222D8"/>
    <w:rsid w:val="001225DB"/>
    <w:rsid w:val="001235BD"/>
    <w:rsid w:val="0012409E"/>
    <w:rsid w:val="001248C1"/>
    <w:rsid w:val="00125957"/>
    <w:rsid w:val="00126A5B"/>
    <w:rsid w:val="00132481"/>
    <w:rsid w:val="00133B1D"/>
    <w:rsid w:val="00137191"/>
    <w:rsid w:val="001509C1"/>
    <w:rsid w:val="00151CF5"/>
    <w:rsid w:val="0015231B"/>
    <w:rsid w:val="00155171"/>
    <w:rsid w:val="00165BC1"/>
    <w:rsid w:val="001675AF"/>
    <w:rsid w:val="001703CB"/>
    <w:rsid w:val="0017186C"/>
    <w:rsid w:val="00171E69"/>
    <w:rsid w:val="00175E83"/>
    <w:rsid w:val="00176B92"/>
    <w:rsid w:val="00184EFE"/>
    <w:rsid w:val="001854FC"/>
    <w:rsid w:val="00191AFF"/>
    <w:rsid w:val="001940DB"/>
    <w:rsid w:val="001955E2"/>
    <w:rsid w:val="001962F6"/>
    <w:rsid w:val="001A455D"/>
    <w:rsid w:val="001A4678"/>
    <w:rsid w:val="001A6DDC"/>
    <w:rsid w:val="001A6F93"/>
    <w:rsid w:val="001A7A00"/>
    <w:rsid w:val="001B0655"/>
    <w:rsid w:val="001B6492"/>
    <w:rsid w:val="001B65BF"/>
    <w:rsid w:val="001B72CA"/>
    <w:rsid w:val="001C03EF"/>
    <w:rsid w:val="001C4973"/>
    <w:rsid w:val="001C561C"/>
    <w:rsid w:val="001C7881"/>
    <w:rsid w:val="001D1FA0"/>
    <w:rsid w:val="001D3C79"/>
    <w:rsid w:val="001D7653"/>
    <w:rsid w:val="001E0DAD"/>
    <w:rsid w:val="001E3190"/>
    <w:rsid w:val="001E4B5B"/>
    <w:rsid w:val="001F360C"/>
    <w:rsid w:val="00202EE6"/>
    <w:rsid w:val="00204DB1"/>
    <w:rsid w:val="002071EC"/>
    <w:rsid w:val="00207211"/>
    <w:rsid w:val="00210E8C"/>
    <w:rsid w:val="00211666"/>
    <w:rsid w:val="002126BD"/>
    <w:rsid w:val="002168FA"/>
    <w:rsid w:val="00217699"/>
    <w:rsid w:val="00220F57"/>
    <w:rsid w:val="00221B3C"/>
    <w:rsid w:val="0022342A"/>
    <w:rsid w:val="002235BC"/>
    <w:rsid w:val="0022491A"/>
    <w:rsid w:val="00225206"/>
    <w:rsid w:val="0023096E"/>
    <w:rsid w:val="00232976"/>
    <w:rsid w:val="00242CEC"/>
    <w:rsid w:val="00243328"/>
    <w:rsid w:val="00244C17"/>
    <w:rsid w:val="00245BEE"/>
    <w:rsid w:val="00247BAB"/>
    <w:rsid w:val="0025189A"/>
    <w:rsid w:val="00252F06"/>
    <w:rsid w:val="00254F83"/>
    <w:rsid w:val="0025574A"/>
    <w:rsid w:val="0026112C"/>
    <w:rsid w:val="00264BE5"/>
    <w:rsid w:val="0026665C"/>
    <w:rsid w:val="00266F08"/>
    <w:rsid w:val="00271B53"/>
    <w:rsid w:val="002742D8"/>
    <w:rsid w:val="002743F0"/>
    <w:rsid w:val="0027498F"/>
    <w:rsid w:val="00285463"/>
    <w:rsid w:val="00286D57"/>
    <w:rsid w:val="00291175"/>
    <w:rsid w:val="00293052"/>
    <w:rsid w:val="002A1D68"/>
    <w:rsid w:val="002A4639"/>
    <w:rsid w:val="002B538B"/>
    <w:rsid w:val="002B64A3"/>
    <w:rsid w:val="002C3C8F"/>
    <w:rsid w:val="002D2DB0"/>
    <w:rsid w:val="002D503C"/>
    <w:rsid w:val="002D6ABB"/>
    <w:rsid w:val="002E0CF4"/>
    <w:rsid w:val="002E111F"/>
    <w:rsid w:val="002E4230"/>
    <w:rsid w:val="002E5DB1"/>
    <w:rsid w:val="002E6EAA"/>
    <w:rsid w:val="002E7EBC"/>
    <w:rsid w:val="002F539E"/>
    <w:rsid w:val="002F7478"/>
    <w:rsid w:val="003013EF"/>
    <w:rsid w:val="00302A94"/>
    <w:rsid w:val="00303ED3"/>
    <w:rsid w:val="003041D4"/>
    <w:rsid w:val="00304D40"/>
    <w:rsid w:val="00304F6C"/>
    <w:rsid w:val="00305705"/>
    <w:rsid w:val="0030709A"/>
    <w:rsid w:val="00307BAD"/>
    <w:rsid w:val="00311033"/>
    <w:rsid w:val="0031221A"/>
    <w:rsid w:val="00314518"/>
    <w:rsid w:val="00317091"/>
    <w:rsid w:val="003227F8"/>
    <w:rsid w:val="0032501B"/>
    <w:rsid w:val="0032503F"/>
    <w:rsid w:val="00333082"/>
    <w:rsid w:val="00340E69"/>
    <w:rsid w:val="00341CB2"/>
    <w:rsid w:val="00344173"/>
    <w:rsid w:val="0034525F"/>
    <w:rsid w:val="00351704"/>
    <w:rsid w:val="00351884"/>
    <w:rsid w:val="0035377D"/>
    <w:rsid w:val="00353F89"/>
    <w:rsid w:val="00356BEA"/>
    <w:rsid w:val="00360910"/>
    <w:rsid w:val="0036178A"/>
    <w:rsid w:val="0036307C"/>
    <w:rsid w:val="00363F65"/>
    <w:rsid w:val="00374FD2"/>
    <w:rsid w:val="00375960"/>
    <w:rsid w:val="00377520"/>
    <w:rsid w:val="003836F0"/>
    <w:rsid w:val="00383CFE"/>
    <w:rsid w:val="00383D5C"/>
    <w:rsid w:val="00383EC9"/>
    <w:rsid w:val="00386665"/>
    <w:rsid w:val="00386E57"/>
    <w:rsid w:val="00393BA3"/>
    <w:rsid w:val="003A1CB0"/>
    <w:rsid w:val="003C2A27"/>
    <w:rsid w:val="003C3DC6"/>
    <w:rsid w:val="003C6482"/>
    <w:rsid w:val="003C73F4"/>
    <w:rsid w:val="003D01CF"/>
    <w:rsid w:val="003D2CA1"/>
    <w:rsid w:val="003D323C"/>
    <w:rsid w:val="003D4A5C"/>
    <w:rsid w:val="003D547A"/>
    <w:rsid w:val="003D577D"/>
    <w:rsid w:val="003D62C4"/>
    <w:rsid w:val="003D6FF1"/>
    <w:rsid w:val="003E0097"/>
    <w:rsid w:val="003E13C9"/>
    <w:rsid w:val="003E3813"/>
    <w:rsid w:val="003E5578"/>
    <w:rsid w:val="003E7D54"/>
    <w:rsid w:val="003F0B9C"/>
    <w:rsid w:val="003F1F9D"/>
    <w:rsid w:val="003F232B"/>
    <w:rsid w:val="003F2B72"/>
    <w:rsid w:val="003F370C"/>
    <w:rsid w:val="003F4912"/>
    <w:rsid w:val="00407A1F"/>
    <w:rsid w:val="00420D2C"/>
    <w:rsid w:val="004244CB"/>
    <w:rsid w:val="00424C0D"/>
    <w:rsid w:val="00425375"/>
    <w:rsid w:val="00425639"/>
    <w:rsid w:val="00427698"/>
    <w:rsid w:val="0043134D"/>
    <w:rsid w:val="00431E33"/>
    <w:rsid w:val="004326BE"/>
    <w:rsid w:val="00433647"/>
    <w:rsid w:val="00434503"/>
    <w:rsid w:val="0043592F"/>
    <w:rsid w:val="0043608E"/>
    <w:rsid w:val="004367D7"/>
    <w:rsid w:val="00440307"/>
    <w:rsid w:val="00440BB0"/>
    <w:rsid w:val="00444A72"/>
    <w:rsid w:val="00446C42"/>
    <w:rsid w:val="00452A47"/>
    <w:rsid w:val="00453719"/>
    <w:rsid w:val="00457812"/>
    <w:rsid w:val="00460A2B"/>
    <w:rsid w:val="00462B4D"/>
    <w:rsid w:val="00466614"/>
    <w:rsid w:val="004728A0"/>
    <w:rsid w:val="00477B5B"/>
    <w:rsid w:val="00487640"/>
    <w:rsid w:val="00490F68"/>
    <w:rsid w:val="00492650"/>
    <w:rsid w:val="00492FFC"/>
    <w:rsid w:val="004A2616"/>
    <w:rsid w:val="004A26AB"/>
    <w:rsid w:val="004A63E0"/>
    <w:rsid w:val="004A7990"/>
    <w:rsid w:val="004B094A"/>
    <w:rsid w:val="004B3898"/>
    <w:rsid w:val="004B6DB0"/>
    <w:rsid w:val="004C4A51"/>
    <w:rsid w:val="004C4FBE"/>
    <w:rsid w:val="004C5324"/>
    <w:rsid w:val="004D05BB"/>
    <w:rsid w:val="004D1417"/>
    <w:rsid w:val="004D3E8E"/>
    <w:rsid w:val="004D6779"/>
    <w:rsid w:val="004D6941"/>
    <w:rsid w:val="004E06E8"/>
    <w:rsid w:val="004E188A"/>
    <w:rsid w:val="004E33B9"/>
    <w:rsid w:val="004E3B38"/>
    <w:rsid w:val="004E6574"/>
    <w:rsid w:val="004E7C42"/>
    <w:rsid w:val="004F09B1"/>
    <w:rsid w:val="004F2973"/>
    <w:rsid w:val="004F432A"/>
    <w:rsid w:val="004F4594"/>
    <w:rsid w:val="004F6F45"/>
    <w:rsid w:val="004F73B5"/>
    <w:rsid w:val="00500476"/>
    <w:rsid w:val="00502AFD"/>
    <w:rsid w:val="00503CD6"/>
    <w:rsid w:val="00505B0B"/>
    <w:rsid w:val="005137CC"/>
    <w:rsid w:val="00520410"/>
    <w:rsid w:val="00524311"/>
    <w:rsid w:val="00525566"/>
    <w:rsid w:val="00526791"/>
    <w:rsid w:val="00530AD8"/>
    <w:rsid w:val="00533525"/>
    <w:rsid w:val="00534A1D"/>
    <w:rsid w:val="00537863"/>
    <w:rsid w:val="005406FA"/>
    <w:rsid w:val="005407DF"/>
    <w:rsid w:val="0054270F"/>
    <w:rsid w:val="005436E7"/>
    <w:rsid w:val="005513F9"/>
    <w:rsid w:val="00553C53"/>
    <w:rsid w:val="00553EEE"/>
    <w:rsid w:val="0056321A"/>
    <w:rsid w:val="00565987"/>
    <w:rsid w:val="00565A57"/>
    <w:rsid w:val="005705F9"/>
    <w:rsid w:val="00571D2E"/>
    <w:rsid w:val="005743BA"/>
    <w:rsid w:val="00574C62"/>
    <w:rsid w:val="00575553"/>
    <w:rsid w:val="00577468"/>
    <w:rsid w:val="00582F4B"/>
    <w:rsid w:val="00585639"/>
    <w:rsid w:val="005863FB"/>
    <w:rsid w:val="005909A7"/>
    <w:rsid w:val="00590D49"/>
    <w:rsid w:val="00592E67"/>
    <w:rsid w:val="00592F9A"/>
    <w:rsid w:val="00593506"/>
    <w:rsid w:val="00593E2E"/>
    <w:rsid w:val="00595778"/>
    <w:rsid w:val="0059730A"/>
    <w:rsid w:val="005A05BD"/>
    <w:rsid w:val="005A2A6C"/>
    <w:rsid w:val="005A37A7"/>
    <w:rsid w:val="005A427B"/>
    <w:rsid w:val="005A43A8"/>
    <w:rsid w:val="005B081A"/>
    <w:rsid w:val="005B3542"/>
    <w:rsid w:val="005B67D9"/>
    <w:rsid w:val="005C128F"/>
    <w:rsid w:val="005C27D1"/>
    <w:rsid w:val="005C28F6"/>
    <w:rsid w:val="005C5B28"/>
    <w:rsid w:val="005C613F"/>
    <w:rsid w:val="005C6171"/>
    <w:rsid w:val="005C6278"/>
    <w:rsid w:val="005C7DE7"/>
    <w:rsid w:val="005D06CA"/>
    <w:rsid w:val="005D4BBA"/>
    <w:rsid w:val="005D634F"/>
    <w:rsid w:val="005E3113"/>
    <w:rsid w:val="005E4B07"/>
    <w:rsid w:val="005E54CF"/>
    <w:rsid w:val="005F0EE3"/>
    <w:rsid w:val="005F3323"/>
    <w:rsid w:val="005F50C9"/>
    <w:rsid w:val="005F551F"/>
    <w:rsid w:val="006010EF"/>
    <w:rsid w:val="006041D7"/>
    <w:rsid w:val="00605477"/>
    <w:rsid w:val="006065A1"/>
    <w:rsid w:val="00607898"/>
    <w:rsid w:val="006079B9"/>
    <w:rsid w:val="00607B13"/>
    <w:rsid w:val="0061029F"/>
    <w:rsid w:val="00610D5C"/>
    <w:rsid w:val="00610EE1"/>
    <w:rsid w:val="00612793"/>
    <w:rsid w:val="00613016"/>
    <w:rsid w:val="00616252"/>
    <w:rsid w:val="006168A2"/>
    <w:rsid w:val="006170E6"/>
    <w:rsid w:val="006211B7"/>
    <w:rsid w:val="00621666"/>
    <w:rsid w:val="00622E77"/>
    <w:rsid w:val="00632D7C"/>
    <w:rsid w:val="006424B9"/>
    <w:rsid w:val="006440EA"/>
    <w:rsid w:val="00645E0D"/>
    <w:rsid w:val="006466ED"/>
    <w:rsid w:val="006510E9"/>
    <w:rsid w:val="0065315E"/>
    <w:rsid w:val="00657CE7"/>
    <w:rsid w:val="0066053C"/>
    <w:rsid w:val="00662F49"/>
    <w:rsid w:val="00663C17"/>
    <w:rsid w:val="00663EB6"/>
    <w:rsid w:val="00667A28"/>
    <w:rsid w:val="00673184"/>
    <w:rsid w:val="006738EB"/>
    <w:rsid w:val="00681BBD"/>
    <w:rsid w:val="006828DB"/>
    <w:rsid w:val="00691185"/>
    <w:rsid w:val="006A05ED"/>
    <w:rsid w:val="006A2804"/>
    <w:rsid w:val="006A6950"/>
    <w:rsid w:val="006B3BCC"/>
    <w:rsid w:val="006B5064"/>
    <w:rsid w:val="006B5D1D"/>
    <w:rsid w:val="006C00AF"/>
    <w:rsid w:val="006C07B6"/>
    <w:rsid w:val="006C233D"/>
    <w:rsid w:val="006C260B"/>
    <w:rsid w:val="006C3126"/>
    <w:rsid w:val="006C5514"/>
    <w:rsid w:val="006C69A3"/>
    <w:rsid w:val="006C7370"/>
    <w:rsid w:val="006D1B8C"/>
    <w:rsid w:val="006D2BFD"/>
    <w:rsid w:val="006D332E"/>
    <w:rsid w:val="006D3C29"/>
    <w:rsid w:val="006D62FA"/>
    <w:rsid w:val="006E0B25"/>
    <w:rsid w:val="006E3A16"/>
    <w:rsid w:val="006F0836"/>
    <w:rsid w:val="006F3AE1"/>
    <w:rsid w:val="006F69C1"/>
    <w:rsid w:val="006F72DA"/>
    <w:rsid w:val="007017AD"/>
    <w:rsid w:val="007038A5"/>
    <w:rsid w:val="00705D01"/>
    <w:rsid w:val="007074FF"/>
    <w:rsid w:val="00710490"/>
    <w:rsid w:val="00711364"/>
    <w:rsid w:val="00712962"/>
    <w:rsid w:val="007206D4"/>
    <w:rsid w:val="00720809"/>
    <w:rsid w:val="00722CF8"/>
    <w:rsid w:val="00723387"/>
    <w:rsid w:val="00724F67"/>
    <w:rsid w:val="007300BD"/>
    <w:rsid w:val="007300E7"/>
    <w:rsid w:val="00733E3A"/>
    <w:rsid w:val="0073489C"/>
    <w:rsid w:val="00740EFE"/>
    <w:rsid w:val="0074369B"/>
    <w:rsid w:val="00743A75"/>
    <w:rsid w:val="00743EA0"/>
    <w:rsid w:val="00750870"/>
    <w:rsid w:val="00750CF3"/>
    <w:rsid w:val="0075305D"/>
    <w:rsid w:val="007535F4"/>
    <w:rsid w:val="00755DFC"/>
    <w:rsid w:val="007605D7"/>
    <w:rsid w:val="00760F98"/>
    <w:rsid w:val="00770F5D"/>
    <w:rsid w:val="00774053"/>
    <w:rsid w:val="00780B6A"/>
    <w:rsid w:val="00783280"/>
    <w:rsid w:val="007833BB"/>
    <w:rsid w:val="00783556"/>
    <w:rsid w:val="0078578B"/>
    <w:rsid w:val="007911C1"/>
    <w:rsid w:val="0079175F"/>
    <w:rsid w:val="007954AA"/>
    <w:rsid w:val="007962C4"/>
    <w:rsid w:val="007A0DAB"/>
    <w:rsid w:val="007A371F"/>
    <w:rsid w:val="007A38FD"/>
    <w:rsid w:val="007A394B"/>
    <w:rsid w:val="007A5067"/>
    <w:rsid w:val="007A5B26"/>
    <w:rsid w:val="007A6F6C"/>
    <w:rsid w:val="007B2000"/>
    <w:rsid w:val="007B2DC9"/>
    <w:rsid w:val="007B43DE"/>
    <w:rsid w:val="007B45C6"/>
    <w:rsid w:val="007B45C9"/>
    <w:rsid w:val="007B5315"/>
    <w:rsid w:val="007B7D57"/>
    <w:rsid w:val="007C06A8"/>
    <w:rsid w:val="007C3387"/>
    <w:rsid w:val="007D2AF7"/>
    <w:rsid w:val="007D367D"/>
    <w:rsid w:val="007D37D5"/>
    <w:rsid w:val="007D5614"/>
    <w:rsid w:val="007D5C8D"/>
    <w:rsid w:val="007D5CB3"/>
    <w:rsid w:val="007D643C"/>
    <w:rsid w:val="007E00C6"/>
    <w:rsid w:val="007E0E06"/>
    <w:rsid w:val="007E53E6"/>
    <w:rsid w:val="008000BC"/>
    <w:rsid w:val="00801507"/>
    <w:rsid w:val="008025EE"/>
    <w:rsid w:val="008035A0"/>
    <w:rsid w:val="008118DF"/>
    <w:rsid w:val="00813827"/>
    <w:rsid w:val="0081734E"/>
    <w:rsid w:val="00817746"/>
    <w:rsid w:val="00817AF8"/>
    <w:rsid w:val="00817B4E"/>
    <w:rsid w:val="008211E1"/>
    <w:rsid w:val="008231F1"/>
    <w:rsid w:val="0082529D"/>
    <w:rsid w:val="008271D0"/>
    <w:rsid w:val="00827C09"/>
    <w:rsid w:val="008301B1"/>
    <w:rsid w:val="00834416"/>
    <w:rsid w:val="00834613"/>
    <w:rsid w:val="00835BFC"/>
    <w:rsid w:val="008369E6"/>
    <w:rsid w:val="008464EE"/>
    <w:rsid w:val="008502C1"/>
    <w:rsid w:val="0085235B"/>
    <w:rsid w:val="00852551"/>
    <w:rsid w:val="0085496F"/>
    <w:rsid w:val="008549AC"/>
    <w:rsid w:val="00855D44"/>
    <w:rsid w:val="008569D0"/>
    <w:rsid w:val="0085707B"/>
    <w:rsid w:val="008577A9"/>
    <w:rsid w:val="00857943"/>
    <w:rsid w:val="0086095A"/>
    <w:rsid w:val="00863A51"/>
    <w:rsid w:val="00864FB1"/>
    <w:rsid w:val="008670B7"/>
    <w:rsid w:val="00867709"/>
    <w:rsid w:val="00870D7E"/>
    <w:rsid w:val="00872336"/>
    <w:rsid w:val="00872496"/>
    <w:rsid w:val="00872B2F"/>
    <w:rsid w:val="00874C6E"/>
    <w:rsid w:val="00875866"/>
    <w:rsid w:val="00882375"/>
    <w:rsid w:val="00887772"/>
    <w:rsid w:val="00890BED"/>
    <w:rsid w:val="00893728"/>
    <w:rsid w:val="00894883"/>
    <w:rsid w:val="0089589B"/>
    <w:rsid w:val="00897CF4"/>
    <w:rsid w:val="008A032C"/>
    <w:rsid w:val="008A1F7C"/>
    <w:rsid w:val="008A7EF2"/>
    <w:rsid w:val="008B12A2"/>
    <w:rsid w:val="008B16B4"/>
    <w:rsid w:val="008B1919"/>
    <w:rsid w:val="008B2459"/>
    <w:rsid w:val="008B5D62"/>
    <w:rsid w:val="008B7815"/>
    <w:rsid w:val="008C48EE"/>
    <w:rsid w:val="008D408A"/>
    <w:rsid w:val="008D5683"/>
    <w:rsid w:val="008D6983"/>
    <w:rsid w:val="008E2CC0"/>
    <w:rsid w:val="008E73F3"/>
    <w:rsid w:val="008E76E7"/>
    <w:rsid w:val="008E7908"/>
    <w:rsid w:val="008F3790"/>
    <w:rsid w:val="008F3A2F"/>
    <w:rsid w:val="008F4817"/>
    <w:rsid w:val="008F5703"/>
    <w:rsid w:val="00904AF6"/>
    <w:rsid w:val="00905CE5"/>
    <w:rsid w:val="00910782"/>
    <w:rsid w:val="0091240B"/>
    <w:rsid w:val="0091437D"/>
    <w:rsid w:val="0091510A"/>
    <w:rsid w:val="00915E16"/>
    <w:rsid w:val="0092264A"/>
    <w:rsid w:val="00922BCB"/>
    <w:rsid w:val="00922BD1"/>
    <w:rsid w:val="00924BF7"/>
    <w:rsid w:val="00924C3A"/>
    <w:rsid w:val="009250C6"/>
    <w:rsid w:val="00926F61"/>
    <w:rsid w:val="00932D20"/>
    <w:rsid w:val="00933164"/>
    <w:rsid w:val="00933776"/>
    <w:rsid w:val="009347D4"/>
    <w:rsid w:val="00935729"/>
    <w:rsid w:val="00937732"/>
    <w:rsid w:val="00941BB7"/>
    <w:rsid w:val="00944F24"/>
    <w:rsid w:val="009472D5"/>
    <w:rsid w:val="009476EA"/>
    <w:rsid w:val="00947AD7"/>
    <w:rsid w:val="00956730"/>
    <w:rsid w:val="00956FB4"/>
    <w:rsid w:val="0096251B"/>
    <w:rsid w:val="00966124"/>
    <w:rsid w:val="00967BDF"/>
    <w:rsid w:val="0097492A"/>
    <w:rsid w:val="00976A77"/>
    <w:rsid w:val="00977D1A"/>
    <w:rsid w:val="00984EFC"/>
    <w:rsid w:val="009871D4"/>
    <w:rsid w:val="00990DFD"/>
    <w:rsid w:val="0099173F"/>
    <w:rsid w:val="009A3233"/>
    <w:rsid w:val="009A436E"/>
    <w:rsid w:val="009B0B7E"/>
    <w:rsid w:val="009B12F2"/>
    <w:rsid w:val="009B2577"/>
    <w:rsid w:val="009B2F0C"/>
    <w:rsid w:val="009B3011"/>
    <w:rsid w:val="009B3C71"/>
    <w:rsid w:val="009C1942"/>
    <w:rsid w:val="009C2D19"/>
    <w:rsid w:val="009C4D3E"/>
    <w:rsid w:val="009D2A37"/>
    <w:rsid w:val="009D3BE4"/>
    <w:rsid w:val="009D3EB1"/>
    <w:rsid w:val="009D5551"/>
    <w:rsid w:val="009D61EF"/>
    <w:rsid w:val="009D7DEC"/>
    <w:rsid w:val="009E1983"/>
    <w:rsid w:val="009E73EB"/>
    <w:rsid w:val="009F10E6"/>
    <w:rsid w:val="009F2595"/>
    <w:rsid w:val="009F3AA3"/>
    <w:rsid w:val="009F4473"/>
    <w:rsid w:val="009F4FB0"/>
    <w:rsid w:val="009F77F3"/>
    <w:rsid w:val="009F7DA5"/>
    <w:rsid w:val="00A00EAA"/>
    <w:rsid w:val="00A05302"/>
    <w:rsid w:val="00A10888"/>
    <w:rsid w:val="00A119AE"/>
    <w:rsid w:val="00A120D2"/>
    <w:rsid w:val="00A15FCA"/>
    <w:rsid w:val="00A20CFF"/>
    <w:rsid w:val="00A23D44"/>
    <w:rsid w:val="00A24591"/>
    <w:rsid w:val="00A24921"/>
    <w:rsid w:val="00A25953"/>
    <w:rsid w:val="00A274C9"/>
    <w:rsid w:val="00A306E0"/>
    <w:rsid w:val="00A31DB3"/>
    <w:rsid w:val="00A32260"/>
    <w:rsid w:val="00A36772"/>
    <w:rsid w:val="00A373C5"/>
    <w:rsid w:val="00A40790"/>
    <w:rsid w:val="00A42D4B"/>
    <w:rsid w:val="00A43E0C"/>
    <w:rsid w:val="00A4576D"/>
    <w:rsid w:val="00A45E31"/>
    <w:rsid w:val="00A47176"/>
    <w:rsid w:val="00A500B3"/>
    <w:rsid w:val="00A51254"/>
    <w:rsid w:val="00A51C7E"/>
    <w:rsid w:val="00A520D7"/>
    <w:rsid w:val="00A56F32"/>
    <w:rsid w:val="00A615F5"/>
    <w:rsid w:val="00A64A0B"/>
    <w:rsid w:val="00A7151A"/>
    <w:rsid w:val="00A72C81"/>
    <w:rsid w:val="00A72D93"/>
    <w:rsid w:val="00A740E3"/>
    <w:rsid w:val="00A744F8"/>
    <w:rsid w:val="00A748E0"/>
    <w:rsid w:val="00A76D83"/>
    <w:rsid w:val="00A818F2"/>
    <w:rsid w:val="00A83AF3"/>
    <w:rsid w:val="00A84FA9"/>
    <w:rsid w:val="00A87DD6"/>
    <w:rsid w:val="00A87F00"/>
    <w:rsid w:val="00A949C5"/>
    <w:rsid w:val="00A95B55"/>
    <w:rsid w:val="00A96C7C"/>
    <w:rsid w:val="00AA0188"/>
    <w:rsid w:val="00AA2280"/>
    <w:rsid w:val="00AA347F"/>
    <w:rsid w:val="00AA3525"/>
    <w:rsid w:val="00AA5BC5"/>
    <w:rsid w:val="00AA5F43"/>
    <w:rsid w:val="00AA6CED"/>
    <w:rsid w:val="00AA791F"/>
    <w:rsid w:val="00AB2461"/>
    <w:rsid w:val="00AB2C9E"/>
    <w:rsid w:val="00AB2EF8"/>
    <w:rsid w:val="00AC1027"/>
    <w:rsid w:val="00AD02B0"/>
    <w:rsid w:val="00AD7A56"/>
    <w:rsid w:val="00AE1B0B"/>
    <w:rsid w:val="00AE326C"/>
    <w:rsid w:val="00AE4386"/>
    <w:rsid w:val="00AE46C3"/>
    <w:rsid w:val="00AE6697"/>
    <w:rsid w:val="00AF06A7"/>
    <w:rsid w:val="00AF131B"/>
    <w:rsid w:val="00AF141D"/>
    <w:rsid w:val="00AF356F"/>
    <w:rsid w:val="00AF39AC"/>
    <w:rsid w:val="00AF3AC4"/>
    <w:rsid w:val="00B01D57"/>
    <w:rsid w:val="00B02375"/>
    <w:rsid w:val="00B02A6E"/>
    <w:rsid w:val="00B05490"/>
    <w:rsid w:val="00B05AA7"/>
    <w:rsid w:val="00B06804"/>
    <w:rsid w:val="00B07053"/>
    <w:rsid w:val="00B07F93"/>
    <w:rsid w:val="00B12C8E"/>
    <w:rsid w:val="00B1411D"/>
    <w:rsid w:val="00B154D7"/>
    <w:rsid w:val="00B15E2F"/>
    <w:rsid w:val="00B179DA"/>
    <w:rsid w:val="00B24FED"/>
    <w:rsid w:val="00B2527F"/>
    <w:rsid w:val="00B30593"/>
    <w:rsid w:val="00B34088"/>
    <w:rsid w:val="00B344B0"/>
    <w:rsid w:val="00B3585B"/>
    <w:rsid w:val="00B36FC6"/>
    <w:rsid w:val="00B4184B"/>
    <w:rsid w:val="00B4684C"/>
    <w:rsid w:val="00B50D19"/>
    <w:rsid w:val="00B52411"/>
    <w:rsid w:val="00B524F9"/>
    <w:rsid w:val="00B55869"/>
    <w:rsid w:val="00B565EE"/>
    <w:rsid w:val="00B72E6F"/>
    <w:rsid w:val="00B766FC"/>
    <w:rsid w:val="00B76750"/>
    <w:rsid w:val="00B84EB8"/>
    <w:rsid w:val="00B85E2D"/>
    <w:rsid w:val="00B901BA"/>
    <w:rsid w:val="00B94462"/>
    <w:rsid w:val="00B9450E"/>
    <w:rsid w:val="00B96A3A"/>
    <w:rsid w:val="00BA16F0"/>
    <w:rsid w:val="00BA3FB1"/>
    <w:rsid w:val="00BA6E65"/>
    <w:rsid w:val="00BA781C"/>
    <w:rsid w:val="00BB27E6"/>
    <w:rsid w:val="00BB4DB6"/>
    <w:rsid w:val="00BB55EA"/>
    <w:rsid w:val="00BB7B4F"/>
    <w:rsid w:val="00BC0080"/>
    <w:rsid w:val="00BC09E8"/>
    <w:rsid w:val="00BC0D8E"/>
    <w:rsid w:val="00BC19E8"/>
    <w:rsid w:val="00BC257C"/>
    <w:rsid w:val="00BC5FF4"/>
    <w:rsid w:val="00BC6A4E"/>
    <w:rsid w:val="00BC6E68"/>
    <w:rsid w:val="00BD0633"/>
    <w:rsid w:val="00BD160C"/>
    <w:rsid w:val="00BD330C"/>
    <w:rsid w:val="00BD55C7"/>
    <w:rsid w:val="00BD63E2"/>
    <w:rsid w:val="00BE038A"/>
    <w:rsid w:val="00BE0CD3"/>
    <w:rsid w:val="00BE0CFD"/>
    <w:rsid w:val="00BE28C6"/>
    <w:rsid w:val="00BE368E"/>
    <w:rsid w:val="00BF0989"/>
    <w:rsid w:val="00BF1FF9"/>
    <w:rsid w:val="00BF3985"/>
    <w:rsid w:val="00BF6B4D"/>
    <w:rsid w:val="00C04984"/>
    <w:rsid w:val="00C05866"/>
    <w:rsid w:val="00C07B3B"/>
    <w:rsid w:val="00C10A64"/>
    <w:rsid w:val="00C11739"/>
    <w:rsid w:val="00C12229"/>
    <w:rsid w:val="00C1279E"/>
    <w:rsid w:val="00C165F3"/>
    <w:rsid w:val="00C1725F"/>
    <w:rsid w:val="00C17861"/>
    <w:rsid w:val="00C17E0D"/>
    <w:rsid w:val="00C204DF"/>
    <w:rsid w:val="00C20ADF"/>
    <w:rsid w:val="00C219AC"/>
    <w:rsid w:val="00C2248D"/>
    <w:rsid w:val="00C22E06"/>
    <w:rsid w:val="00C24F81"/>
    <w:rsid w:val="00C2613B"/>
    <w:rsid w:val="00C35BA7"/>
    <w:rsid w:val="00C37097"/>
    <w:rsid w:val="00C47E07"/>
    <w:rsid w:val="00C505C8"/>
    <w:rsid w:val="00C50F32"/>
    <w:rsid w:val="00C55EAA"/>
    <w:rsid w:val="00C57E11"/>
    <w:rsid w:val="00C65A5E"/>
    <w:rsid w:val="00C70D5B"/>
    <w:rsid w:val="00C75083"/>
    <w:rsid w:val="00C753CD"/>
    <w:rsid w:val="00C7663D"/>
    <w:rsid w:val="00C80949"/>
    <w:rsid w:val="00C814D1"/>
    <w:rsid w:val="00C82028"/>
    <w:rsid w:val="00C82118"/>
    <w:rsid w:val="00C82E8F"/>
    <w:rsid w:val="00C86149"/>
    <w:rsid w:val="00C8736E"/>
    <w:rsid w:val="00C925E8"/>
    <w:rsid w:val="00C94759"/>
    <w:rsid w:val="00C95250"/>
    <w:rsid w:val="00C95D05"/>
    <w:rsid w:val="00CA1A42"/>
    <w:rsid w:val="00CA5557"/>
    <w:rsid w:val="00CA779A"/>
    <w:rsid w:val="00CB36C7"/>
    <w:rsid w:val="00CB50EF"/>
    <w:rsid w:val="00CB5B2F"/>
    <w:rsid w:val="00CB6017"/>
    <w:rsid w:val="00CC52BA"/>
    <w:rsid w:val="00CD0292"/>
    <w:rsid w:val="00CD1A46"/>
    <w:rsid w:val="00CD36BB"/>
    <w:rsid w:val="00CD3DCD"/>
    <w:rsid w:val="00CD6DFB"/>
    <w:rsid w:val="00CE187C"/>
    <w:rsid w:val="00CE49AC"/>
    <w:rsid w:val="00CE6ACE"/>
    <w:rsid w:val="00CF55FF"/>
    <w:rsid w:val="00CF7DB7"/>
    <w:rsid w:val="00D04F26"/>
    <w:rsid w:val="00D05FF5"/>
    <w:rsid w:val="00D06234"/>
    <w:rsid w:val="00D06EB0"/>
    <w:rsid w:val="00D10CCB"/>
    <w:rsid w:val="00D12F52"/>
    <w:rsid w:val="00D136BD"/>
    <w:rsid w:val="00D13880"/>
    <w:rsid w:val="00D16511"/>
    <w:rsid w:val="00D22B3E"/>
    <w:rsid w:val="00D239F8"/>
    <w:rsid w:val="00D2635C"/>
    <w:rsid w:val="00D27E6A"/>
    <w:rsid w:val="00D304E9"/>
    <w:rsid w:val="00D30B71"/>
    <w:rsid w:val="00D33049"/>
    <w:rsid w:val="00D34186"/>
    <w:rsid w:val="00D401F1"/>
    <w:rsid w:val="00D418E0"/>
    <w:rsid w:val="00D433E2"/>
    <w:rsid w:val="00D523EE"/>
    <w:rsid w:val="00D5259F"/>
    <w:rsid w:val="00D55A52"/>
    <w:rsid w:val="00D55B83"/>
    <w:rsid w:val="00D63E47"/>
    <w:rsid w:val="00D65F0C"/>
    <w:rsid w:val="00D66616"/>
    <w:rsid w:val="00D7045F"/>
    <w:rsid w:val="00D708EE"/>
    <w:rsid w:val="00D710AB"/>
    <w:rsid w:val="00D7453B"/>
    <w:rsid w:val="00D77313"/>
    <w:rsid w:val="00D81948"/>
    <w:rsid w:val="00D81A8F"/>
    <w:rsid w:val="00D855CF"/>
    <w:rsid w:val="00D86451"/>
    <w:rsid w:val="00D87BE1"/>
    <w:rsid w:val="00D94E84"/>
    <w:rsid w:val="00D95AC3"/>
    <w:rsid w:val="00D961E7"/>
    <w:rsid w:val="00D97F1E"/>
    <w:rsid w:val="00DA1DAC"/>
    <w:rsid w:val="00DA2555"/>
    <w:rsid w:val="00DA2739"/>
    <w:rsid w:val="00DA29D8"/>
    <w:rsid w:val="00DA5678"/>
    <w:rsid w:val="00DA75AA"/>
    <w:rsid w:val="00DB2F12"/>
    <w:rsid w:val="00DB523C"/>
    <w:rsid w:val="00DB5968"/>
    <w:rsid w:val="00DB599E"/>
    <w:rsid w:val="00DB6DEF"/>
    <w:rsid w:val="00DC41CA"/>
    <w:rsid w:val="00DC6325"/>
    <w:rsid w:val="00DD49D4"/>
    <w:rsid w:val="00DD6531"/>
    <w:rsid w:val="00DD6DFF"/>
    <w:rsid w:val="00DE0A54"/>
    <w:rsid w:val="00DE1E48"/>
    <w:rsid w:val="00DE25B2"/>
    <w:rsid w:val="00DE358A"/>
    <w:rsid w:val="00DE7951"/>
    <w:rsid w:val="00DF0E40"/>
    <w:rsid w:val="00DF2061"/>
    <w:rsid w:val="00DF273D"/>
    <w:rsid w:val="00DF33D1"/>
    <w:rsid w:val="00DF466E"/>
    <w:rsid w:val="00DF5623"/>
    <w:rsid w:val="00DF6985"/>
    <w:rsid w:val="00E01639"/>
    <w:rsid w:val="00E01BF6"/>
    <w:rsid w:val="00E02607"/>
    <w:rsid w:val="00E02A99"/>
    <w:rsid w:val="00E03F92"/>
    <w:rsid w:val="00E04833"/>
    <w:rsid w:val="00E11056"/>
    <w:rsid w:val="00E132B8"/>
    <w:rsid w:val="00E14E1E"/>
    <w:rsid w:val="00E22844"/>
    <w:rsid w:val="00E23025"/>
    <w:rsid w:val="00E230F4"/>
    <w:rsid w:val="00E26481"/>
    <w:rsid w:val="00E26CE3"/>
    <w:rsid w:val="00E335B6"/>
    <w:rsid w:val="00E36CF9"/>
    <w:rsid w:val="00E40C9B"/>
    <w:rsid w:val="00E41F55"/>
    <w:rsid w:val="00E425BB"/>
    <w:rsid w:val="00E453D9"/>
    <w:rsid w:val="00E522F5"/>
    <w:rsid w:val="00E55694"/>
    <w:rsid w:val="00E610E5"/>
    <w:rsid w:val="00E62478"/>
    <w:rsid w:val="00E66359"/>
    <w:rsid w:val="00E66E1D"/>
    <w:rsid w:val="00E7179D"/>
    <w:rsid w:val="00E72C51"/>
    <w:rsid w:val="00E72FF2"/>
    <w:rsid w:val="00E80D9D"/>
    <w:rsid w:val="00E83B66"/>
    <w:rsid w:val="00E84CCB"/>
    <w:rsid w:val="00E9035E"/>
    <w:rsid w:val="00E9086A"/>
    <w:rsid w:val="00E911FC"/>
    <w:rsid w:val="00E91C71"/>
    <w:rsid w:val="00E92269"/>
    <w:rsid w:val="00E9355C"/>
    <w:rsid w:val="00E9447C"/>
    <w:rsid w:val="00E950D0"/>
    <w:rsid w:val="00E95A95"/>
    <w:rsid w:val="00EA56B5"/>
    <w:rsid w:val="00EB1F75"/>
    <w:rsid w:val="00EB2BA4"/>
    <w:rsid w:val="00EB3318"/>
    <w:rsid w:val="00EB47E3"/>
    <w:rsid w:val="00EC1F4A"/>
    <w:rsid w:val="00EC342A"/>
    <w:rsid w:val="00ED148E"/>
    <w:rsid w:val="00ED2E31"/>
    <w:rsid w:val="00ED2FD0"/>
    <w:rsid w:val="00ED6D43"/>
    <w:rsid w:val="00ED74AE"/>
    <w:rsid w:val="00EE03B5"/>
    <w:rsid w:val="00EE1676"/>
    <w:rsid w:val="00EE3DC3"/>
    <w:rsid w:val="00EE4252"/>
    <w:rsid w:val="00EE5218"/>
    <w:rsid w:val="00EF06B5"/>
    <w:rsid w:val="00EF19FB"/>
    <w:rsid w:val="00EF2911"/>
    <w:rsid w:val="00EF3BD6"/>
    <w:rsid w:val="00EF5A2F"/>
    <w:rsid w:val="00F02967"/>
    <w:rsid w:val="00F04602"/>
    <w:rsid w:val="00F04C09"/>
    <w:rsid w:val="00F057AB"/>
    <w:rsid w:val="00F07554"/>
    <w:rsid w:val="00F12A0B"/>
    <w:rsid w:val="00F1441E"/>
    <w:rsid w:val="00F15496"/>
    <w:rsid w:val="00F24085"/>
    <w:rsid w:val="00F248D6"/>
    <w:rsid w:val="00F24D9B"/>
    <w:rsid w:val="00F2569A"/>
    <w:rsid w:val="00F2781A"/>
    <w:rsid w:val="00F30F3C"/>
    <w:rsid w:val="00F329C1"/>
    <w:rsid w:val="00F3311B"/>
    <w:rsid w:val="00F33BA2"/>
    <w:rsid w:val="00F42062"/>
    <w:rsid w:val="00F420CB"/>
    <w:rsid w:val="00F424A7"/>
    <w:rsid w:val="00F44BE4"/>
    <w:rsid w:val="00F45A35"/>
    <w:rsid w:val="00F465BC"/>
    <w:rsid w:val="00F51F02"/>
    <w:rsid w:val="00F5370D"/>
    <w:rsid w:val="00F54518"/>
    <w:rsid w:val="00F55FBB"/>
    <w:rsid w:val="00F63266"/>
    <w:rsid w:val="00F645A0"/>
    <w:rsid w:val="00F6509C"/>
    <w:rsid w:val="00F713F2"/>
    <w:rsid w:val="00F718C2"/>
    <w:rsid w:val="00F72D5B"/>
    <w:rsid w:val="00F742A8"/>
    <w:rsid w:val="00F80116"/>
    <w:rsid w:val="00F8020A"/>
    <w:rsid w:val="00F81234"/>
    <w:rsid w:val="00F8255E"/>
    <w:rsid w:val="00F82640"/>
    <w:rsid w:val="00F90460"/>
    <w:rsid w:val="00F942E4"/>
    <w:rsid w:val="00F948C4"/>
    <w:rsid w:val="00F961F7"/>
    <w:rsid w:val="00F97314"/>
    <w:rsid w:val="00FA1D1A"/>
    <w:rsid w:val="00FA6753"/>
    <w:rsid w:val="00FA68E4"/>
    <w:rsid w:val="00FB0E0C"/>
    <w:rsid w:val="00FB1494"/>
    <w:rsid w:val="00FB3068"/>
    <w:rsid w:val="00FB5F4A"/>
    <w:rsid w:val="00FB68BE"/>
    <w:rsid w:val="00FB69D3"/>
    <w:rsid w:val="00FC45CC"/>
    <w:rsid w:val="00FC6208"/>
    <w:rsid w:val="00FC65EB"/>
    <w:rsid w:val="00FC6D98"/>
    <w:rsid w:val="00FC78F5"/>
    <w:rsid w:val="00FD1DEA"/>
    <w:rsid w:val="00FD3961"/>
    <w:rsid w:val="00FD3D75"/>
    <w:rsid w:val="00FD45F1"/>
    <w:rsid w:val="00FE1D7E"/>
    <w:rsid w:val="00FE2C04"/>
    <w:rsid w:val="00FF5250"/>
    <w:rsid w:val="00FF5ABD"/>
    <w:rsid w:val="00FF6538"/>
    <w:rsid w:val="00FF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C961A"/>
  <w15:chartTrackingRefBased/>
  <w15:docId w15:val="{F9FF1946-2C28-4FD8-8A8C-8BC190DB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AA7"/>
  </w:style>
  <w:style w:type="paragraph" w:styleId="Heading1">
    <w:name w:val="heading 1"/>
    <w:basedOn w:val="Normal"/>
    <w:next w:val="Normal"/>
    <w:link w:val="Heading1Char"/>
    <w:uiPriority w:val="9"/>
    <w:qFormat/>
    <w:rsid w:val="00CB36C7"/>
    <w:pPr>
      <w:keepNext/>
      <w:keepLines/>
      <w:numPr>
        <w:numId w:val="21"/>
      </w:numPr>
      <w:pBdr>
        <w:bottom w:val="single" w:sz="24" w:space="1" w:color="auto"/>
      </w:pBdr>
      <w:spacing w:before="240"/>
      <w:outlineLvl w:val="0"/>
    </w:pPr>
    <w:rPr>
      <w:rFonts w:eastAsiaTheme="majorEastAsia" w:cstheme="majorBidi"/>
      <w:b/>
      <w:sz w:val="40"/>
      <w:szCs w:val="40"/>
    </w:rPr>
  </w:style>
  <w:style w:type="paragraph" w:styleId="Heading2">
    <w:name w:val="heading 2"/>
    <w:basedOn w:val="Normal"/>
    <w:next w:val="Normal"/>
    <w:link w:val="Heading2Char"/>
    <w:uiPriority w:val="9"/>
    <w:qFormat/>
    <w:rsid w:val="00755DFC"/>
    <w:pPr>
      <w:keepNext/>
      <w:keepLines/>
      <w:numPr>
        <w:ilvl w:val="1"/>
        <w:numId w:val="21"/>
      </w:numPr>
      <w:tabs>
        <w:tab w:val="clear" w:pos="576"/>
      </w:tabs>
      <w:ind w:left="720" w:hanging="720"/>
      <w:outlineLvl w:val="1"/>
    </w:pPr>
    <w:rPr>
      <w:rFonts w:eastAsiaTheme="majorEastAsia" w:cstheme="majorBidi"/>
      <w:b/>
      <w:sz w:val="32"/>
      <w:szCs w:val="28"/>
    </w:rPr>
  </w:style>
  <w:style w:type="paragraph" w:styleId="Heading3">
    <w:name w:val="heading 3"/>
    <w:basedOn w:val="Normal"/>
    <w:next w:val="Normal"/>
    <w:link w:val="Heading3Char"/>
    <w:uiPriority w:val="9"/>
    <w:qFormat/>
    <w:rsid w:val="00AD7A56"/>
    <w:pPr>
      <w:keepNext/>
      <w:numPr>
        <w:ilvl w:val="2"/>
        <w:numId w:val="21"/>
      </w:numPr>
      <w:tabs>
        <w:tab w:val="clear" w:pos="720"/>
      </w:tabs>
      <w:spacing w:before="360" w:after="120" w:line="300" w:lineRule="auto"/>
      <w:ind w:left="907" w:hanging="907"/>
      <w:outlineLvl w:val="2"/>
    </w:pPr>
    <w:rPr>
      <w:rFonts w:eastAsia="Times New Roman" w:cs="Times New Roman"/>
      <w:b/>
      <w:sz w:val="28"/>
    </w:rPr>
  </w:style>
  <w:style w:type="paragraph" w:styleId="Heading4">
    <w:name w:val="heading 4"/>
    <w:basedOn w:val="Heading3"/>
    <w:next w:val="Normal"/>
    <w:link w:val="Heading4Char"/>
    <w:uiPriority w:val="9"/>
    <w:qFormat/>
    <w:rsid w:val="00AE326C"/>
    <w:pPr>
      <w:numPr>
        <w:ilvl w:val="3"/>
      </w:numPr>
      <w:tabs>
        <w:tab w:val="clear" w:pos="864"/>
        <w:tab w:val="num" w:pos="1080"/>
      </w:tabs>
      <w:ind w:left="1080" w:hanging="1080"/>
      <w:outlineLvl w:val="3"/>
    </w:pPr>
    <w:rPr>
      <w:sz w:val="26"/>
      <w:szCs w:val="26"/>
    </w:rPr>
  </w:style>
  <w:style w:type="paragraph" w:styleId="Heading5">
    <w:name w:val="heading 5"/>
    <w:basedOn w:val="Normal"/>
    <w:next w:val="Normal"/>
    <w:link w:val="Heading5Char"/>
    <w:uiPriority w:val="9"/>
    <w:qFormat/>
    <w:rsid w:val="00622E77"/>
    <w:pPr>
      <w:keepNext/>
      <w:keepLines/>
      <w:spacing w:before="40" w:after="120"/>
      <w:outlineLvl w:val="4"/>
    </w:pPr>
    <w:rPr>
      <w:rFonts w:eastAsiaTheme="majorEastAsia" w:cstheme="majorBidi"/>
      <w:b/>
      <w:i/>
    </w:rPr>
  </w:style>
  <w:style w:type="paragraph" w:styleId="Heading6">
    <w:name w:val="heading 6"/>
    <w:basedOn w:val="Normal"/>
    <w:next w:val="Normal"/>
    <w:link w:val="Heading6Char"/>
    <w:uiPriority w:val="9"/>
    <w:semiHidden/>
    <w:unhideWhenUsed/>
    <w:qFormat/>
    <w:rsid w:val="009A3233"/>
    <w:pPr>
      <w:keepNext/>
      <w:keepLines/>
      <w:spacing w:before="40" w:after="0"/>
      <w:outlineLvl w:val="5"/>
    </w:pPr>
    <w:rPr>
      <w:rFonts w:asciiTheme="majorHAnsi" w:eastAsiaTheme="majorEastAsia" w:hAnsiTheme="majorHAnsi" w:cstheme="majorBidi"/>
      <w:color w:val="00007F" w:themeColor="accent1" w:themeShade="7F"/>
    </w:rPr>
  </w:style>
  <w:style w:type="paragraph" w:styleId="Heading7">
    <w:name w:val="heading 7"/>
    <w:basedOn w:val="Normal"/>
    <w:next w:val="Normal"/>
    <w:link w:val="Heading7Char"/>
    <w:uiPriority w:val="9"/>
    <w:semiHidden/>
    <w:unhideWhenUsed/>
    <w:qFormat/>
    <w:rsid w:val="009A3233"/>
    <w:pPr>
      <w:keepNext/>
      <w:keepLines/>
      <w:spacing w:before="40" w:after="0"/>
      <w:outlineLvl w:val="6"/>
    </w:pPr>
    <w:rPr>
      <w:rFonts w:asciiTheme="majorHAnsi" w:eastAsiaTheme="majorEastAsia" w:hAnsiTheme="majorHAnsi" w:cstheme="majorBidi"/>
      <w:i/>
      <w:iCs/>
      <w:color w:val="00007F" w:themeColor="accent1" w:themeShade="7F"/>
    </w:rPr>
  </w:style>
  <w:style w:type="paragraph" w:styleId="Heading8">
    <w:name w:val="heading 8"/>
    <w:basedOn w:val="Normal"/>
    <w:next w:val="Normal"/>
    <w:link w:val="Heading8Char"/>
    <w:uiPriority w:val="9"/>
    <w:semiHidden/>
    <w:unhideWhenUsed/>
    <w:qFormat/>
    <w:rsid w:val="009A323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A323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6C7"/>
    <w:rPr>
      <w:rFonts w:eastAsiaTheme="majorEastAsia" w:cstheme="majorBidi"/>
      <w:b/>
      <w:sz w:val="40"/>
      <w:szCs w:val="40"/>
    </w:rPr>
  </w:style>
  <w:style w:type="character" w:customStyle="1" w:styleId="Heading3Char">
    <w:name w:val="Heading 3 Char"/>
    <w:basedOn w:val="DefaultParagraphFont"/>
    <w:link w:val="Heading3"/>
    <w:uiPriority w:val="9"/>
    <w:rsid w:val="00AD7A56"/>
    <w:rPr>
      <w:rFonts w:eastAsia="Times New Roman" w:cs="Times New Roman"/>
      <w:b/>
      <w:sz w:val="28"/>
    </w:rPr>
  </w:style>
  <w:style w:type="paragraph" w:styleId="ListParagraph">
    <w:name w:val="List Paragraph"/>
    <w:basedOn w:val="Normal"/>
    <w:uiPriority w:val="34"/>
    <w:qFormat/>
    <w:rsid w:val="008A1F7C"/>
    <w:pPr>
      <w:ind w:left="720"/>
    </w:pPr>
  </w:style>
  <w:style w:type="character" w:styleId="Hyperlink">
    <w:name w:val="Hyperlink"/>
    <w:basedOn w:val="DefaultParagraphFont"/>
    <w:uiPriority w:val="99"/>
    <w:unhideWhenUsed/>
    <w:rsid w:val="00944F24"/>
    <w:rPr>
      <w:color w:val="0000FF"/>
      <w:u w:val="single"/>
    </w:rPr>
  </w:style>
  <w:style w:type="character" w:styleId="UnresolvedMention">
    <w:name w:val="Unresolved Mention"/>
    <w:basedOn w:val="DefaultParagraphFont"/>
    <w:uiPriority w:val="99"/>
    <w:semiHidden/>
    <w:unhideWhenUsed/>
    <w:rsid w:val="00944F24"/>
    <w:rPr>
      <w:color w:val="605E5C"/>
      <w:shd w:val="clear" w:color="auto" w:fill="E1DFDD"/>
    </w:rPr>
  </w:style>
  <w:style w:type="paragraph" w:styleId="BalloonText">
    <w:name w:val="Balloon Text"/>
    <w:basedOn w:val="Normal"/>
    <w:link w:val="BalloonTextChar"/>
    <w:uiPriority w:val="99"/>
    <w:semiHidden/>
    <w:unhideWhenUsed/>
    <w:rsid w:val="005C5B2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B28"/>
    <w:rPr>
      <w:rFonts w:ascii="Segoe UI" w:hAnsi="Segoe UI" w:cs="Segoe UI"/>
      <w:sz w:val="18"/>
      <w:szCs w:val="18"/>
    </w:rPr>
  </w:style>
  <w:style w:type="character" w:styleId="FollowedHyperlink">
    <w:name w:val="FollowedHyperlink"/>
    <w:basedOn w:val="DefaultParagraphFont"/>
    <w:uiPriority w:val="99"/>
    <w:semiHidden/>
    <w:unhideWhenUsed/>
    <w:rsid w:val="00FD45F1"/>
    <w:rPr>
      <w:color w:val="993366" w:themeColor="followedHyperlink"/>
      <w:u w:val="single"/>
    </w:rPr>
  </w:style>
  <w:style w:type="paragraph" w:styleId="BodyText">
    <w:name w:val="Body Text"/>
    <w:basedOn w:val="Normal"/>
    <w:link w:val="BodyTextChar"/>
    <w:rsid w:val="000E3014"/>
    <w:pPr>
      <w:spacing w:after="260"/>
    </w:pPr>
    <w:rPr>
      <w:rFonts w:eastAsia="Times New Roman" w:cs="Arial"/>
      <w:szCs w:val="20"/>
    </w:rPr>
  </w:style>
  <w:style w:type="character" w:customStyle="1" w:styleId="BodyTextChar">
    <w:name w:val="Body Text Char"/>
    <w:basedOn w:val="DefaultParagraphFont"/>
    <w:link w:val="BodyText"/>
    <w:rsid w:val="000E3014"/>
    <w:rPr>
      <w:rFonts w:eastAsia="Times New Roman" w:cs="Arial"/>
      <w:szCs w:val="20"/>
    </w:rPr>
  </w:style>
  <w:style w:type="character" w:styleId="CommentReference">
    <w:name w:val="annotation reference"/>
    <w:uiPriority w:val="99"/>
    <w:semiHidden/>
    <w:rsid w:val="00F8255E"/>
    <w:rPr>
      <w:sz w:val="16"/>
      <w:szCs w:val="16"/>
    </w:rPr>
  </w:style>
  <w:style w:type="paragraph" w:styleId="CommentText">
    <w:name w:val="annotation text"/>
    <w:basedOn w:val="Normal"/>
    <w:link w:val="CommentTextChar"/>
    <w:uiPriority w:val="99"/>
    <w:rsid w:val="00F8255E"/>
    <w:pPr>
      <w:spacing w:after="0"/>
    </w:pPr>
    <w:rPr>
      <w:rFonts w:eastAsia="Times New Roman" w:cs="Times New Roman"/>
      <w:color w:val="0000FF"/>
      <w:sz w:val="20"/>
      <w:szCs w:val="20"/>
    </w:rPr>
  </w:style>
  <w:style w:type="character" w:customStyle="1" w:styleId="CommentTextChar">
    <w:name w:val="Comment Text Char"/>
    <w:basedOn w:val="DefaultParagraphFont"/>
    <w:link w:val="CommentText"/>
    <w:uiPriority w:val="99"/>
    <w:rsid w:val="00F8255E"/>
    <w:rPr>
      <w:rFonts w:eastAsia="Times New Roman" w:cs="Times New Roman"/>
      <w:color w:val="0000FF"/>
      <w:sz w:val="20"/>
      <w:szCs w:val="20"/>
    </w:rPr>
  </w:style>
  <w:style w:type="paragraph" w:styleId="CommentSubject">
    <w:name w:val="annotation subject"/>
    <w:basedOn w:val="CommentText"/>
    <w:next w:val="CommentText"/>
    <w:link w:val="CommentSubjectChar"/>
    <w:uiPriority w:val="99"/>
    <w:semiHidden/>
    <w:unhideWhenUsed/>
    <w:rsid w:val="00F81234"/>
    <w:pPr>
      <w:spacing w:after="240"/>
    </w:pPr>
    <w:rPr>
      <w:rFonts w:eastAsiaTheme="minorHAnsi" w:cstheme="minorBidi"/>
      <w:b/>
      <w:bCs/>
      <w:color w:val="auto"/>
    </w:rPr>
  </w:style>
  <w:style w:type="character" w:customStyle="1" w:styleId="CommentSubjectChar">
    <w:name w:val="Comment Subject Char"/>
    <w:basedOn w:val="CommentTextChar"/>
    <w:link w:val="CommentSubject"/>
    <w:uiPriority w:val="99"/>
    <w:semiHidden/>
    <w:rsid w:val="00F81234"/>
    <w:rPr>
      <w:rFonts w:eastAsia="Times New Roman" w:cs="Times New Roman"/>
      <w:b/>
      <w:bCs/>
      <w:color w:val="0000FF"/>
      <w:sz w:val="20"/>
      <w:szCs w:val="20"/>
    </w:rPr>
  </w:style>
  <w:style w:type="table" w:customStyle="1" w:styleId="TableGrid1">
    <w:name w:val="Table Grid1"/>
    <w:basedOn w:val="TableNormal"/>
    <w:next w:val="TableGrid"/>
    <w:uiPriority w:val="39"/>
    <w:rsid w:val="001B65BF"/>
    <w:pPr>
      <w:spacing w:after="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B65B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E76E7"/>
    <w:pPr>
      <w:jc w:val="center"/>
    </w:pPr>
    <w:rPr>
      <w:rFonts w:eastAsia="Calibri" w:cs="Times New Roman"/>
      <w:b/>
      <w:bCs/>
      <w:sz w:val="48"/>
      <w:szCs w:val="48"/>
    </w:rPr>
  </w:style>
  <w:style w:type="character" w:customStyle="1" w:styleId="TitleChar">
    <w:name w:val="Title Char"/>
    <w:basedOn w:val="DefaultParagraphFont"/>
    <w:link w:val="Title"/>
    <w:uiPriority w:val="10"/>
    <w:rsid w:val="008E76E7"/>
    <w:rPr>
      <w:rFonts w:eastAsia="Calibri" w:cs="Times New Roman"/>
      <w:b/>
      <w:bCs/>
      <w:sz w:val="48"/>
      <w:szCs w:val="48"/>
    </w:rPr>
  </w:style>
  <w:style w:type="paragraph" w:customStyle="1" w:styleId="IntroHeading1">
    <w:name w:val="Intro Heading 1"/>
    <w:basedOn w:val="Heading1"/>
    <w:qFormat/>
    <w:rsid w:val="002B538B"/>
    <w:pPr>
      <w:numPr>
        <w:numId w:val="0"/>
      </w:numPr>
      <w:pBdr>
        <w:bottom w:val="none" w:sz="0" w:space="0" w:color="auto"/>
      </w:pBdr>
    </w:pPr>
    <w:rPr>
      <w:rFonts w:ascii="Arial Bold" w:hAnsi="Arial Bold"/>
      <w:bCs/>
      <w:sz w:val="36"/>
      <w:szCs w:val="36"/>
    </w:rPr>
  </w:style>
  <w:style w:type="character" w:customStyle="1" w:styleId="Heading2Char">
    <w:name w:val="Heading 2 Char"/>
    <w:basedOn w:val="DefaultParagraphFont"/>
    <w:link w:val="Heading2"/>
    <w:uiPriority w:val="9"/>
    <w:rsid w:val="00755DFC"/>
    <w:rPr>
      <w:rFonts w:eastAsiaTheme="majorEastAsia" w:cstheme="majorBidi"/>
      <w:b/>
      <w:sz w:val="32"/>
      <w:szCs w:val="28"/>
    </w:rPr>
  </w:style>
  <w:style w:type="character" w:customStyle="1" w:styleId="Heading4Char">
    <w:name w:val="Heading 4 Char"/>
    <w:basedOn w:val="DefaultParagraphFont"/>
    <w:link w:val="Heading4"/>
    <w:uiPriority w:val="9"/>
    <w:rsid w:val="00AE326C"/>
    <w:rPr>
      <w:rFonts w:eastAsia="Times New Roman" w:cs="Times New Roman"/>
      <w:b/>
      <w:sz w:val="26"/>
      <w:szCs w:val="26"/>
    </w:rPr>
  </w:style>
  <w:style w:type="paragraph" w:styleId="Header">
    <w:name w:val="header"/>
    <w:basedOn w:val="Normal"/>
    <w:link w:val="HeaderChar"/>
    <w:uiPriority w:val="99"/>
    <w:unhideWhenUsed/>
    <w:rsid w:val="00083E42"/>
    <w:pPr>
      <w:tabs>
        <w:tab w:val="center" w:pos="4680"/>
        <w:tab w:val="right" w:pos="9360"/>
      </w:tabs>
      <w:spacing w:after="0"/>
    </w:pPr>
  </w:style>
  <w:style w:type="character" w:customStyle="1" w:styleId="HeaderChar">
    <w:name w:val="Header Char"/>
    <w:basedOn w:val="DefaultParagraphFont"/>
    <w:link w:val="Header"/>
    <w:uiPriority w:val="99"/>
    <w:rsid w:val="00083E42"/>
  </w:style>
  <w:style w:type="paragraph" w:styleId="Footer">
    <w:name w:val="footer"/>
    <w:basedOn w:val="Normal"/>
    <w:link w:val="FooterChar"/>
    <w:uiPriority w:val="99"/>
    <w:unhideWhenUsed/>
    <w:rsid w:val="00083E42"/>
    <w:pPr>
      <w:tabs>
        <w:tab w:val="center" w:pos="4680"/>
        <w:tab w:val="right" w:pos="9360"/>
      </w:tabs>
      <w:spacing w:after="0"/>
    </w:pPr>
  </w:style>
  <w:style w:type="character" w:customStyle="1" w:styleId="FooterChar">
    <w:name w:val="Footer Char"/>
    <w:basedOn w:val="DefaultParagraphFont"/>
    <w:link w:val="Footer"/>
    <w:uiPriority w:val="99"/>
    <w:rsid w:val="00083E42"/>
  </w:style>
  <w:style w:type="paragraph" w:styleId="FootnoteText">
    <w:name w:val="footnote text"/>
    <w:basedOn w:val="Normal"/>
    <w:link w:val="FootnoteTextChar"/>
    <w:uiPriority w:val="99"/>
    <w:semiHidden/>
    <w:unhideWhenUsed/>
    <w:rsid w:val="00377520"/>
    <w:pPr>
      <w:spacing w:after="0"/>
    </w:pPr>
    <w:rPr>
      <w:sz w:val="20"/>
      <w:szCs w:val="20"/>
    </w:rPr>
  </w:style>
  <w:style w:type="character" w:customStyle="1" w:styleId="FootnoteTextChar">
    <w:name w:val="Footnote Text Char"/>
    <w:basedOn w:val="DefaultParagraphFont"/>
    <w:link w:val="FootnoteText"/>
    <w:uiPriority w:val="99"/>
    <w:semiHidden/>
    <w:rsid w:val="00377520"/>
    <w:rPr>
      <w:sz w:val="20"/>
      <w:szCs w:val="20"/>
    </w:rPr>
  </w:style>
  <w:style w:type="character" w:styleId="FootnoteReference">
    <w:name w:val="footnote reference"/>
    <w:basedOn w:val="DefaultParagraphFont"/>
    <w:uiPriority w:val="99"/>
    <w:semiHidden/>
    <w:unhideWhenUsed/>
    <w:rsid w:val="00377520"/>
    <w:rPr>
      <w:vertAlign w:val="superscript"/>
    </w:rPr>
  </w:style>
  <w:style w:type="character" w:customStyle="1" w:styleId="Heading5Char">
    <w:name w:val="Heading 5 Char"/>
    <w:basedOn w:val="DefaultParagraphFont"/>
    <w:link w:val="Heading5"/>
    <w:uiPriority w:val="9"/>
    <w:rsid w:val="00622E77"/>
    <w:rPr>
      <w:rFonts w:eastAsiaTheme="majorEastAsia" w:cstheme="majorBidi"/>
      <w:b/>
      <w:i/>
    </w:rPr>
  </w:style>
  <w:style w:type="table" w:customStyle="1" w:styleId="TableGrid2">
    <w:name w:val="Table Grid2"/>
    <w:basedOn w:val="TableNormal"/>
    <w:next w:val="TableGrid"/>
    <w:uiPriority w:val="39"/>
    <w:rsid w:val="00864FB1"/>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44BE4"/>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51C7E"/>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51C7E"/>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51C7E"/>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950D0"/>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222D8"/>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222D8"/>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1222D8"/>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222D8"/>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7045F"/>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7045F"/>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D7045F"/>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D7045F"/>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D7045F"/>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E04833"/>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E04833"/>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452A47"/>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452A47"/>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452A47"/>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505B0B"/>
    <w:pPr>
      <w:spacing w:after="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51254"/>
    <w:pPr>
      <w:keepNext/>
      <w:spacing w:after="200"/>
    </w:pPr>
    <w:rPr>
      <w:b/>
      <w:bCs/>
    </w:rPr>
  </w:style>
  <w:style w:type="character" w:customStyle="1" w:styleId="Heading6Char">
    <w:name w:val="Heading 6 Char"/>
    <w:basedOn w:val="DefaultParagraphFont"/>
    <w:link w:val="Heading6"/>
    <w:uiPriority w:val="9"/>
    <w:semiHidden/>
    <w:rsid w:val="009A3233"/>
    <w:rPr>
      <w:rFonts w:asciiTheme="majorHAnsi" w:eastAsiaTheme="majorEastAsia" w:hAnsiTheme="majorHAnsi" w:cstheme="majorBidi"/>
      <w:color w:val="00007F" w:themeColor="accent1" w:themeShade="7F"/>
    </w:rPr>
  </w:style>
  <w:style w:type="character" w:customStyle="1" w:styleId="Heading7Char">
    <w:name w:val="Heading 7 Char"/>
    <w:basedOn w:val="DefaultParagraphFont"/>
    <w:link w:val="Heading7"/>
    <w:uiPriority w:val="9"/>
    <w:semiHidden/>
    <w:rsid w:val="009A3233"/>
    <w:rPr>
      <w:rFonts w:asciiTheme="majorHAnsi" w:eastAsiaTheme="majorEastAsia" w:hAnsiTheme="majorHAnsi" w:cstheme="majorBidi"/>
      <w:i/>
      <w:iCs/>
      <w:color w:val="00007F" w:themeColor="accent1" w:themeShade="7F"/>
    </w:rPr>
  </w:style>
  <w:style w:type="character" w:customStyle="1" w:styleId="Heading8Char">
    <w:name w:val="Heading 8 Char"/>
    <w:basedOn w:val="DefaultParagraphFont"/>
    <w:link w:val="Heading8"/>
    <w:uiPriority w:val="9"/>
    <w:semiHidden/>
    <w:rsid w:val="009A32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A3233"/>
    <w:rPr>
      <w:rFonts w:asciiTheme="majorHAnsi" w:eastAsiaTheme="majorEastAsia" w:hAnsiTheme="majorHAnsi" w:cstheme="majorBidi"/>
      <w:i/>
      <w:iCs/>
      <w:color w:val="272727" w:themeColor="text1" w:themeTint="D8"/>
      <w:sz w:val="21"/>
      <w:szCs w:val="21"/>
    </w:rPr>
  </w:style>
  <w:style w:type="paragraph" w:customStyle="1" w:styleId="AppendixHeading">
    <w:name w:val="Appendix Heading"/>
    <w:basedOn w:val="Heading1"/>
    <w:qFormat/>
    <w:rsid w:val="00F45A35"/>
    <w:pPr>
      <w:numPr>
        <w:numId w:val="8"/>
      </w:numPr>
    </w:pPr>
  </w:style>
  <w:style w:type="numbering" w:customStyle="1" w:styleId="Style1">
    <w:name w:val="Style1"/>
    <w:uiPriority w:val="99"/>
    <w:rsid w:val="007962C4"/>
    <w:pPr>
      <w:numPr>
        <w:numId w:val="7"/>
      </w:numPr>
    </w:pPr>
  </w:style>
  <w:style w:type="paragraph" w:customStyle="1" w:styleId="AppendixHeading2">
    <w:name w:val="Appendix Heading 2"/>
    <w:basedOn w:val="Heading2"/>
    <w:qFormat/>
    <w:rsid w:val="00F45A35"/>
    <w:pPr>
      <w:numPr>
        <w:ilvl w:val="0"/>
        <w:numId w:val="0"/>
      </w:numPr>
    </w:pPr>
  </w:style>
  <w:style w:type="paragraph" w:customStyle="1" w:styleId="AppendixHeading3">
    <w:name w:val="Appendix Heading 3"/>
    <w:basedOn w:val="Heading3"/>
    <w:qFormat/>
    <w:rsid w:val="00DE25B2"/>
    <w:pPr>
      <w:numPr>
        <w:ilvl w:val="0"/>
        <w:numId w:val="0"/>
      </w:numPr>
    </w:pPr>
  </w:style>
  <w:style w:type="paragraph" w:customStyle="1" w:styleId="SummaryHeader">
    <w:name w:val="Summary Header"/>
    <w:basedOn w:val="IntroHeading1"/>
    <w:qFormat/>
    <w:rsid w:val="008E76E7"/>
  </w:style>
  <w:style w:type="paragraph" w:styleId="TOC2">
    <w:name w:val="toc 2"/>
    <w:basedOn w:val="Normal"/>
    <w:next w:val="Normal"/>
    <w:autoRedefine/>
    <w:uiPriority w:val="39"/>
    <w:unhideWhenUsed/>
    <w:rsid w:val="002B538B"/>
    <w:pPr>
      <w:spacing w:after="100"/>
      <w:ind w:left="240"/>
    </w:pPr>
  </w:style>
  <w:style w:type="paragraph" w:styleId="TOC1">
    <w:name w:val="toc 1"/>
    <w:basedOn w:val="Normal"/>
    <w:next w:val="Normal"/>
    <w:autoRedefine/>
    <w:uiPriority w:val="39"/>
    <w:unhideWhenUsed/>
    <w:rsid w:val="002B538B"/>
    <w:pPr>
      <w:spacing w:after="100"/>
    </w:pPr>
  </w:style>
  <w:style w:type="paragraph" w:styleId="TOC3">
    <w:name w:val="toc 3"/>
    <w:basedOn w:val="Normal"/>
    <w:next w:val="Normal"/>
    <w:autoRedefine/>
    <w:uiPriority w:val="39"/>
    <w:unhideWhenUsed/>
    <w:rsid w:val="002B538B"/>
    <w:pPr>
      <w:spacing w:after="100"/>
      <w:ind w:left="480"/>
    </w:pPr>
  </w:style>
  <w:style w:type="paragraph" w:styleId="TOC4">
    <w:name w:val="toc 4"/>
    <w:basedOn w:val="Normal"/>
    <w:next w:val="Normal"/>
    <w:autoRedefine/>
    <w:uiPriority w:val="39"/>
    <w:unhideWhenUsed/>
    <w:rsid w:val="002B538B"/>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2B538B"/>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2B538B"/>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2B538B"/>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2B538B"/>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2B538B"/>
    <w:pPr>
      <w:spacing w:after="100" w:line="259" w:lineRule="auto"/>
      <w:ind w:left="1760"/>
    </w:pPr>
    <w:rPr>
      <w:rFonts w:asciiTheme="minorHAnsi" w:eastAsiaTheme="minorEastAsia" w:hAnsiTheme="minorHAnsi"/>
      <w:sz w:val="22"/>
      <w:szCs w:val="22"/>
    </w:rPr>
  </w:style>
  <w:style w:type="paragraph" w:styleId="TableofFigures">
    <w:name w:val="table of figures"/>
    <w:basedOn w:val="Normal"/>
    <w:next w:val="Normal"/>
    <w:uiPriority w:val="99"/>
    <w:unhideWhenUsed/>
    <w:rsid w:val="00F961F7"/>
    <w:pPr>
      <w:spacing w:after="0"/>
    </w:pPr>
  </w:style>
  <w:style w:type="paragraph" w:customStyle="1" w:styleId="TableParagraph">
    <w:name w:val="Table Paragraph"/>
    <w:basedOn w:val="Normal"/>
    <w:uiPriority w:val="1"/>
    <w:qFormat/>
    <w:rsid w:val="007D367D"/>
    <w:pPr>
      <w:autoSpaceDE w:val="0"/>
      <w:autoSpaceDN w:val="0"/>
      <w:adjustRightInd w:val="0"/>
      <w:spacing w:after="0"/>
      <w:ind w:left="106"/>
    </w:pPr>
    <w:rPr>
      <w:rFonts w:ascii="Arial Narrow" w:hAnsi="Arial Narrow" w:cs="Arial Narrow"/>
    </w:rPr>
  </w:style>
  <w:style w:type="paragraph" w:customStyle="1" w:styleId="IntroGuidanceHeading1">
    <w:name w:val="Intro Guidance Heading1"/>
    <w:basedOn w:val="IntroHeading1"/>
    <w:qFormat/>
    <w:rsid w:val="007206D4"/>
    <w:pPr>
      <w:spacing w:after="0"/>
    </w:pPr>
    <w:rPr>
      <w:rFonts w:eastAsia="Calibri" w:cs="Times New Roman"/>
      <w:b w:val="0"/>
      <w:bCs w:val="0"/>
      <w:color w:val="0000FF"/>
      <w:sz w:val="24"/>
    </w:rPr>
  </w:style>
  <w:style w:type="character" w:styleId="Strong">
    <w:name w:val="Strong"/>
    <w:basedOn w:val="DefaultParagraphFont"/>
    <w:uiPriority w:val="22"/>
    <w:qFormat/>
    <w:rsid w:val="00783280"/>
    <w:rPr>
      <w:b/>
      <w:bCs/>
    </w:rPr>
  </w:style>
  <w:style w:type="character" w:styleId="Emphasis">
    <w:name w:val="Emphasis"/>
    <w:basedOn w:val="DefaultParagraphFont"/>
    <w:uiPriority w:val="20"/>
    <w:qFormat/>
    <w:rsid w:val="00783280"/>
    <w:rPr>
      <w:i/>
      <w:iCs/>
    </w:rPr>
  </w:style>
  <w:style w:type="paragraph" w:customStyle="1" w:styleId="SummaryHeading1">
    <w:name w:val="Summary Heading 1"/>
    <w:basedOn w:val="SummaryHeader"/>
    <w:qFormat/>
    <w:rsid w:val="008E76E7"/>
  </w:style>
  <w:style w:type="paragraph" w:customStyle="1" w:styleId="SummaryHeading2">
    <w:name w:val="Summary Heading 2"/>
    <w:basedOn w:val="Normal"/>
    <w:qFormat/>
    <w:rsid w:val="00BC0080"/>
    <w:pPr>
      <w:numPr>
        <w:ilvl w:val="1"/>
        <w:numId w:val="22"/>
      </w:numPr>
      <w:ind w:left="360"/>
    </w:pPr>
    <w:rPr>
      <w:b/>
      <w:bCs/>
      <w:sz w:val="32"/>
      <w:szCs w:val="32"/>
    </w:rPr>
  </w:style>
  <w:style w:type="paragraph" w:customStyle="1" w:styleId="SummaryHeading3">
    <w:name w:val="Summary Heading 3"/>
    <w:basedOn w:val="Normal"/>
    <w:qFormat/>
    <w:rsid w:val="00BC0080"/>
    <w:pPr>
      <w:numPr>
        <w:ilvl w:val="2"/>
        <w:numId w:val="22"/>
      </w:numPr>
      <w:ind w:left="900" w:hanging="900"/>
    </w:pPr>
    <w:rPr>
      <w:b/>
      <w:bCs/>
      <w:sz w:val="28"/>
      <w:szCs w:val="28"/>
    </w:rPr>
  </w:style>
  <w:style w:type="table" w:customStyle="1" w:styleId="TableGrid23">
    <w:name w:val="Table Grid23"/>
    <w:basedOn w:val="TableNormal"/>
    <w:next w:val="TableGrid"/>
    <w:uiPriority w:val="39"/>
    <w:rsid w:val="00BC008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t.ca.gov/programs/environmental-analysis/standard-environmental-reference-ser/forms-templates" TargetMode="Externa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t.ca.gov/programs/local-assistance/guidelines-and-procedures/local-assistance-procedures-manual-lapm" TargetMode="External"/><Relationship Id="rId17" Type="http://schemas.openxmlformats.org/officeDocument/2006/relationships/hyperlink" Target="https://dot.ca.gov/programs/environmental-analysis/standard-environmental-reference-ser/volume-2-cultural-resources" TargetMode="External"/><Relationship Id="rId2" Type="http://schemas.openxmlformats.org/officeDocument/2006/relationships/numbering" Target="numbering.xml"/><Relationship Id="rId16" Type="http://schemas.openxmlformats.org/officeDocument/2006/relationships/hyperlink" Target="https://dot.ca.gov/programs/environmental-analysis/standard-environmental-reference-ser/policy-memo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t.ca.gov/programs/design/manual-project-development-procedures-manual-pdpm" TargetMode="External"/><Relationship Id="rId5" Type="http://schemas.openxmlformats.org/officeDocument/2006/relationships/webSettings" Target="webSettings.xml"/><Relationship Id="rId15" Type="http://schemas.openxmlformats.org/officeDocument/2006/relationships/hyperlink" Target="https://dot.ca.gov/programs/civil-rights/title-vi"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v.webmaster@dot.ca.gov" TargetMode="External"/><Relationship Id="rId14" Type="http://schemas.openxmlformats.org/officeDocument/2006/relationships/hyperlink" Target="https://dot.ca.gov/programs/environmental-analysis/standard-environmental-reference-ser/forms-templat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7A8C70352A4B679DCF8B2B41711F6B"/>
        <w:category>
          <w:name w:val="General"/>
          <w:gallery w:val="placeholder"/>
        </w:category>
        <w:types>
          <w:type w:val="bbPlcHdr"/>
        </w:types>
        <w:behaviors>
          <w:behavior w:val="content"/>
        </w:behaviors>
        <w:guid w:val="{C950817B-84B5-47DF-9178-926D0F0FCC5F}"/>
      </w:docPartPr>
      <w:docPartBody>
        <w:p w:rsidR="00A6282B" w:rsidRDefault="00A6282B" w:rsidP="00A6282B">
          <w:pPr>
            <w:pStyle w:val="427A8C70352A4B679DCF8B2B41711F6B"/>
          </w:pPr>
          <w:r w:rsidRPr="00EC7F51">
            <w:rPr>
              <w:rStyle w:val="PlaceholderText"/>
            </w:rPr>
            <w:t>Choose an item.</w:t>
          </w:r>
        </w:p>
      </w:docPartBody>
    </w:docPart>
    <w:docPart>
      <w:docPartPr>
        <w:name w:val="DF366D1191B24053B7A780EA19EC36CC"/>
        <w:category>
          <w:name w:val="General"/>
          <w:gallery w:val="placeholder"/>
        </w:category>
        <w:types>
          <w:type w:val="bbPlcHdr"/>
        </w:types>
        <w:behaviors>
          <w:behavior w:val="content"/>
        </w:behaviors>
        <w:guid w:val="{ABFEF3C9-8AE5-419D-9218-9A53EE4C25D2}"/>
      </w:docPartPr>
      <w:docPartBody>
        <w:p w:rsidR="00A6282B" w:rsidRDefault="00A6282B" w:rsidP="00A6282B">
          <w:pPr>
            <w:pStyle w:val="DF366D1191B24053B7A780EA19EC36CC"/>
          </w:pPr>
          <w:r w:rsidRPr="00EC7F51">
            <w:rPr>
              <w:rStyle w:val="PlaceholderText"/>
            </w:rPr>
            <w:t>Choose an item.</w:t>
          </w:r>
        </w:p>
      </w:docPartBody>
    </w:docPart>
    <w:docPart>
      <w:docPartPr>
        <w:name w:val="67828C8026AD4A65AB2B76F1850E7203"/>
        <w:category>
          <w:name w:val="General"/>
          <w:gallery w:val="placeholder"/>
        </w:category>
        <w:types>
          <w:type w:val="bbPlcHdr"/>
        </w:types>
        <w:behaviors>
          <w:behavior w:val="content"/>
        </w:behaviors>
        <w:guid w:val="{961E01DF-ED20-4FA5-9EB6-F7AC4D870859}"/>
      </w:docPartPr>
      <w:docPartBody>
        <w:p w:rsidR="00A6282B" w:rsidRDefault="00A6282B" w:rsidP="00A6282B">
          <w:pPr>
            <w:pStyle w:val="67828C8026AD4A65AB2B76F1850E7203"/>
          </w:pPr>
          <w:r w:rsidRPr="00EC7F51">
            <w:rPr>
              <w:rStyle w:val="PlaceholderText"/>
            </w:rPr>
            <w:t>Choose an item.</w:t>
          </w:r>
        </w:p>
      </w:docPartBody>
    </w:docPart>
    <w:docPart>
      <w:docPartPr>
        <w:name w:val="CE8831C2D9B3439799C9B55FE470AA01"/>
        <w:category>
          <w:name w:val="General"/>
          <w:gallery w:val="placeholder"/>
        </w:category>
        <w:types>
          <w:type w:val="bbPlcHdr"/>
        </w:types>
        <w:behaviors>
          <w:behavior w:val="content"/>
        </w:behaviors>
        <w:guid w:val="{46616F71-BACB-4460-B35A-D4C76A758E33}"/>
      </w:docPartPr>
      <w:docPartBody>
        <w:p w:rsidR="00A6282B" w:rsidRDefault="00A6282B" w:rsidP="00A6282B">
          <w:pPr>
            <w:pStyle w:val="CE8831C2D9B3439799C9B55FE470AA01"/>
          </w:pPr>
          <w:r w:rsidRPr="00EC7F51">
            <w:rPr>
              <w:rStyle w:val="PlaceholderText"/>
            </w:rPr>
            <w:t>Choose an item.</w:t>
          </w:r>
        </w:p>
      </w:docPartBody>
    </w:docPart>
    <w:docPart>
      <w:docPartPr>
        <w:name w:val="1280EBA91CCB4DE3B141EC504BAEFFC1"/>
        <w:category>
          <w:name w:val="General"/>
          <w:gallery w:val="placeholder"/>
        </w:category>
        <w:types>
          <w:type w:val="bbPlcHdr"/>
        </w:types>
        <w:behaviors>
          <w:behavior w:val="content"/>
        </w:behaviors>
        <w:guid w:val="{C64CE511-04BF-42D2-AC96-CD21EC57E8A9}"/>
      </w:docPartPr>
      <w:docPartBody>
        <w:p w:rsidR="00A6282B" w:rsidRDefault="00A6282B" w:rsidP="00A6282B">
          <w:pPr>
            <w:pStyle w:val="1280EBA91CCB4DE3B141EC504BAEFFC1"/>
          </w:pPr>
          <w:r w:rsidRPr="00EC7F51">
            <w:rPr>
              <w:rStyle w:val="PlaceholderText"/>
            </w:rPr>
            <w:t>Choose an item.</w:t>
          </w:r>
        </w:p>
      </w:docPartBody>
    </w:docPart>
    <w:docPart>
      <w:docPartPr>
        <w:name w:val="910DB1AC8579483888D300B17B654F99"/>
        <w:category>
          <w:name w:val="General"/>
          <w:gallery w:val="placeholder"/>
        </w:category>
        <w:types>
          <w:type w:val="bbPlcHdr"/>
        </w:types>
        <w:behaviors>
          <w:behavior w:val="content"/>
        </w:behaviors>
        <w:guid w:val="{3B8D7430-D103-4F5D-91DF-AC94652CBB10}"/>
      </w:docPartPr>
      <w:docPartBody>
        <w:p w:rsidR="00A6282B" w:rsidRDefault="00A6282B" w:rsidP="00A6282B">
          <w:pPr>
            <w:pStyle w:val="910DB1AC8579483888D300B17B654F99"/>
          </w:pPr>
          <w:r w:rsidRPr="00EC7F51">
            <w:rPr>
              <w:rStyle w:val="PlaceholderText"/>
            </w:rPr>
            <w:t>Choose an item.</w:t>
          </w:r>
        </w:p>
      </w:docPartBody>
    </w:docPart>
    <w:docPart>
      <w:docPartPr>
        <w:name w:val="9BDC36C8D9174816853AC846ECA56A85"/>
        <w:category>
          <w:name w:val="General"/>
          <w:gallery w:val="placeholder"/>
        </w:category>
        <w:types>
          <w:type w:val="bbPlcHdr"/>
        </w:types>
        <w:behaviors>
          <w:behavior w:val="content"/>
        </w:behaviors>
        <w:guid w:val="{1F23B7AA-42C3-4C24-ACB1-E4E024050710}"/>
      </w:docPartPr>
      <w:docPartBody>
        <w:p w:rsidR="00A6282B" w:rsidRDefault="00A6282B" w:rsidP="00A6282B">
          <w:pPr>
            <w:pStyle w:val="9BDC36C8D9174816853AC846ECA56A85"/>
          </w:pPr>
          <w:r w:rsidRPr="00EC7F51">
            <w:rPr>
              <w:rStyle w:val="PlaceholderText"/>
            </w:rPr>
            <w:t>Choose an item.</w:t>
          </w:r>
        </w:p>
      </w:docPartBody>
    </w:docPart>
    <w:docPart>
      <w:docPartPr>
        <w:name w:val="0BDE3B43508040039813B528EA91086F"/>
        <w:category>
          <w:name w:val="General"/>
          <w:gallery w:val="placeholder"/>
        </w:category>
        <w:types>
          <w:type w:val="bbPlcHdr"/>
        </w:types>
        <w:behaviors>
          <w:behavior w:val="content"/>
        </w:behaviors>
        <w:guid w:val="{8C15BCF3-E40C-4FEB-BD11-5A4DC2961258}"/>
      </w:docPartPr>
      <w:docPartBody>
        <w:p w:rsidR="00A6282B" w:rsidRDefault="00A6282B" w:rsidP="00A6282B">
          <w:pPr>
            <w:pStyle w:val="0BDE3B43508040039813B528EA91086F"/>
          </w:pPr>
          <w:r w:rsidRPr="00EC7F51">
            <w:rPr>
              <w:rStyle w:val="PlaceholderText"/>
            </w:rPr>
            <w:t>Choose an item.</w:t>
          </w:r>
        </w:p>
      </w:docPartBody>
    </w:docPart>
    <w:docPart>
      <w:docPartPr>
        <w:name w:val="574644D6B39F49BCA5FB427B03E1F919"/>
        <w:category>
          <w:name w:val="General"/>
          <w:gallery w:val="placeholder"/>
        </w:category>
        <w:types>
          <w:type w:val="bbPlcHdr"/>
        </w:types>
        <w:behaviors>
          <w:behavior w:val="content"/>
        </w:behaviors>
        <w:guid w:val="{4DF8C786-9B8E-4946-BA56-95E94930EE76}"/>
      </w:docPartPr>
      <w:docPartBody>
        <w:p w:rsidR="00A6282B" w:rsidRDefault="00A6282B" w:rsidP="00A6282B">
          <w:pPr>
            <w:pStyle w:val="574644D6B39F49BCA5FB427B03E1F919"/>
          </w:pPr>
          <w:r w:rsidRPr="00EC7F51">
            <w:rPr>
              <w:rStyle w:val="PlaceholderText"/>
            </w:rPr>
            <w:t>Choose an item.</w:t>
          </w:r>
        </w:p>
      </w:docPartBody>
    </w:docPart>
    <w:docPart>
      <w:docPartPr>
        <w:name w:val="9C3C677C371349A786302CEE68B272AD"/>
        <w:category>
          <w:name w:val="General"/>
          <w:gallery w:val="placeholder"/>
        </w:category>
        <w:types>
          <w:type w:val="bbPlcHdr"/>
        </w:types>
        <w:behaviors>
          <w:behavior w:val="content"/>
        </w:behaviors>
        <w:guid w:val="{248D4C04-5E8C-49C7-9F8E-CDE58AB31A21}"/>
      </w:docPartPr>
      <w:docPartBody>
        <w:p w:rsidR="00A6282B" w:rsidRDefault="00A6282B" w:rsidP="00A6282B">
          <w:pPr>
            <w:pStyle w:val="9C3C677C371349A786302CEE68B272AD"/>
          </w:pPr>
          <w:r w:rsidRPr="00EC7F51">
            <w:rPr>
              <w:rStyle w:val="PlaceholderText"/>
            </w:rPr>
            <w:t>Choose an item.</w:t>
          </w:r>
        </w:p>
      </w:docPartBody>
    </w:docPart>
    <w:docPart>
      <w:docPartPr>
        <w:name w:val="B64554587B19409D9C33FBFDDAD60DC1"/>
        <w:category>
          <w:name w:val="General"/>
          <w:gallery w:val="placeholder"/>
        </w:category>
        <w:types>
          <w:type w:val="bbPlcHdr"/>
        </w:types>
        <w:behaviors>
          <w:behavior w:val="content"/>
        </w:behaviors>
        <w:guid w:val="{F872407D-0FDC-4E96-A7A0-2A8A9776B207}"/>
      </w:docPartPr>
      <w:docPartBody>
        <w:p w:rsidR="00A6282B" w:rsidRDefault="00A6282B" w:rsidP="00A6282B">
          <w:pPr>
            <w:pStyle w:val="B64554587B19409D9C33FBFDDAD60DC1"/>
          </w:pPr>
          <w:r w:rsidRPr="00EC7F51">
            <w:rPr>
              <w:rStyle w:val="PlaceholderText"/>
            </w:rPr>
            <w:t>Choose an item.</w:t>
          </w:r>
        </w:p>
      </w:docPartBody>
    </w:docPart>
    <w:docPart>
      <w:docPartPr>
        <w:name w:val="B5D7CCA8C9E64F8CB6641A8CAE8EA767"/>
        <w:category>
          <w:name w:val="General"/>
          <w:gallery w:val="placeholder"/>
        </w:category>
        <w:types>
          <w:type w:val="bbPlcHdr"/>
        </w:types>
        <w:behaviors>
          <w:behavior w:val="content"/>
        </w:behaviors>
        <w:guid w:val="{5F05E0C4-CD6B-42E7-AC7C-02BB30303FCA}"/>
      </w:docPartPr>
      <w:docPartBody>
        <w:p w:rsidR="00A6282B" w:rsidRDefault="00A6282B" w:rsidP="00A6282B">
          <w:pPr>
            <w:pStyle w:val="B5D7CCA8C9E64F8CB6641A8CAE8EA767"/>
          </w:pPr>
          <w:r w:rsidRPr="00EC7F51">
            <w:rPr>
              <w:rStyle w:val="PlaceholderText"/>
            </w:rPr>
            <w:t>Choose an item.</w:t>
          </w:r>
        </w:p>
      </w:docPartBody>
    </w:docPart>
    <w:docPart>
      <w:docPartPr>
        <w:name w:val="45AB403063804D169528CEE65B5C67D0"/>
        <w:category>
          <w:name w:val="General"/>
          <w:gallery w:val="placeholder"/>
        </w:category>
        <w:types>
          <w:type w:val="bbPlcHdr"/>
        </w:types>
        <w:behaviors>
          <w:behavior w:val="content"/>
        </w:behaviors>
        <w:guid w:val="{3017A381-4AA6-43C1-8BF2-3E321BB13530}"/>
      </w:docPartPr>
      <w:docPartBody>
        <w:p w:rsidR="00A6282B" w:rsidRDefault="00A6282B" w:rsidP="00A6282B">
          <w:pPr>
            <w:pStyle w:val="45AB403063804D169528CEE65B5C67D0"/>
          </w:pPr>
          <w:r w:rsidRPr="00EC7F51">
            <w:rPr>
              <w:rStyle w:val="PlaceholderText"/>
            </w:rPr>
            <w:t>Choose an item.</w:t>
          </w:r>
        </w:p>
      </w:docPartBody>
    </w:docPart>
    <w:docPart>
      <w:docPartPr>
        <w:name w:val="C1A5BE229682462090527B15FA85AEE0"/>
        <w:category>
          <w:name w:val="General"/>
          <w:gallery w:val="placeholder"/>
        </w:category>
        <w:types>
          <w:type w:val="bbPlcHdr"/>
        </w:types>
        <w:behaviors>
          <w:behavior w:val="content"/>
        </w:behaviors>
        <w:guid w:val="{96A46AFA-8CAD-4138-A191-56C342B2EDDE}"/>
      </w:docPartPr>
      <w:docPartBody>
        <w:p w:rsidR="00A6282B" w:rsidRDefault="00A6282B" w:rsidP="00A6282B">
          <w:pPr>
            <w:pStyle w:val="C1A5BE229682462090527B15FA85AEE0"/>
          </w:pPr>
          <w:r w:rsidRPr="00EC7F51">
            <w:rPr>
              <w:rStyle w:val="PlaceholderText"/>
            </w:rPr>
            <w:t>Choose an item.</w:t>
          </w:r>
        </w:p>
      </w:docPartBody>
    </w:docPart>
    <w:docPart>
      <w:docPartPr>
        <w:name w:val="58D6F5E51F7449679C36325650E5E915"/>
        <w:category>
          <w:name w:val="General"/>
          <w:gallery w:val="placeholder"/>
        </w:category>
        <w:types>
          <w:type w:val="bbPlcHdr"/>
        </w:types>
        <w:behaviors>
          <w:behavior w:val="content"/>
        </w:behaviors>
        <w:guid w:val="{B29ADBA0-0BFE-4D6B-9A34-FB37CDFBCEE4}"/>
      </w:docPartPr>
      <w:docPartBody>
        <w:p w:rsidR="00A6282B" w:rsidRDefault="00A6282B" w:rsidP="00A6282B">
          <w:pPr>
            <w:pStyle w:val="58D6F5E51F7449679C36325650E5E915"/>
          </w:pPr>
          <w:r w:rsidRPr="00EC7F51">
            <w:rPr>
              <w:rStyle w:val="PlaceholderText"/>
            </w:rPr>
            <w:t>Choose an item.</w:t>
          </w:r>
        </w:p>
      </w:docPartBody>
    </w:docPart>
    <w:docPart>
      <w:docPartPr>
        <w:name w:val="390C9E898CF44811A9A41E8E1E408E66"/>
        <w:category>
          <w:name w:val="General"/>
          <w:gallery w:val="placeholder"/>
        </w:category>
        <w:types>
          <w:type w:val="bbPlcHdr"/>
        </w:types>
        <w:behaviors>
          <w:behavior w:val="content"/>
        </w:behaviors>
        <w:guid w:val="{92F4E148-6246-4F1C-AB8A-1BCCEF88F432}"/>
      </w:docPartPr>
      <w:docPartBody>
        <w:p w:rsidR="00A6282B" w:rsidRDefault="00A6282B" w:rsidP="00A6282B">
          <w:pPr>
            <w:pStyle w:val="390C9E898CF44811A9A41E8E1E408E66"/>
          </w:pPr>
          <w:r w:rsidRPr="00EC7F51">
            <w:rPr>
              <w:rStyle w:val="PlaceholderText"/>
            </w:rPr>
            <w:t>Choose an item.</w:t>
          </w:r>
        </w:p>
      </w:docPartBody>
    </w:docPart>
    <w:docPart>
      <w:docPartPr>
        <w:name w:val="DF963A06B3044E8F9268E1E66994FFAF"/>
        <w:category>
          <w:name w:val="General"/>
          <w:gallery w:val="placeholder"/>
        </w:category>
        <w:types>
          <w:type w:val="bbPlcHdr"/>
        </w:types>
        <w:behaviors>
          <w:behavior w:val="content"/>
        </w:behaviors>
        <w:guid w:val="{2476D3A8-3701-4910-BC2F-61E939CD3C9A}"/>
      </w:docPartPr>
      <w:docPartBody>
        <w:p w:rsidR="00A6282B" w:rsidRDefault="00A6282B" w:rsidP="00A6282B">
          <w:pPr>
            <w:pStyle w:val="DF963A06B3044E8F9268E1E66994FFAF"/>
          </w:pPr>
          <w:r w:rsidRPr="00EC7F51">
            <w:rPr>
              <w:rStyle w:val="PlaceholderText"/>
            </w:rPr>
            <w:t>Choose an item.</w:t>
          </w:r>
        </w:p>
      </w:docPartBody>
    </w:docPart>
    <w:docPart>
      <w:docPartPr>
        <w:name w:val="1E53F8BFA17649668F39145FC555933A"/>
        <w:category>
          <w:name w:val="General"/>
          <w:gallery w:val="placeholder"/>
        </w:category>
        <w:types>
          <w:type w:val="bbPlcHdr"/>
        </w:types>
        <w:behaviors>
          <w:behavior w:val="content"/>
        </w:behaviors>
        <w:guid w:val="{681CE9E1-A883-43CA-987E-8308528D7BC0}"/>
      </w:docPartPr>
      <w:docPartBody>
        <w:p w:rsidR="00A6282B" w:rsidRDefault="00A6282B" w:rsidP="00A6282B">
          <w:pPr>
            <w:pStyle w:val="1E53F8BFA17649668F39145FC555933A"/>
          </w:pPr>
          <w:r w:rsidRPr="00EC7F51">
            <w:rPr>
              <w:rStyle w:val="PlaceholderText"/>
            </w:rPr>
            <w:t>Choose an item.</w:t>
          </w:r>
        </w:p>
      </w:docPartBody>
    </w:docPart>
    <w:docPart>
      <w:docPartPr>
        <w:name w:val="99B0FEAC75D64EBE820EF294AB384A35"/>
        <w:category>
          <w:name w:val="General"/>
          <w:gallery w:val="placeholder"/>
        </w:category>
        <w:types>
          <w:type w:val="bbPlcHdr"/>
        </w:types>
        <w:behaviors>
          <w:behavior w:val="content"/>
        </w:behaviors>
        <w:guid w:val="{F205FA6E-D758-4AB5-B13B-1F78FA0C9F36}"/>
      </w:docPartPr>
      <w:docPartBody>
        <w:p w:rsidR="00A6282B" w:rsidRDefault="00A6282B" w:rsidP="00A6282B">
          <w:pPr>
            <w:pStyle w:val="99B0FEAC75D64EBE820EF294AB384A35"/>
          </w:pPr>
          <w:r w:rsidRPr="00EC7F51">
            <w:rPr>
              <w:rStyle w:val="PlaceholderText"/>
            </w:rPr>
            <w:t>Choose an item.</w:t>
          </w:r>
        </w:p>
      </w:docPartBody>
    </w:docPart>
    <w:docPart>
      <w:docPartPr>
        <w:name w:val="018D569613B644D4ADFF05BA5F5DAD3C"/>
        <w:category>
          <w:name w:val="General"/>
          <w:gallery w:val="placeholder"/>
        </w:category>
        <w:types>
          <w:type w:val="bbPlcHdr"/>
        </w:types>
        <w:behaviors>
          <w:behavior w:val="content"/>
        </w:behaviors>
        <w:guid w:val="{95800D80-C416-4E97-9C84-BDE0207A0C47}"/>
      </w:docPartPr>
      <w:docPartBody>
        <w:p w:rsidR="00A6282B" w:rsidRDefault="00A6282B" w:rsidP="00A6282B">
          <w:pPr>
            <w:pStyle w:val="018D569613B644D4ADFF05BA5F5DAD3C"/>
          </w:pPr>
          <w:r w:rsidRPr="00EC7F51">
            <w:rPr>
              <w:rStyle w:val="PlaceholderText"/>
            </w:rPr>
            <w:t>Choose an item.</w:t>
          </w:r>
        </w:p>
      </w:docPartBody>
    </w:docPart>
    <w:docPart>
      <w:docPartPr>
        <w:name w:val="86882CCCCD5A4E9D8D6528250889CC66"/>
        <w:category>
          <w:name w:val="General"/>
          <w:gallery w:val="placeholder"/>
        </w:category>
        <w:types>
          <w:type w:val="bbPlcHdr"/>
        </w:types>
        <w:behaviors>
          <w:behavior w:val="content"/>
        </w:behaviors>
        <w:guid w:val="{1035996A-679B-4406-A89A-35029E2C2091}"/>
      </w:docPartPr>
      <w:docPartBody>
        <w:p w:rsidR="00A6282B" w:rsidRDefault="00A6282B" w:rsidP="00A6282B">
          <w:pPr>
            <w:pStyle w:val="86882CCCCD5A4E9D8D6528250889CC66"/>
          </w:pPr>
          <w:r w:rsidRPr="00EC7F51">
            <w:rPr>
              <w:rStyle w:val="PlaceholderText"/>
            </w:rPr>
            <w:t>Choose an item.</w:t>
          </w:r>
        </w:p>
      </w:docPartBody>
    </w:docPart>
    <w:docPart>
      <w:docPartPr>
        <w:name w:val="B8635B2135514F3BA505B4C59B98D73C"/>
        <w:category>
          <w:name w:val="General"/>
          <w:gallery w:val="placeholder"/>
        </w:category>
        <w:types>
          <w:type w:val="bbPlcHdr"/>
        </w:types>
        <w:behaviors>
          <w:behavior w:val="content"/>
        </w:behaviors>
        <w:guid w:val="{C5DE3E70-09C2-4303-8428-D4521C281F70}"/>
      </w:docPartPr>
      <w:docPartBody>
        <w:p w:rsidR="00A6282B" w:rsidRDefault="00A6282B" w:rsidP="00A6282B">
          <w:pPr>
            <w:pStyle w:val="B8635B2135514F3BA505B4C59B98D73C"/>
          </w:pPr>
          <w:r w:rsidRPr="00EC7F51">
            <w:rPr>
              <w:rStyle w:val="PlaceholderText"/>
            </w:rPr>
            <w:t>Choose an item.</w:t>
          </w:r>
        </w:p>
      </w:docPartBody>
    </w:docPart>
    <w:docPart>
      <w:docPartPr>
        <w:name w:val="8DBF36EAF9DD4DF482FED06F930B16B2"/>
        <w:category>
          <w:name w:val="General"/>
          <w:gallery w:val="placeholder"/>
        </w:category>
        <w:types>
          <w:type w:val="bbPlcHdr"/>
        </w:types>
        <w:behaviors>
          <w:behavior w:val="content"/>
        </w:behaviors>
        <w:guid w:val="{589ADD8B-B76F-43DA-B2F6-E1E04772B98A}"/>
      </w:docPartPr>
      <w:docPartBody>
        <w:p w:rsidR="00A6282B" w:rsidRDefault="00A6282B" w:rsidP="00A6282B">
          <w:pPr>
            <w:pStyle w:val="8DBF36EAF9DD4DF482FED06F930B16B2"/>
          </w:pPr>
          <w:r w:rsidRPr="00EC7F51">
            <w:rPr>
              <w:rStyle w:val="PlaceholderText"/>
            </w:rPr>
            <w:t>Choose an item.</w:t>
          </w:r>
        </w:p>
      </w:docPartBody>
    </w:docPart>
    <w:docPart>
      <w:docPartPr>
        <w:name w:val="6601399AA82C4DD48A51FF7B6177B238"/>
        <w:category>
          <w:name w:val="General"/>
          <w:gallery w:val="placeholder"/>
        </w:category>
        <w:types>
          <w:type w:val="bbPlcHdr"/>
        </w:types>
        <w:behaviors>
          <w:behavior w:val="content"/>
        </w:behaviors>
        <w:guid w:val="{7F8A9E8D-9408-4631-BC97-3C211A0F19E0}"/>
      </w:docPartPr>
      <w:docPartBody>
        <w:p w:rsidR="00A6282B" w:rsidRDefault="00A6282B" w:rsidP="00A6282B">
          <w:pPr>
            <w:pStyle w:val="6601399AA82C4DD48A51FF7B6177B238"/>
          </w:pPr>
          <w:r w:rsidRPr="00EC7F51">
            <w:rPr>
              <w:rStyle w:val="PlaceholderText"/>
            </w:rPr>
            <w:t>Choose an item.</w:t>
          </w:r>
        </w:p>
      </w:docPartBody>
    </w:docPart>
    <w:docPart>
      <w:docPartPr>
        <w:name w:val="AE8B3CBF92E04288829719BA0AB726D3"/>
        <w:category>
          <w:name w:val="General"/>
          <w:gallery w:val="placeholder"/>
        </w:category>
        <w:types>
          <w:type w:val="bbPlcHdr"/>
        </w:types>
        <w:behaviors>
          <w:behavior w:val="content"/>
        </w:behaviors>
        <w:guid w:val="{A073F296-23B9-4045-BB78-A03F07749F26}"/>
      </w:docPartPr>
      <w:docPartBody>
        <w:p w:rsidR="00A6282B" w:rsidRDefault="00A6282B" w:rsidP="00A6282B">
          <w:pPr>
            <w:pStyle w:val="AE8B3CBF92E04288829719BA0AB726D3"/>
          </w:pPr>
          <w:r w:rsidRPr="00EC7F51">
            <w:rPr>
              <w:rStyle w:val="PlaceholderText"/>
            </w:rPr>
            <w:t>Choose an item.</w:t>
          </w:r>
        </w:p>
      </w:docPartBody>
    </w:docPart>
    <w:docPart>
      <w:docPartPr>
        <w:name w:val="9844DCC8C2B847EAAFE395EE6BD1E086"/>
        <w:category>
          <w:name w:val="General"/>
          <w:gallery w:val="placeholder"/>
        </w:category>
        <w:types>
          <w:type w:val="bbPlcHdr"/>
        </w:types>
        <w:behaviors>
          <w:behavior w:val="content"/>
        </w:behaviors>
        <w:guid w:val="{6C308DB1-F1AF-4786-9522-47558F5B2C1C}"/>
      </w:docPartPr>
      <w:docPartBody>
        <w:p w:rsidR="00A6282B" w:rsidRDefault="00A6282B" w:rsidP="00A6282B">
          <w:pPr>
            <w:pStyle w:val="9844DCC8C2B847EAAFE395EE6BD1E086"/>
          </w:pPr>
          <w:r w:rsidRPr="00EC7F51">
            <w:rPr>
              <w:rStyle w:val="PlaceholderText"/>
            </w:rPr>
            <w:t>Choose an item.</w:t>
          </w:r>
        </w:p>
      </w:docPartBody>
    </w:docPart>
    <w:docPart>
      <w:docPartPr>
        <w:name w:val="655524000D27454C90BE0EF0914D2F2A"/>
        <w:category>
          <w:name w:val="General"/>
          <w:gallery w:val="placeholder"/>
        </w:category>
        <w:types>
          <w:type w:val="bbPlcHdr"/>
        </w:types>
        <w:behaviors>
          <w:behavior w:val="content"/>
        </w:behaviors>
        <w:guid w:val="{F6A2F635-8488-4004-9AF9-345C3B7A4B36}"/>
      </w:docPartPr>
      <w:docPartBody>
        <w:p w:rsidR="00A6282B" w:rsidRDefault="00A6282B" w:rsidP="00A6282B">
          <w:pPr>
            <w:pStyle w:val="655524000D27454C90BE0EF0914D2F2A"/>
          </w:pPr>
          <w:r w:rsidRPr="00EC7F51">
            <w:rPr>
              <w:rStyle w:val="PlaceholderText"/>
            </w:rPr>
            <w:t>Choose an item.</w:t>
          </w:r>
        </w:p>
      </w:docPartBody>
    </w:docPart>
    <w:docPart>
      <w:docPartPr>
        <w:name w:val="F5E984653F1348DBA4CC452F2F84A365"/>
        <w:category>
          <w:name w:val="General"/>
          <w:gallery w:val="placeholder"/>
        </w:category>
        <w:types>
          <w:type w:val="bbPlcHdr"/>
        </w:types>
        <w:behaviors>
          <w:behavior w:val="content"/>
        </w:behaviors>
        <w:guid w:val="{0190FAF4-FB8E-453A-A381-084B9D7EAABA}"/>
      </w:docPartPr>
      <w:docPartBody>
        <w:p w:rsidR="00A6282B" w:rsidRDefault="00A6282B" w:rsidP="00A6282B">
          <w:pPr>
            <w:pStyle w:val="F5E984653F1348DBA4CC452F2F84A365"/>
          </w:pPr>
          <w:r w:rsidRPr="00EC7F51">
            <w:rPr>
              <w:rStyle w:val="PlaceholderText"/>
            </w:rPr>
            <w:t>Choose an item.</w:t>
          </w:r>
        </w:p>
      </w:docPartBody>
    </w:docPart>
    <w:docPart>
      <w:docPartPr>
        <w:name w:val="6667C55060EE4348B4C1154DC5697BCA"/>
        <w:category>
          <w:name w:val="General"/>
          <w:gallery w:val="placeholder"/>
        </w:category>
        <w:types>
          <w:type w:val="bbPlcHdr"/>
        </w:types>
        <w:behaviors>
          <w:behavior w:val="content"/>
        </w:behaviors>
        <w:guid w:val="{2D8CCD0E-3A5A-4F89-B913-9B3B0C9E3220}"/>
      </w:docPartPr>
      <w:docPartBody>
        <w:p w:rsidR="00A6282B" w:rsidRDefault="00A6282B" w:rsidP="00A6282B">
          <w:pPr>
            <w:pStyle w:val="6667C55060EE4348B4C1154DC5697BCA"/>
          </w:pPr>
          <w:r w:rsidRPr="00EC7F51">
            <w:rPr>
              <w:rStyle w:val="PlaceholderText"/>
            </w:rPr>
            <w:t>Choose an item.</w:t>
          </w:r>
        </w:p>
      </w:docPartBody>
    </w:docPart>
    <w:docPart>
      <w:docPartPr>
        <w:name w:val="2441E5FC90A646F291E8749308027052"/>
        <w:category>
          <w:name w:val="General"/>
          <w:gallery w:val="placeholder"/>
        </w:category>
        <w:types>
          <w:type w:val="bbPlcHdr"/>
        </w:types>
        <w:behaviors>
          <w:behavior w:val="content"/>
        </w:behaviors>
        <w:guid w:val="{F57853C3-E99E-4BAF-BF38-54DF1EE7A267}"/>
      </w:docPartPr>
      <w:docPartBody>
        <w:p w:rsidR="00A6282B" w:rsidRDefault="00A6282B" w:rsidP="00A6282B">
          <w:pPr>
            <w:pStyle w:val="2441E5FC90A646F291E8749308027052"/>
          </w:pPr>
          <w:r w:rsidRPr="00EC7F51">
            <w:rPr>
              <w:rStyle w:val="PlaceholderText"/>
            </w:rPr>
            <w:t>Choose an item.</w:t>
          </w:r>
        </w:p>
      </w:docPartBody>
    </w:docPart>
    <w:docPart>
      <w:docPartPr>
        <w:name w:val="F88511AAC4FE405B9EA5303153F25F9D"/>
        <w:category>
          <w:name w:val="General"/>
          <w:gallery w:val="placeholder"/>
        </w:category>
        <w:types>
          <w:type w:val="bbPlcHdr"/>
        </w:types>
        <w:behaviors>
          <w:behavior w:val="content"/>
        </w:behaviors>
        <w:guid w:val="{7161706B-F095-4911-BE0F-E577791FA3F6}"/>
      </w:docPartPr>
      <w:docPartBody>
        <w:p w:rsidR="00A6282B" w:rsidRDefault="00A6282B" w:rsidP="00A6282B">
          <w:pPr>
            <w:pStyle w:val="F88511AAC4FE405B9EA5303153F25F9D"/>
          </w:pPr>
          <w:r w:rsidRPr="00EC7F51">
            <w:rPr>
              <w:rStyle w:val="PlaceholderText"/>
            </w:rPr>
            <w:t>Choose an item.</w:t>
          </w:r>
        </w:p>
      </w:docPartBody>
    </w:docPart>
    <w:docPart>
      <w:docPartPr>
        <w:name w:val="BA84AD0493E64414A1541CA5BA812EC8"/>
        <w:category>
          <w:name w:val="General"/>
          <w:gallery w:val="placeholder"/>
        </w:category>
        <w:types>
          <w:type w:val="bbPlcHdr"/>
        </w:types>
        <w:behaviors>
          <w:behavior w:val="content"/>
        </w:behaviors>
        <w:guid w:val="{0E89CF81-C3E5-475A-901D-939518C9B341}"/>
      </w:docPartPr>
      <w:docPartBody>
        <w:p w:rsidR="00A6282B" w:rsidRDefault="00A6282B" w:rsidP="00A6282B">
          <w:pPr>
            <w:pStyle w:val="BA84AD0493E64414A1541CA5BA812EC8"/>
          </w:pPr>
          <w:r w:rsidRPr="00EC7F51">
            <w:rPr>
              <w:rStyle w:val="PlaceholderText"/>
            </w:rPr>
            <w:t>Choose an item.</w:t>
          </w:r>
        </w:p>
      </w:docPartBody>
    </w:docPart>
    <w:docPart>
      <w:docPartPr>
        <w:name w:val="FE3331D1319D4A0C8DCE878FD0DD5DE8"/>
        <w:category>
          <w:name w:val="General"/>
          <w:gallery w:val="placeholder"/>
        </w:category>
        <w:types>
          <w:type w:val="bbPlcHdr"/>
        </w:types>
        <w:behaviors>
          <w:behavior w:val="content"/>
        </w:behaviors>
        <w:guid w:val="{25633331-77C2-4DDF-889C-EF4A53B0F11E}"/>
      </w:docPartPr>
      <w:docPartBody>
        <w:p w:rsidR="00A6282B" w:rsidRDefault="00A6282B" w:rsidP="00A6282B">
          <w:pPr>
            <w:pStyle w:val="FE3331D1319D4A0C8DCE878FD0DD5DE8"/>
          </w:pPr>
          <w:r w:rsidRPr="00EC7F51">
            <w:rPr>
              <w:rStyle w:val="PlaceholderText"/>
            </w:rPr>
            <w:t>Choose an item.</w:t>
          </w:r>
        </w:p>
      </w:docPartBody>
    </w:docPart>
    <w:docPart>
      <w:docPartPr>
        <w:name w:val="EF70363EA78A43AEA6D71B714D18B00E"/>
        <w:category>
          <w:name w:val="General"/>
          <w:gallery w:val="placeholder"/>
        </w:category>
        <w:types>
          <w:type w:val="bbPlcHdr"/>
        </w:types>
        <w:behaviors>
          <w:behavior w:val="content"/>
        </w:behaviors>
        <w:guid w:val="{0438E5BF-BB0A-48B3-ADC7-6AB1837B550A}"/>
      </w:docPartPr>
      <w:docPartBody>
        <w:p w:rsidR="00A6282B" w:rsidRDefault="00A6282B" w:rsidP="00A6282B">
          <w:pPr>
            <w:pStyle w:val="EF70363EA78A43AEA6D71B714D18B00E"/>
          </w:pPr>
          <w:r w:rsidRPr="00EC7F51">
            <w:rPr>
              <w:rStyle w:val="PlaceholderText"/>
            </w:rPr>
            <w:t>Choose an item.</w:t>
          </w:r>
        </w:p>
      </w:docPartBody>
    </w:docPart>
    <w:docPart>
      <w:docPartPr>
        <w:name w:val="5AA98C1B8BF34EE3B77B2D077ED0EDE0"/>
        <w:category>
          <w:name w:val="General"/>
          <w:gallery w:val="placeholder"/>
        </w:category>
        <w:types>
          <w:type w:val="bbPlcHdr"/>
        </w:types>
        <w:behaviors>
          <w:behavior w:val="content"/>
        </w:behaviors>
        <w:guid w:val="{72E7E267-BBB3-4469-92B2-90B11085BFA9}"/>
      </w:docPartPr>
      <w:docPartBody>
        <w:p w:rsidR="00A6282B" w:rsidRDefault="00A6282B" w:rsidP="00A6282B">
          <w:pPr>
            <w:pStyle w:val="5AA98C1B8BF34EE3B77B2D077ED0EDE0"/>
          </w:pPr>
          <w:r w:rsidRPr="00EC7F51">
            <w:rPr>
              <w:rStyle w:val="PlaceholderText"/>
            </w:rPr>
            <w:t>Choose an item.</w:t>
          </w:r>
        </w:p>
      </w:docPartBody>
    </w:docPart>
    <w:docPart>
      <w:docPartPr>
        <w:name w:val="78A9D3AA972D4F18B57B2329BF073489"/>
        <w:category>
          <w:name w:val="General"/>
          <w:gallery w:val="placeholder"/>
        </w:category>
        <w:types>
          <w:type w:val="bbPlcHdr"/>
        </w:types>
        <w:behaviors>
          <w:behavior w:val="content"/>
        </w:behaviors>
        <w:guid w:val="{02161479-BAF7-444F-8340-6E5ED04EC87E}"/>
      </w:docPartPr>
      <w:docPartBody>
        <w:p w:rsidR="00A6282B" w:rsidRDefault="00A6282B" w:rsidP="00A6282B">
          <w:pPr>
            <w:pStyle w:val="78A9D3AA972D4F18B57B2329BF073489"/>
          </w:pPr>
          <w:r w:rsidRPr="00EC7F51">
            <w:rPr>
              <w:rStyle w:val="PlaceholderText"/>
            </w:rPr>
            <w:t>Choose an item.</w:t>
          </w:r>
        </w:p>
      </w:docPartBody>
    </w:docPart>
    <w:docPart>
      <w:docPartPr>
        <w:name w:val="636918BBAD1949C9A3571E2DDA345ADE"/>
        <w:category>
          <w:name w:val="General"/>
          <w:gallery w:val="placeholder"/>
        </w:category>
        <w:types>
          <w:type w:val="bbPlcHdr"/>
        </w:types>
        <w:behaviors>
          <w:behavior w:val="content"/>
        </w:behaviors>
        <w:guid w:val="{D6E37644-4FF5-4B0D-984B-E52CA120451D}"/>
      </w:docPartPr>
      <w:docPartBody>
        <w:p w:rsidR="00A6282B" w:rsidRDefault="00A6282B" w:rsidP="00A6282B">
          <w:pPr>
            <w:pStyle w:val="636918BBAD1949C9A3571E2DDA345ADE"/>
          </w:pPr>
          <w:r w:rsidRPr="00EC7F51">
            <w:rPr>
              <w:rStyle w:val="PlaceholderText"/>
            </w:rPr>
            <w:t>Choose an item.</w:t>
          </w:r>
        </w:p>
      </w:docPartBody>
    </w:docPart>
    <w:docPart>
      <w:docPartPr>
        <w:name w:val="E741516D5AC74E4FB8D6860B879724F8"/>
        <w:category>
          <w:name w:val="General"/>
          <w:gallery w:val="placeholder"/>
        </w:category>
        <w:types>
          <w:type w:val="bbPlcHdr"/>
        </w:types>
        <w:behaviors>
          <w:behavior w:val="content"/>
        </w:behaviors>
        <w:guid w:val="{907D7303-B4B5-4189-BC4D-25D87DAB9CE8}"/>
      </w:docPartPr>
      <w:docPartBody>
        <w:p w:rsidR="00A6282B" w:rsidRDefault="00A6282B" w:rsidP="00A6282B">
          <w:pPr>
            <w:pStyle w:val="E741516D5AC74E4FB8D6860B879724F8"/>
          </w:pPr>
          <w:r w:rsidRPr="00EC7F51">
            <w:rPr>
              <w:rStyle w:val="PlaceholderText"/>
            </w:rPr>
            <w:t>Choose an item.</w:t>
          </w:r>
        </w:p>
      </w:docPartBody>
    </w:docPart>
    <w:docPart>
      <w:docPartPr>
        <w:name w:val="5CA28E15F2754A5BB11785F7FC8A82E2"/>
        <w:category>
          <w:name w:val="General"/>
          <w:gallery w:val="placeholder"/>
        </w:category>
        <w:types>
          <w:type w:val="bbPlcHdr"/>
        </w:types>
        <w:behaviors>
          <w:behavior w:val="content"/>
        </w:behaviors>
        <w:guid w:val="{6939DB01-68E6-4860-A95C-664BE14F86AE}"/>
      </w:docPartPr>
      <w:docPartBody>
        <w:p w:rsidR="00A6282B" w:rsidRDefault="00A6282B" w:rsidP="00A6282B">
          <w:pPr>
            <w:pStyle w:val="5CA28E15F2754A5BB11785F7FC8A82E2"/>
          </w:pPr>
          <w:r w:rsidRPr="00EC7F51">
            <w:rPr>
              <w:rStyle w:val="PlaceholderText"/>
            </w:rPr>
            <w:t>Choose an item.</w:t>
          </w:r>
        </w:p>
      </w:docPartBody>
    </w:docPart>
    <w:docPart>
      <w:docPartPr>
        <w:name w:val="D633F431218E4658BC6C76D783F7A9D2"/>
        <w:category>
          <w:name w:val="General"/>
          <w:gallery w:val="placeholder"/>
        </w:category>
        <w:types>
          <w:type w:val="bbPlcHdr"/>
        </w:types>
        <w:behaviors>
          <w:behavior w:val="content"/>
        </w:behaviors>
        <w:guid w:val="{9A3F91B4-A421-4C07-961D-47E306A2E788}"/>
      </w:docPartPr>
      <w:docPartBody>
        <w:p w:rsidR="00A6282B" w:rsidRDefault="00A6282B" w:rsidP="00A6282B">
          <w:pPr>
            <w:pStyle w:val="D633F431218E4658BC6C76D783F7A9D2"/>
          </w:pPr>
          <w:r w:rsidRPr="00EC7F51">
            <w:rPr>
              <w:rStyle w:val="PlaceholderText"/>
            </w:rPr>
            <w:t>Choose an item.</w:t>
          </w:r>
        </w:p>
      </w:docPartBody>
    </w:docPart>
    <w:docPart>
      <w:docPartPr>
        <w:name w:val="10EFF41CB2EB4C85868AFBA29111EC43"/>
        <w:category>
          <w:name w:val="General"/>
          <w:gallery w:val="placeholder"/>
        </w:category>
        <w:types>
          <w:type w:val="bbPlcHdr"/>
        </w:types>
        <w:behaviors>
          <w:behavior w:val="content"/>
        </w:behaviors>
        <w:guid w:val="{593FBAFF-2956-43E7-80D3-E8FB445926A3}"/>
      </w:docPartPr>
      <w:docPartBody>
        <w:p w:rsidR="00A6282B" w:rsidRDefault="00A6282B" w:rsidP="00A6282B">
          <w:pPr>
            <w:pStyle w:val="10EFF41CB2EB4C85868AFBA29111EC43"/>
          </w:pPr>
          <w:r w:rsidRPr="00EC7F51">
            <w:rPr>
              <w:rStyle w:val="PlaceholderText"/>
            </w:rPr>
            <w:t>Choose an item.</w:t>
          </w:r>
        </w:p>
      </w:docPartBody>
    </w:docPart>
    <w:docPart>
      <w:docPartPr>
        <w:name w:val="34567732AFA94EFB84A582259D453AFC"/>
        <w:category>
          <w:name w:val="General"/>
          <w:gallery w:val="placeholder"/>
        </w:category>
        <w:types>
          <w:type w:val="bbPlcHdr"/>
        </w:types>
        <w:behaviors>
          <w:behavior w:val="content"/>
        </w:behaviors>
        <w:guid w:val="{C5916364-CF19-40BB-A33E-069FE4051195}"/>
      </w:docPartPr>
      <w:docPartBody>
        <w:p w:rsidR="00A6282B" w:rsidRDefault="00A6282B" w:rsidP="00A6282B">
          <w:pPr>
            <w:pStyle w:val="34567732AFA94EFB84A582259D453AFC"/>
          </w:pPr>
          <w:r w:rsidRPr="00EC7F51">
            <w:rPr>
              <w:rStyle w:val="PlaceholderText"/>
            </w:rPr>
            <w:t>Choose an item.</w:t>
          </w:r>
        </w:p>
      </w:docPartBody>
    </w:docPart>
    <w:docPart>
      <w:docPartPr>
        <w:name w:val="C5B5108CD26542DBA04D57527E3A70D4"/>
        <w:category>
          <w:name w:val="General"/>
          <w:gallery w:val="placeholder"/>
        </w:category>
        <w:types>
          <w:type w:val="bbPlcHdr"/>
        </w:types>
        <w:behaviors>
          <w:behavior w:val="content"/>
        </w:behaviors>
        <w:guid w:val="{DB117E4F-24F1-4A47-998D-9C612E626859}"/>
      </w:docPartPr>
      <w:docPartBody>
        <w:p w:rsidR="00A6282B" w:rsidRDefault="00A6282B" w:rsidP="00A6282B">
          <w:pPr>
            <w:pStyle w:val="C5B5108CD26542DBA04D57527E3A70D4"/>
          </w:pPr>
          <w:r w:rsidRPr="00EC7F51">
            <w:rPr>
              <w:rStyle w:val="PlaceholderText"/>
            </w:rPr>
            <w:t>Choose an item.</w:t>
          </w:r>
        </w:p>
      </w:docPartBody>
    </w:docPart>
    <w:docPart>
      <w:docPartPr>
        <w:name w:val="649F63B1E4524E0CB0AECF4EF78207DB"/>
        <w:category>
          <w:name w:val="General"/>
          <w:gallery w:val="placeholder"/>
        </w:category>
        <w:types>
          <w:type w:val="bbPlcHdr"/>
        </w:types>
        <w:behaviors>
          <w:behavior w:val="content"/>
        </w:behaviors>
        <w:guid w:val="{5FCF0DFF-6119-49C4-8E80-FFF7440F0D72}"/>
      </w:docPartPr>
      <w:docPartBody>
        <w:p w:rsidR="00A6282B" w:rsidRDefault="00A6282B" w:rsidP="00A6282B">
          <w:pPr>
            <w:pStyle w:val="649F63B1E4524E0CB0AECF4EF78207DB"/>
          </w:pPr>
          <w:r w:rsidRPr="00EC7F51">
            <w:rPr>
              <w:rStyle w:val="PlaceholderText"/>
            </w:rPr>
            <w:t>Choose an item.</w:t>
          </w:r>
        </w:p>
      </w:docPartBody>
    </w:docPart>
    <w:docPart>
      <w:docPartPr>
        <w:name w:val="7661E61337654EE48AF82AA61EA5233E"/>
        <w:category>
          <w:name w:val="General"/>
          <w:gallery w:val="placeholder"/>
        </w:category>
        <w:types>
          <w:type w:val="bbPlcHdr"/>
        </w:types>
        <w:behaviors>
          <w:behavior w:val="content"/>
        </w:behaviors>
        <w:guid w:val="{3E947B87-51EB-4A13-9598-E57CAD52F103}"/>
      </w:docPartPr>
      <w:docPartBody>
        <w:p w:rsidR="00A6282B" w:rsidRDefault="00A6282B" w:rsidP="00A6282B">
          <w:pPr>
            <w:pStyle w:val="7661E61337654EE48AF82AA61EA5233E"/>
          </w:pPr>
          <w:r w:rsidRPr="00EC7F51">
            <w:rPr>
              <w:rStyle w:val="PlaceholderText"/>
            </w:rPr>
            <w:t>Choose an item.</w:t>
          </w:r>
        </w:p>
      </w:docPartBody>
    </w:docPart>
    <w:docPart>
      <w:docPartPr>
        <w:name w:val="016363355CEC449D87C6A38BCE05F9FE"/>
        <w:category>
          <w:name w:val="General"/>
          <w:gallery w:val="placeholder"/>
        </w:category>
        <w:types>
          <w:type w:val="bbPlcHdr"/>
        </w:types>
        <w:behaviors>
          <w:behavior w:val="content"/>
        </w:behaviors>
        <w:guid w:val="{84B290A2-B78F-4384-AE37-05BF0FE4FC4A}"/>
      </w:docPartPr>
      <w:docPartBody>
        <w:p w:rsidR="00A6282B" w:rsidRDefault="00A6282B" w:rsidP="00A6282B">
          <w:pPr>
            <w:pStyle w:val="016363355CEC449D87C6A38BCE05F9FE"/>
          </w:pPr>
          <w:r w:rsidRPr="00EC7F51">
            <w:rPr>
              <w:rStyle w:val="PlaceholderText"/>
            </w:rPr>
            <w:t>Choose an item.</w:t>
          </w:r>
        </w:p>
      </w:docPartBody>
    </w:docPart>
    <w:docPart>
      <w:docPartPr>
        <w:name w:val="4E028F9E9ACC4304BE7CE4F7B8096EC7"/>
        <w:category>
          <w:name w:val="General"/>
          <w:gallery w:val="placeholder"/>
        </w:category>
        <w:types>
          <w:type w:val="bbPlcHdr"/>
        </w:types>
        <w:behaviors>
          <w:behavior w:val="content"/>
        </w:behaviors>
        <w:guid w:val="{7C25F4E1-1C71-49D3-A44F-0FF046AB6924}"/>
      </w:docPartPr>
      <w:docPartBody>
        <w:p w:rsidR="00A6282B" w:rsidRDefault="00A6282B" w:rsidP="00A6282B">
          <w:pPr>
            <w:pStyle w:val="4E028F9E9ACC4304BE7CE4F7B8096EC7"/>
          </w:pPr>
          <w:r w:rsidRPr="00EC7F51">
            <w:rPr>
              <w:rStyle w:val="PlaceholderText"/>
            </w:rPr>
            <w:t>Choose an item.</w:t>
          </w:r>
        </w:p>
      </w:docPartBody>
    </w:docPart>
    <w:docPart>
      <w:docPartPr>
        <w:name w:val="8C79E46027664916AEDE013480EBBFEA"/>
        <w:category>
          <w:name w:val="General"/>
          <w:gallery w:val="placeholder"/>
        </w:category>
        <w:types>
          <w:type w:val="bbPlcHdr"/>
        </w:types>
        <w:behaviors>
          <w:behavior w:val="content"/>
        </w:behaviors>
        <w:guid w:val="{87072FBD-2F3E-4F27-953D-12C7446A6023}"/>
      </w:docPartPr>
      <w:docPartBody>
        <w:p w:rsidR="00A6282B" w:rsidRDefault="00A6282B" w:rsidP="00A6282B">
          <w:pPr>
            <w:pStyle w:val="8C79E46027664916AEDE013480EBBFEA"/>
          </w:pPr>
          <w:r w:rsidRPr="00EC7F51">
            <w:rPr>
              <w:rStyle w:val="PlaceholderText"/>
            </w:rPr>
            <w:t>Choose an item.</w:t>
          </w:r>
        </w:p>
      </w:docPartBody>
    </w:docPart>
    <w:docPart>
      <w:docPartPr>
        <w:name w:val="08A5DAF237EC4234B49F000752D3F250"/>
        <w:category>
          <w:name w:val="General"/>
          <w:gallery w:val="placeholder"/>
        </w:category>
        <w:types>
          <w:type w:val="bbPlcHdr"/>
        </w:types>
        <w:behaviors>
          <w:behavior w:val="content"/>
        </w:behaviors>
        <w:guid w:val="{DCBDC982-0666-4D2A-9A3C-89CBA2891A55}"/>
      </w:docPartPr>
      <w:docPartBody>
        <w:p w:rsidR="00A6282B" w:rsidRDefault="00A6282B" w:rsidP="00A6282B">
          <w:pPr>
            <w:pStyle w:val="08A5DAF237EC4234B49F000752D3F250"/>
          </w:pPr>
          <w:r w:rsidRPr="00EC7F51">
            <w:rPr>
              <w:rStyle w:val="PlaceholderText"/>
            </w:rPr>
            <w:t>Choose an item.</w:t>
          </w:r>
        </w:p>
      </w:docPartBody>
    </w:docPart>
    <w:docPart>
      <w:docPartPr>
        <w:name w:val="FC84F7A3143C415399870E45A0BF037D"/>
        <w:category>
          <w:name w:val="General"/>
          <w:gallery w:val="placeholder"/>
        </w:category>
        <w:types>
          <w:type w:val="bbPlcHdr"/>
        </w:types>
        <w:behaviors>
          <w:behavior w:val="content"/>
        </w:behaviors>
        <w:guid w:val="{8BDE64C4-78AA-4741-9E4B-70A3CB9779BC}"/>
      </w:docPartPr>
      <w:docPartBody>
        <w:p w:rsidR="00A6282B" w:rsidRDefault="00A6282B" w:rsidP="00A6282B">
          <w:pPr>
            <w:pStyle w:val="FC84F7A3143C415399870E45A0BF037D"/>
          </w:pPr>
          <w:r w:rsidRPr="00EC7F51">
            <w:rPr>
              <w:rStyle w:val="PlaceholderText"/>
            </w:rPr>
            <w:t>Choose an item.</w:t>
          </w:r>
        </w:p>
      </w:docPartBody>
    </w:docPart>
    <w:docPart>
      <w:docPartPr>
        <w:name w:val="5FB2C9AD04014F9F88D55238EB166F32"/>
        <w:category>
          <w:name w:val="General"/>
          <w:gallery w:val="placeholder"/>
        </w:category>
        <w:types>
          <w:type w:val="bbPlcHdr"/>
        </w:types>
        <w:behaviors>
          <w:behavior w:val="content"/>
        </w:behaviors>
        <w:guid w:val="{6BF19407-FEA4-4647-B2F4-B361B903A324}"/>
      </w:docPartPr>
      <w:docPartBody>
        <w:p w:rsidR="00A6282B" w:rsidRDefault="00A6282B" w:rsidP="00A6282B">
          <w:pPr>
            <w:pStyle w:val="5FB2C9AD04014F9F88D55238EB166F32"/>
          </w:pPr>
          <w:r w:rsidRPr="00EC7F51">
            <w:rPr>
              <w:rStyle w:val="PlaceholderText"/>
            </w:rPr>
            <w:t>Choose an item.</w:t>
          </w:r>
        </w:p>
      </w:docPartBody>
    </w:docPart>
    <w:docPart>
      <w:docPartPr>
        <w:name w:val="B84542E1069F4C92B0369D96139B1A6A"/>
        <w:category>
          <w:name w:val="General"/>
          <w:gallery w:val="placeholder"/>
        </w:category>
        <w:types>
          <w:type w:val="bbPlcHdr"/>
        </w:types>
        <w:behaviors>
          <w:behavior w:val="content"/>
        </w:behaviors>
        <w:guid w:val="{8C531D8F-A2C3-494E-9F6F-80AD47BB1F08}"/>
      </w:docPartPr>
      <w:docPartBody>
        <w:p w:rsidR="00A6282B" w:rsidRDefault="00A6282B" w:rsidP="00A6282B">
          <w:pPr>
            <w:pStyle w:val="B84542E1069F4C92B0369D96139B1A6A"/>
          </w:pPr>
          <w:r w:rsidRPr="00EC7F51">
            <w:rPr>
              <w:rStyle w:val="PlaceholderText"/>
            </w:rPr>
            <w:t>Choose an item.</w:t>
          </w:r>
        </w:p>
      </w:docPartBody>
    </w:docPart>
    <w:docPart>
      <w:docPartPr>
        <w:name w:val="E2034FD04D9D4FB4BA0835B449E4626C"/>
        <w:category>
          <w:name w:val="General"/>
          <w:gallery w:val="placeholder"/>
        </w:category>
        <w:types>
          <w:type w:val="bbPlcHdr"/>
        </w:types>
        <w:behaviors>
          <w:behavior w:val="content"/>
        </w:behaviors>
        <w:guid w:val="{3B89342B-178A-418A-8BE7-18B69360534E}"/>
      </w:docPartPr>
      <w:docPartBody>
        <w:p w:rsidR="00A6282B" w:rsidRDefault="00A6282B" w:rsidP="00A6282B">
          <w:pPr>
            <w:pStyle w:val="E2034FD04D9D4FB4BA0835B449E4626C"/>
          </w:pPr>
          <w:r w:rsidRPr="00EC7F51">
            <w:rPr>
              <w:rStyle w:val="PlaceholderText"/>
            </w:rPr>
            <w:t>Choose an item.</w:t>
          </w:r>
        </w:p>
      </w:docPartBody>
    </w:docPart>
    <w:docPart>
      <w:docPartPr>
        <w:name w:val="05C602B6C96E4947A79A1E3758079B00"/>
        <w:category>
          <w:name w:val="General"/>
          <w:gallery w:val="placeholder"/>
        </w:category>
        <w:types>
          <w:type w:val="bbPlcHdr"/>
        </w:types>
        <w:behaviors>
          <w:behavior w:val="content"/>
        </w:behaviors>
        <w:guid w:val="{45E58F84-83B6-4166-A01B-8EC1043BBD9A}"/>
      </w:docPartPr>
      <w:docPartBody>
        <w:p w:rsidR="00A6282B" w:rsidRDefault="00A6282B" w:rsidP="00A6282B">
          <w:pPr>
            <w:pStyle w:val="05C602B6C96E4947A79A1E3758079B00"/>
          </w:pPr>
          <w:r w:rsidRPr="00EC7F51">
            <w:rPr>
              <w:rStyle w:val="PlaceholderText"/>
            </w:rPr>
            <w:t>Choose an item.</w:t>
          </w:r>
        </w:p>
      </w:docPartBody>
    </w:docPart>
    <w:docPart>
      <w:docPartPr>
        <w:name w:val="C8394D17F9CC4D83A1515926796B0161"/>
        <w:category>
          <w:name w:val="General"/>
          <w:gallery w:val="placeholder"/>
        </w:category>
        <w:types>
          <w:type w:val="bbPlcHdr"/>
        </w:types>
        <w:behaviors>
          <w:behavior w:val="content"/>
        </w:behaviors>
        <w:guid w:val="{EB00B10E-1D78-49AE-B9AF-2AA210E91AFB}"/>
      </w:docPartPr>
      <w:docPartBody>
        <w:p w:rsidR="00A6282B" w:rsidRDefault="00A6282B" w:rsidP="00A6282B">
          <w:pPr>
            <w:pStyle w:val="C8394D17F9CC4D83A1515926796B0161"/>
          </w:pPr>
          <w:r w:rsidRPr="00EC7F51">
            <w:rPr>
              <w:rStyle w:val="PlaceholderText"/>
            </w:rPr>
            <w:t>Choose an item.</w:t>
          </w:r>
        </w:p>
      </w:docPartBody>
    </w:docPart>
    <w:docPart>
      <w:docPartPr>
        <w:name w:val="6E837AC1295341069CCB73F28382880F"/>
        <w:category>
          <w:name w:val="General"/>
          <w:gallery w:val="placeholder"/>
        </w:category>
        <w:types>
          <w:type w:val="bbPlcHdr"/>
        </w:types>
        <w:behaviors>
          <w:behavior w:val="content"/>
        </w:behaviors>
        <w:guid w:val="{6AF9F576-1B04-4BC8-B341-5FA14D999C3D}"/>
      </w:docPartPr>
      <w:docPartBody>
        <w:p w:rsidR="00A6282B" w:rsidRDefault="00A6282B" w:rsidP="00A6282B">
          <w:pPr>
            <w:pStyle w:val="6E837AC1295341069CCB73F28382880F"/>
          </w:pPr>
          <w:r w:rsidRPr="00EC7F51">
            <w:rPr>
              <w:rStyle w:val="PlaceholderText"/>
            </w:rPr>
            <w:t>Choose an item.</w:t>
          </w:r>
        </w:p>
      </w:docPartBody>
    </w:docPart>
    <w:docPart>
      <w:docPartPr>
        <w:name w:val="D6D3A2E5B2A74D8F9BB3C841C18D6968"/>
        <w:category>
          <w:name w:val="General"/>
          <w:gallery w:val="placeholder"/>
        </w:category>
        <w:types>
          <w:type w:val="bbPlcHdr"/>
        </w:types>
        <w:behaviors>
          <w:behavior w:val="content"/>
        </w:behaviors>
        <w:guid w:val="{6C7ABAF9-827F-43D3-9C61-7AB465FF2CFE}"/>
      </w:docPartPr>
      <w:docPartBody>
        <w:p w:rsidR="00A6282B" w:rsidRDefault="00A6282B" w:rsidP="00A6282B">
          <w:pPr>
            <w:pStyle w:val="D6D3A2E5B2A74D8F9BB3C841C18D6968"/>
          </w:pPr>
          <w:r w:rsidRPr="00EC7F51">
            <w:rPr>
              <w:rStyle w:val="PlaceholderText"/>
            </w:rPr>
            <w:t>Choose an item.</w:t>
          </w:r>
        </w:p>
      </w:docPartBody>
    </w:docPart>
    <w:docPart>
      <w:docPartPr>
        <w:name w:val="ACA467E824CC423B9E29C9FE85886BE8"/>
        <w:category>
          <w:name w:val="General"/>
          <w:gallery w:val="placeholder"/>
        </w:category>
        <w:types>
          <w:type w:val="bbPlcHdr"/>
        </w:types>
        <w:behaviors>
          <w:behavior w:val="content"/>
        </w:behaviors>
        <w:guid w:val="{72DE3527-55CB-46C6-A322-A93A47871077}"/>
      </w:docPartPr>
      <w:docPartBody>
        <w:p w:rsidR="00A6282B" w:rsidRDefault="00A6282B" w:rsidP="00A6282B">
          <w:pPr>
            <w:pStyle w:val="ACA467E824CC423B9E29C9FE85886BE8"/>
          </w:pPr>
          <w:r w:rsidRPr="00EC7F51">
            <w:rPr>
              <w:rStyle w:val="PlaceholderText"/>
            </w:rPr>
            <w:t>Choose an item.</w:t>
          </w:r>
        </w:p>
      </w:docPartBody>
    </w:docPart>
    <w:docPart>
      <w:docPartPr>
        <w:name w:val="367D99D83EE94AAA90A285F2D6AF6EBC"/>
        <w:category>
          <w:name w:val="General"/>
          <w:gallery w:val="placeholder"/>
        </w:category>
        <w:types>
          <w:type w:val="bbPlcHdr"/>
        </w:types>
        <w:behaviors>
          <w:behavior w:val="content"/>
        </w:behaviors>
        <w:guid w:val="{0F75030D-11A6-4118-9309-6B0DEB991B85}"/>
      </w:docPartPr>
      <w:docPartBody>
        <w:p w:rsidR="00A6282B" w:rsidRDefault="00A6282B" w:rsidP="00A6282B">
          <w:pPr>
            <w:pStyle w:val="367D99D83EE94AAA90A285F2D6AF6EBC"/>
          </w:pPr>
          <w:r w:rsidRPr="00EC7F51">
            <w:rPr>
              <w:rStyle w:val="PlaceholderText"/>
            </w:rPr>
            <w:t>Choose an item.</w:t>
          </w:r>
        </w:p>
      </w:docPartBody>
    </w:docPart>
    <w:docPart>
      <w:docPartPr>
        <w:name w:val="D922DA12E3F14250A0F735000355571F"/>
        <w:category>
          <w:name w:val="General"/>
          <w:gallery w:val="placeholder"/>
        </w:category>
        <w:types>
          <w:type w:val="bbPlcHdr"/>
        </w:types>
        <w:behaviors>
          <w:behavior w:val="content"/>
        </w:behaviors>
        <w:guid w:val="{6C83B59D-8C68-459A-98CF-6E74D2B61FD7}"/>
      </w:docPartPr>
      <w:docPartBody>
        <w:p w:rsidR="00A6282B" w:rsidRDefault="00A6282B" w:rsidP="00A6282B">
          <w:pPr>
            <w:pStyle w:val="D922DA12E3F14250A0F735000355571F"/>
          </w:pPr>
          <w:r w:rsidRPr="00EC7F51">
            <w:rPr>
              <w:rStyle w:val="PlaceholderText"/>
            </w:rPr>
            <w:t>Choose an item.</w:t>
          </w:r>
        </w:p>
      </w:docPartBody>
    </w:docPart>
    <w:docPart>
      <w:docPartPr>
        <w:name w:val="A223DA73FDFD4D3787BC117C0670690A"/>
        <w:category>
          <w:name w:val="General"/>
          <w:gallery w:val="placeholder"/>
        </w:category>
        <w:types>
          <w:type w:val="bbPlcHdr"/>
        </w:types>
        <w:behaviors>
          <w:behavior w:val="content"/>
        </w:behaviors>
        <w:guid w:val="{74F6BA0F-3AFA-4F15-9F94-BCE0EC84FF0C}"/>
      </w:docPartPr>
      <w:docPartBody>
        <w:p w:rsidR="00A6282B" w:rsidRDefault="00A6282B" w:rsidP="00A6282B">
          <w:pPr>
            <w:pStyle w:val="A223DA73FDFD4D3787BC117C0670690A"/>
          </w:pPr>
          <w:r w:rsidRPr="00EC7F51">
            <w:rPr>
              <w:rStyle w:val="PlaceholderText"/>
            </w:rPr>
            <w:t>Choose an item.</w:t>
          </w:r>
        </w:p>
      </w:docPartBody>
    </w:docPart>
    <w:docPart>
      <w:docPartPr>
        <w:name w:val="4BEE4EC34147420AB26DCCCD017D847C"/>
        <w:category>
          <w:name w:val="General"/>
          <w:gallery w:val="placeholder"/>
        </w:category>
        <w:types>
          <w:type w:val="bbPlcHdr"/>
        </w:types>
        <w:behaviors>
          <w:behavior w:val="content"/>
        </w:behaviors>
        <w:guid w:val="{F2194293-C485-40CB-81D2-5593B52CF250}"/>
      </w:docPartPr>
      <w:docPartBody>
        <w:p w:rsidR="00A6282B" w:rsidRDefault="00A6282B" w:rsidP="00A6282B">
          <w:pPr>
            <w:pStyle w:val="4BEE4EC34147420AB26DCCCD017D847C"/>
          </w:pPr>
          <w:r w:rsidRPr="00EC7F51">
            <w:rPr>
              <w:rStyle w:val="PlaceholderText"/>
            </w:rPr>
            <w:t>Choose an item.</w:t>
          </w:r>
        </w:p>
      </w:docPartBody>
    </w:docPart>
    <w:docPart>
      <w:docPartPr>
        <w:name w:val="9925E232A4844282A88F87034E2FBEB4"/>
        <w:category>
          <w:name w:val="General"/>
          <w:gallery w:val="placeholder"/>
        </w:category>
        <w:types>
          <w:type w:val="bbPlcHdr"/>
        </w:types>
        <w:behaviors>
          <w:behavior w:val="content"/>
        </w:behaviors>
        <w:guid w:val="{EA6529EE-139D-4EC4-9426-43F865B57107}"/>
      </w:docPartPr>
      <w:docPartBody>
        <w:p w:rsidR="00A6282B" w:rsidRDefault="00A6282B" w:rsidP="00A6282B">
          <w:pPr>
            <w:pStyle w:val="9925E232A4844282A88F87034E2FBEB4"/>
          </w:pPr>
          <w:r w:rsidRPr="00EC7F51">
            <w:rPr>
              <w:rStyle w:val="PlaceholderText"/>
            </w:rPr>
            <w:t>Choose an item.</w:t>
          </w:r>
        </w:p>
      </w:docPartBody>
    </w:docPart>
    <w:docPart>
      <w:docPartPr>
        <w:name w:val="D5F8FF6D87E64FCC8DA31DFC5D1DE311"/>
        <w:category>
          <w:name w:val="General"/>
          <w:gallery w:val="placeholder"/>
        </w:category>
        <w:types>
          <w:type w:val="bbPlcHdr"/>
        </w:types>
        <w:behaviors>
          <w:behavior w:val="content"/>
        </w:behaviors>
        <w:guid w:val="{41CBDCF3-5238-4FCD-BF01-A3842A538E48}"/>
      </w:docPartPr>
      <w:docPartBody>
        <w:p w:rsidR="00A6282B" w:rsidRDefault="00A6282B" w:rsidP="00A6282B">
          <w:pPr>
            <w:pStyle w:val="D5F8FF6D87E64FCC8DA31DFC5D1DE311"/>
          </w:pPr>
          <w:r w:rsidRPr="00EC7F51">
            <w:rPr>
              <w:rStyle w:val="PlaceholderText"/>
            </w:rPr>
            <w:t>Choose an item.</w:t>
          </w:r>
        </w:p>
      </w:docPartBody>
    </w:docPart>
    <w:docPart>
      <w:docPartPr>
        <w:name w:val="2AE98B4E7EFB4A54A92ACAE2D856DC09"/>
        <w:category>
          <w:name w:val="General"/>
          <w:gallery w:val="placeholder"/>
        </w:category>
        <w:types>
          <w:type w:val="bbPlcHdr"/>
        </w:types>
        <w:behaviors>
          <w:behavior w:val="content"/>
        </w:behaviors>
        <w:guid w:val="{EC09397C-12EC-4D8D-86A2-3BE564C01933}"/>
      </w:docPartPr>
      <w:docPartBody>
        <w:p w:rsidR="00A6282B" w:rsidRDefault="00A6282B" w:rsidP="00A6282B">
          <w:pPr>
            <w:pStyle w:val="2AE98B4E7EFB4A54A92ACAE2D856DC09"/>
          </w:pPr>
          <w:r w:rsidRPr="00EC7F51">
            <w:rPr>
              <w:rStyle w:val="PlaceholderText"/>
            </w:rPr>
            <w:t>Choose an item.</w:t>
          </w:r>
        </w:p>
      </w:docPartBody>
    </w:docPart>
    <w:docPart>
      <w:docPartPr>
        <w:name w:val="033999C714944DDEA4F73B333E482ADF"/>
        <w:category>
          <w:name w:val="General"/>
          <w:gallery w:val="placeholder"/>
        </w:category>
        <w:types>
          <w:type w:val="bbPlcHdr"/>
        </w:types>
        <w:behaviors>
          <w:behavior w:val="content"/>
        </w:behaviors>
        <w:guid w:val="{C3580093-B48C-4F03-B886-2466AE5470B9}"/>
      </w:docPartPr>
      <w:docPartBody>
        <w:p w:rsidR="00A6282B" w:rsidRDefault="00A6282B" w:rsidP="00A6282B">
          <w:pPr>
            <w:pStyle w:val="033999C714944DDEA4F73B333E482ADF"/>
          </w:pPr>
          <w:r w:rsidRPr="00EC7F51">
            <w:rPr>
              <w:rStyle w:val="PlaceholderText"/>
            </w:rPr>
            <w:t>Choose an item.</w:t>
          </w:r>
        </w:p>
      </w:docPartBody>
    </w:docPart>
    <w:docPart>
      <w:docPartPr>
        <w:name w:val="4F96813A39CF4F17AAA7284E584E6A30"/>
        <w:category>
          <w:name w:val="General"/>
          <w:gallery w:val="placeholder"/>
        </w:category>
        <w:types>
          <w:type w:val="bbPlcHdr"/>
        </w:types>
        <w:behaviors>
          <w:behavior w:val="content"/>
        </w:behaviors>
        <w:guid w:val="{45BE9F4B-8BC6-419E-82B7-E4B00A96D144}"/>
      </w:docPartPr>
      <w:docPartBody>
        <w:p w:rsidR="00A6282B" w:rsidRDefault="00A6282B" w:rsidP="00A6282B">
          <w:pPr>
            <w:pStyle w:val="4F96813A39CF4F17AAA7284E584E6A30"/>
          </w:pPr>
          <w:r w:rsidRPr="00EC7F51">
            <w:rPr>
              <w:rStyle w:val="PlaceholderText"/>
            </w:rPr>
            <w:t>Choose an item.</w:t>
          </w:r>
        </w:p>
      </w:docPartBody>
    </w:docPart>
    <w:docPart>
      <w:docPartPr>
        <w:name w:val="9FC3064E5C5245218785A9DAA831EDEA"/>
        <w:category>
          <w:name w:val="General"/>
          <w:gallery w:val="placeholder"/>
        </w:category>
        <w:types>
          <w:type w:val="bbPlcHdr"/>
        </w:types>
        <w:behaviors>
          <w:behavior w:val="content"/>
        </w:behaviors>
        <w:guid w:val="{9037D8B5-E30F-4878-99D4-4C25FF1590DB}"/>
      </w:docPartPr>
      <w:docPartBody>
        <w:p w:rsidR="00A6282B" w:rsidRDefault="00A6282B" w:rsidP="00A6282B">
          <w:pPr>
            <w:pStyle w:val="9FC3064E5C5245218785A9DAA831EDEA"/>
          </w:pPr>
          <w:r w:rsidRPr="00EC7F51">
            <w:rPr>
              <w:rStyle w:val="PlaceholderText"/>
            </w:rPr>
            <w:t>Choose an item.</w:t>
          </w:r>
        </w:p>
      </w:docPartBody>
    </w:docPart>
    <w:docPart>
      <w:docPartPr>
        <w:name w:val="58ADE2141A2D464AB02CEEA6EB5B36A1"/>
        <w:category>
          <w:name w:val="General"/>
          <w:gallery w:val="placeholder"/>
        </w:category>
        <w:types>
          <w:type w:val="bbPlcHdr"/>
        </w:types>
        <w:behaviors>
          <w:behavior w:val="content"/>
        </w:behaviors>
        <w:guid w:val="{81979BA7-00AF-46A0-AE3A-2D84BE40051B}"/>
      </w:docPartPr>
      <w:docPartBody>
        <w:p w:rsidR="00A6282B" w:rsidRDefault="00A6282B" w:rsidP="00A6282B">
          <w:pPr>
            <w:pStyle w:val="58ADE2141A2D464AB02CEEA6EB5B36A1"/>
          </w:pPr>
          <w:r w:rsidRPr="00EC7F51">
            <w:rPr>
              <w:rStyle w:val="PlaceholderText"/>
            </w:rPr>
            <w:t>Choose an item.</w:t>
          </w:r>
        </w:p>
      </w:docPartBody>
    </w:docPart>
    <w:docPart>
      <w:docPartPr>
        <w:name w:val="8051C6C2B6D844C780DB82F39073F702"/>
        <w:category>
          <w:name w:val="General"/>
          <w:gallery w:val="placeholder"/>
        </w:category>
        <w:types>
          <w:type w:val="bbPlcHdr"/>
        </w:types>
        <w:behaviors>
          <w:behavior w:val="content"/>
        </w:behaviors>
        <w:guid w:val="{FD29CCA4-3978-4853-811F-0547E7C374EE}"/>
      </w:docPartPr>
      <w:docPartBody>
        <w:p w:rsidR="00A6282B" w:rsidRDefault="00A6282B" w:rsidP="00A6282B">
          <w:pPr>
            <w:pStyle w:val="8051C6C2B6D844C780DB82F39073F702"/>
          </w:pPr>
          <w:r w:rsidRPr="00EC7F51">
            <w:rPr>
              <w:rStyle w:val="PlaceholderText"/>
            </w:rPr>
            <w:t>Choose an item.</w:t>
          </w:r>
        </w:p>
      </w:docPartBody>
    </w:docPart>
    <w:docPart>
      <w:docPartPr>
        <w:name w:val="96659CB0A8DF45559EB827BAFD17ACB4"/>
        <w:category>
          <w:name w:val="General"/>
          <w:gallery w:val="placeholder"/>
        </w:category>
        <w:types>
          <w:type w:val="bbPlcHdr"/>
        </w:types>
        <w:behaviors>
          <w:behavior w:val="content"/>
        </w:behaviors>
        <w:guid w:val="{45B69A7F-A4A2-467B-BA12-069650A3B860}"/>
      </w:docPartPr>
      <w:docPartBody>
        <w:p w:rsidR="00EF0CD3" w:rsidRDefault="00A6282B" w:rsidP="00A6282B">
          <w:pPr>
            <w:pStyle w:val="96659CB0A8DF45559EB827BAFD17ACB4"/>
          </w:pPr>
          <w:r w:rsidRPr="00EC7F51">
            <w:rPr>
              <w:rStyle w:val="PlaceholderText"/>
            </w:rPr>
            <w:t>Choose an item.</w:t>
          </w:r>
        </w:p>
      </w:docPartBody>
    </w:docPart>
    <w:docPart>
      <w:docPartPr>
        <w:name w:val="D5DCDB2DB3B94C7D8ED73F54A5EDF23C"/>
        <w:category>
          <w:name w:val="General"/>
          <w:gallery w:val="placeholder"/>
        </w:category>
        <w:types>
          <w:type w:val="bbPlcHdr"/>
        </w:types>
        <w:behaviors>
          <w:behavior w:val="content"/>
        </w:behaviors>
        <w:guid w:val="{BA741E99-0E5A-431D-B315-BE692718F6EB}"/>
      </w:docPartPr>
      <w:docPartBody>
        <w:p w:rsidR="00EF0CD3" w:rsidRDefault="00A6282B" w:rsidP="00A6282B">
          <w:pPr>
            <w:pStyle w:val="D5DCDB2DB3B94C7D8ED73F54A5EDF23C"/>
          </w:pPr>
          <w:r w:rsidRPr="00EC7F51">
            <w:rPr>
              <w:rStyle w:val="PlaceholderText"/>
            </w:rPr>
            <w:t>Choose an item.</w:t>
          </w:r>
        </w:p>
      </w:docPartBody>
    </w:docPart>
    <w:docPart>
      <w:docPartPr>
        <w:name w:val="502AD4165E8D441B9B9C29982B5E00AF"/>
        <w:category>
          <w:name w:val="General"/>
          <w:gallery w:val="placeholder"/>
        </w:category>
        <w:types>
          <w:type w:val="bbPlcHdr"/>
        </w:types>
        <w:behaviors>
          <w:behavior w:val="content"/>
        </w:behaviors>
        <w:guid w:val="{006821A8-F636-4712-B9C6-8EC9CC10C319}"/>
      </w:docPartPr>
      <w:docPartBody>
        <w:p w:rsidR="00EF0CD3" w:rsidRDefault="00A6282B" w:rsidP="00A6282B">
          <w:pPr>
            <w:pStyle w:val="502AD4165E8D441B9B9C29982B5E00AF"/>
          </w:pPr>
          <w:r w:rsidRPr="00EC7F51">
            <w:rPr>
              <w:rStyle w:val="PlaceholderText"/>
            </w:rPr>
            <w:t>Choose an item.</w:t>
          </w:r>
        </w:p>
      </w:docPartBody>
    </w:docPart>
    <w:docPart>
      <w:docPartPr>
        <w:name w:val="F600AF8625A14F98829CA44FEEA47706"/>
        <w:category>
          <w:name w:val="General"/>
          <w:gallery w:val="placeholder"/>
        </w:category>
        <w:types>
          <w:type w:val="bbPlcHdr"/>
        </w:types>
        <w:behaviors>
          <w:behavior w:val="content"/>
        </w:behaviors>
        <w:guid w:val="{21C43C6E-8188-43B9-A8CF-5DB19C151411}"/>
      </w:docPartPr>
      <w:docPartBody>
        <w:p w:rsidR="00EF0CD3" w:rsidRDefault="00A6282B" w:rsidP="00A6282B">
          <w:pPr>
            <w:pStyle w:val="F600AF8625A14F98829CA44FEEA47706"/>
          </w:pPr>
          <w:r w:rsidRPr="00EC7F51">
            <w:rPr>
              <w:rStyle w:val="PlaceholderText"/>
            </w:rPr>
            <w:t>Choose an item.</w:t>
          </w:r>
        </w:p>
      </w:docPartBody>
    </w:docPart>
    <w:docPart>
      <w:docPartPr>
        <w:name w:val="861FF4EA8E2A4EA7B8A7758D5D1BBD02"/>
        <w:category>
          <w:name w:val="General"/>
          <w:gallery w:val="placeholder"/>
        </w:category>
        <w:types>
          <w:type w:val="bbPlcHdr"/>
        </w:types>
        <w:behaviors>
          <w:behavior w:val="content"/>
        </w:behaviors>
        <w:guid w:val="{F47ABFDD-6AC8-4508-ABDB-BB5882B51FE1}"/>
      </w:docPartPr>
      <w:docPartBody>
        <w:p w:rsidR="00EF0CD3" w:rsidRDefault="00A6282B" w:rsidP="00A6282B">
          <w:pPr>
            <w:pStyle w:val="861FF4EA8E2A4EA7B8A7758D5D1BBD02"/>
          </w:pPr>
          <w:r w:rsidRPr="00EC7F51">
            <w:rPr>
              <w:rStyle w:val="PlaceholderText"/>
            </w:rPr>
            <w:t>Choose an item.</w:t>
          </w:r>
        </w:p>
      </w:docPartBody>
    </w:docPart>
    <w:docPart>
      <w:docPartPr>
        <w:name w:val="5DAC9492EAFC49DBBC3799EB775466E0"/>
        <w:category>
          <w:name w:val="General"/>
          <w:gallery w:val="placeholder"/>
        </w:category>
        <w:types>
          <w:type w:val="bbPlcHdr"/>
        </w:types>
        <w:behaviors>
          <w:behavior w:val="content"/>
        </w:behaviors>
        <w:guid w:val="{3D02FADB-429E-40F4-9CF5-886D8D9E79EF}"/>
      </w:docPartPr>
      <w:docPartBody>
        <w:p w:rsidR="00EF0CD3" w:rsidRDefault="00A6282B" w:rsidP="00A6282B">
          <w:pPr>
            <w:pStyle w:val="5DAC9492EAFC49DBBC3799EB775466E0"/>
          </w:pPr>
          <w:r w:rsidRPr="00EC7F51">
            <w:rPr>
              <w:rStyle w:val="PlaceholderText"/>
            </w:rPr>
            <w:t>Choose an item.</w:t>
          </w:r>
        </w:p>
      </w:docPartBody>
    </w:docPart>
    <w:docPart>
      <w:docPartPr>
        <w:name w:val="F1AF70812A9A4E00AF2C66168B597CD5"/>
        <w:category>
          <w:name w:val="General"/>
          <w:gallery w:val="placeholder"/>
        </w:category>
        <w:types>
          <w:type w:val="bbPlcHdr"/>
        </w:types>
        <w:behaviors>
          <w:behavior w:val="content"/>
        </w:behaviors>
        <w:guid w:val="{D2CB2F99-C551-4D1E-83E9-B3C8AEC6B758}"/>
      </w:docPartPr>
      <w:docPartBody>
        <w:p w:rsidR="00EF0CD3" w:rsidRDefault="00A6282B" w:rsidP="00A6282B">
          <w:pPr>
            <w:pStyle w:val="F1AF70812A9A4E00AF2C66168B597CD5"/>
          </w:pPr>
          <w:r w:rsidRPr="00EC7F51">
            <w:rPr>
              <w:rStyle w:val="PlaceholderText"/>
            </w:rPr>
            <w:t>Choose an item.</w:t>
          </w:r>
        </w:p>
      </w:docPartBody>
    </w:docPart>
    <w:docPart>
      <w:docPartPr>
        <w:name w:val="9F1092D3B3784EF6A773250E650F00A9"/>
        <w:category>
          <w:name w:val="General"/>
          <w:gallery w:val="placeholder"/>
        </w:category>
        <w:types>
          <w:type w:val="bbPlcHdr"/>
        </w:types>
        <w:behaviors>
          <w:behavior w:val="content"/>
        </w:behaviors>
        <w:guid w:val="{7F510337-5BA2-4797-82FA-A4919A2B6F99}"/>
      </w:docPartPr>
      <w:docPartBody>
        <w:p w:rsidR="00EF0CD3" w:rsidRDefault="00A6282B" w:rsidP="00A6282B">
          <w:pPr>
            <w:pStyle w:val="9F1092D3B3784EF6A773250E650F00A9"/>
          </w:pPr>
          <w:r w:rsidRPr="00EC7F51">
            <w:rPr>
              <w:rStyle w:val="PlaceholderText"/>
            </w:rPr>
            <w:t>Choose an item.</w:t>
          </w:r>
        </w:p>
      </w:docPartBody>
    </w:docPart>
    <w:docPart>
      <w:docPartPr>
        <w:name w:val="FE7EA34A3BF045B69C1F0985F86B18FB"/>
        <w:category>
          <w:name w:val="General"/>
          <w:gallery w:val="placeholder"/>
        </w:category>
        <w:types>
          <w:type w:val="bbPlcHdr"/>
        </w:types>
        <w:behaviors>
          <w:behavior w:val="content"/>
        </w:behaviors>
        <w:guid w:val="{E1AC8BFA-6AED-4463-B12C-93727529D9EB}"/>
      </w:docPartPr>
      <w:docPartBody>
        <w:p w:rsidR="00EF0CD3" w:rsidRDefault="00A6282B" w:rsidP="00A6282B">
          <w:pPr>
            <w:pStyle w:val="FE7EA34A3BF045B69C1F0985F86B18FB"/>
          </w:pPr>
          <w:r w:rsidRPr="00EC7F51">
            <w:rPr>
              <w:rStyle w:val="PlaceholderText"/>
            </w:rPr>
            <w:t>Choose an item.</w:t>
          </w:r>
        </w:p>
      </w:docPartBody>
    </w:docPart>
    <w:docPart>
      <w:docPartPr>
        <w:name w:val="00FE77579FA34F92AAA570D9DA6CBCB1"/>
        <w:category>
          <w:name w:val="General"/>
          <w:gallery w:val="placeholder"/>
        </w:category>
        <w:types>
          <w:type w:val="bbPlcHdr"/>
        </w:types>
        <w:behaviors>
          <w:behavior w:val="content"/>
        </w:behaviors>
        <w:guid w:val="{F2AE82E1-5D94-4B08-9E14-BA8EDAAA8FAB}"/>
      </w:docPartPr>
      <w:docPartBody>
        <w:p w:rsidR="00EF0CD3" w:rsidRDefault="00A6282B" w:rsidP="00A6282B">
          <w:pPr>
            <w:pStyle w:val="00FE77579FA34F92AAA570D9DA6CBCB1"/>
          </w:pPr>
          <w:r w:rsidRPr="00EC7F51">
            <w:rPr>
              <w:rStyle w:val="PlaceholderText"/>
            </w:rPr>
            <w:t>Choose an item.</w:t>
          </w:r>
        </w:p>
      </w:docPartBody>
    </w:docPart>
    <w:docPart>
      <w:docPartPr>
        <w:name w:val="F21202E1F50E42E7AAC81321A6A25735"/>
        <w:category>
          <w:name w:val="General"/>
          <w:gallery w:val="placeholder"/>
        </w:category>
        <w:types>
          <w:type w:val="bbPlcHdr"/>
        </w:types>
        <w:behaviors>
          <w:behavior w:val="content"/>
        </w:behaviors>
        <w:guid w:val="{B85CFF45-844F-40A9-AAC0-48F60410AC47}"/>
      </w:docPartPr>
      <w:docPartBody>
        <w:p w:rsidR="00EF0CD3" w:rsidRDefault="00A6282B" w:rsidP="00A6282B">
          <w:pPr>
            <w:pStyle w:val="F21202E1F50E42E7AAC81321A6A25735"/>
          </w:pPr>
          <w:r w:rsidRPr="00EC7F51">
            <w:rPr>
              <w:rStyle w:val="PlaceholderText"/>
            </w:rPr>
            <w:t>Choose an item.</w:t>
          </w:r>
        </w:p>
      </w:docPartBody>
    </w:docPart>
    <w:docPart>
      <w:docPartPr>
        <w:name w:val="3C07001C1E414C05B1CA50538503680F"/>
        <w:category>
          <w:name w:val="General"/>
          <w:gallery w:val="placeholder"/>
        </w:category>
        <w:types>
          <w:type w:val="bbPlcHdr"/>
        </w:types>
        <w:behaviors>
          <w:behavior w:val="content"/>
        </w:behaviors>
        <w:guid w:val="{61ECA0F7-933A-4700-8BCF-6A9E36B1EA47}"/>
      </w:docPartPr>
      <w:docPartBody>
        <w:p w:rsidR="00EF0CD3" w:rsidRDefault="00A6282B" w:rsidP="00A6282B">
          <w:pPr>
            <w:pStyle w:val="3C07001C1E414C05B1CA50538503680F"/>
          </w:pPr>
          <w:r w:rsidRPr="00EC7F51">
            <w:rPr>
              <w:rStyle w:val="PlaceholderText"/>
            </w:rPr>
            <w:t>Choose an item.</w:t>
          </w:r>
        </w:p>
      </w:docPartBody>
    </w:docPart>
    <w:docPart>
      <w:docPartPr>
        <w:name w:val="F315778D3B884552A6871E23B3E60163"/>
        <w:category>
          <w:name w:val="General"/>
          <w:gallery w:val="placeholder"/>
        </w:category>
        <w:types>
          <w:type w:val="bbPlcHdr"/>
        </w:types>
        <w:behaviors>
          <w:behavior w:val="content"/>
        </w:behaviors>
        <w:guid w:val="{E2E687C9-5B6D-4439-97C0-A9DDD37CB3F1}"/>
      </w:docPartPr>
      <w:docPartBody>
        <w:p w:rsidR="00EF0CD3" w:rsidRDefault="00A6282B" w:rsidP="00A6282B">
          <w:pPr>
            <w:pStyle w:val="F315778D3B884552A6871E23B3E60163"/>
          </w:pPr>
          <w:r w:rsidRPr="00EC7F51">
            <w:rPr>
              <w:rStyle w:val="PlaceholderText"/>
            </w:rPr>
            <w:t>Choose an item.</w:t>
          </w:r>
        </w:p>
      </w:docPartBody>
    </w:docPart>
    <w:docPart>
      <w:docPartPr>
        <w:name w:val="F43332CA7847413DA4F934BF1CAF9E1D"/>
        <w:category>
          <w:name w:val="General"/>
          <w:gallery w:val="placeholder"/>
        </w:category>
        <w:types>
          <w:type w:val="bbPlcHdr"/>
        </w:types>
        <w:behaviors>
          <w:behavior w:val="content"/>
        </w:behaviors>
        <w:guid w:val="{5C4A96BA-2DCE-4D55-A064-5777AE711A65}"/>
      </w:docPartPr>
      <w:docPartBody>
        <w:p w:rsidR="00EF0CD3" w:rsidRDefault="00A6282B" w:rsidP="00A6282B">
          <w:pPr>
            <w:pStyle w:val="F43332CA7847413DA4F934BF1CAF9E1D"/>
          </w:pPr>
          <w:r w:rsidRPr="00EC7F5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82B"/>
    <w:rsid w:val="000E4BB2"/>
    <w:rsid w:val="00192682"/>
    <w:rsid w:val="00251F5F"/>
    <w:rsid w:val="00256EC5"/>
    <w:rsid w:val="00300745"/>
    <w:rsid w:val="00302D29"/>
    <w:rsid w:val="00346933"/>
    <w:rsid w:val="003A7747"/>
    <w:rsid w:val="003B2945"/>
    <w:rsid w:val="003E136D"/>
    <w:rsid w:val="004F05E2"/>
    <w:rsid w:val="00511887"/>
    <w:rsid w:val="005230AE"/>
    <w:rsid w:val="00593012"/>
    <w:rsid w:val="005D28E2"/>
    <w:rsid w:val="0069524D"/>
    <w:rsid w:val="007738F7"/>
    <w:rsid w:val="007C6AA8"/>
    <w:rsid w:val="0084620B"/>
    <w:rsid w:val="00890E63"/>
    <w:rsid w:val="00902C0F"/>
    <w:rsid w:val="00923CB1"/>
    <w:rsid w:val="009433D1"/>
    <w:rsid w:val="009507B6"/>
    <w:rsid w:val="009B0A72"/>
    <w:rsid w:val="009E1F90"/>
    <w:rsid w:val="00A6282B"/>
    <w:rsid w:val="00AD0D75"/>
    <w:rsid w:val="00B23437"/>
    <w:rsid w:val="00B53ACB"/>
    <w:rsid w:val="00B60ECB"/>
    <w:rsid w:val="00B716A9"/>
    <w:rsid w:val="00BE1119"/>
    <w:rsid w:val="00BF170F"/>
    <w:rsid w:val="00C21638"/>
    <w:rsid w:val="00C37D4E"/>
    <w:rsid w:val="00C5662A"/>
    <w:rsid w:val="00C742BB"/>
    <w:rsid w:val="00C9625E"/>
    <w:rsid w:val="00CA1B2E"/>
    <w:rsid w:val="00CF0681"/>
    <w:rsid w:val="00D91BE1"/>
    <w:rsid w:val="00DD471F"/>
    <w:rsid w:val="00DD7C55"/>
    <w:rsid w:val="00E53CF2"/>
    <w:rsid w:val="00EF0CD3"/>
    <w:rsid w:val="00F4755B"/>
    <w:rsid w:val="00FD18F0"/>
    <w:rsid w:val="00FD3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282B"/>
    <w:rPr>
      <w:color w:val="808080"/>
    </w:rPr>
  </w:style>
  <w:style w:type="paragraph" w:customStyle="1" w:styleId="427A8C70352A4B679DCF8B2B41711F6B">
    <w:name w:val="427A8C70352A4B679DCF8B2B41711F6B"/>
    <w:rsid w:val="00A6282B"/>
  </w:style>
  <w:style w:type="paragraph" w:customStyle="1" w:styleId="DF366D1191B24053B7A780EA19EC36CC">
    <w:name w:val="DF366D1191B24053B7A780EA19EC36CC"/>
    <w:rsid w:val="00A6282B"/>
  </w:style>
  <w:style w:type="paragraph" w:customStyle="1" w:styleId="67828C8026AD4A65AB2B76F1850E7203">
    <w:name w:val="67828C8026AD4A65AB2B76F1850E7203"/>
    <w:rsid w:val="00A6282B"/>
  </w:style>
  <w:style w:type="paragraph" w:customStyle="1" w:styleId="CE8831C2D9B3439799C9B55FE470AA01">
    <w:name w:val="CE8831C2D9B3439799C9B55FE470AA01"/>
    <w:rsid w:val="00A6282B"/>
  </w:style>
  <w:style w:type="paragraph" w:customStyle="1" w:styleId="1280EBA91CCB4DE3B141EC504BAEFFC1">
    <w:name w:val="1280EBA91CCB4DE3B141EC504BAEFFC1"/>
    <w:rsid w:val="00A6282B"/>
  </w:style>
  <w:style w:type="paragraph" w:customStyle="1" w:styleId="910DB1AC8579483888D300B17B654F99">
    <w:name w:val="910DB1AC8579483888D300B17B654F99"/>
    <w:rsid w:val="00A6282B"/>
  </w:style>
  <w:style w:type="paragraph" w:customStyle="1" w:styleId="9BDC36C8D9174816853AC846ECA56A85">
    <w:name w:val="9BDC36C8D9174816853AC846ECA56A85"/>
    <w:rsid w:val="00A6282B"/>
  </w:style>
  <w:style w:type="paragraph" w:customStyle="1" w:styleId="0BDE3B43508040039813B528EA91086F">
    <w:name w:val="0BDE3B43508040039813B528EA91086F"/>
    <w:rsid w:val="00A6282B"/>
  </w:style>
  <w:style w:type="paragraph" w:customStyle="1" w:styleId="574644D6B39F49BCA5FB427B03E1F919">
    <w:name w:val="574644D6B39F49BCA5FB427B03E1F919"/>
    <w:rsid w:val="00A6282B"/>
  </w:style>
  <w:style w:type="paragraph" w:customStyle="1" w:styleId="9C3C677C371349A786302CEE68B272AD">
    <w:name w:val="9C3C677C371349A786302CEE68B272AD"/>
    <w:rsid w:val="00A6282B"/>
  </w:style>
  <w:style w:type="paragraph" w:customStyle="1" w:styleId="B64554587B19409D9C33FBFDDAD60DC1">
    <w:name w:val="B64554587B19409D9C33FBFDDAD60DC1"/>
    <w:rsid w:val="00A6282B"/>
  </w:style>
  <w:style w:type="paragraph" w:customStyle="1" w:styleId="B5D7CCA8C9E64F8CB6641A8CAE8EA767">
    <w:name w:val="B5D7CCA8C9E64F8CB6641A8CAE8EA767"/>
    <w:rsid w:val="00A6282B"/>
  </w:style>
  <w:style w:type="paragraph" w:customStyle="1" w:styleId="45AB403063804D169528CEE65B5C67D0">
    <w:name w:val="45AB403063804D169528CEE65B5C67D0"/>
    <w:rsid w:val="00A6282B"/>
  </w:style>
  <w:style w:type="paragraph" w:customStyle="1" w:styleId="C1A5BE229682462090527B15FA85AEE0">
    <w:name w:val="C1A5BE229682462090527B15FA85AEE0"/>
    <w:rsid w:val="00A6282B"/>
  </w:style>
  <w:style w:type="paragraph" w:customStyle="1" w:styleId="58D6F5E51F7449679C36325650E5E915">
    <w:name w:val="58D6F5E51F7449679C36325650E5E915"/>
    <w:rsid w:val="00A6282B"/>
  </w:style>
  <w:style w:type="paragraph" w:customStyle="1" w:styleId="390C9E898CF44811A9A41E8E1E408E66">
    <w:name w:val="390C9E898CF44811A9A41E8E1E408E66"/>
    <w:rsid w:val="00A6282B"/>
  </w:style>
  <w:style w:type="paragraph" w:customStyle="1" w:styleId="DF963A06B3044E8F9268E1E66994FFAF">
    <w:name w:val="DF963A06B3044E8F9268E1E66994FFAF"/>
    <w:rsid w:val="00A6282B"/>
  </w:style>
  <w:style w:type="paragraph" w:customStyle="1" w:styleId="1E53F8BFA17649668F39145FC555933A">
    <w:name w:val="1E53F8BFA17649668F39145FC555933A"/>
    <w:rsid w:val="00A6282B"/>
  </w:style>
  <w:style w:type="paragraph" w:customStyle="1" w:styleId="99B0FEAC75D64EBE820EF294AB384A35">
    <w:name w:val="99B0FEAC75D64EBE820EF294AB384A35"/>
    <w:rsid w:val="00A6282B"/>
  </w:style>
  <w:style w:type="paragraph" w:customStyle="1" w:styleId="018D569613B644D4ADFF05BA5F5DAD3C">
    <w:name w:val="018D569613B644D4ADFF05BA5F5DAD3C"/>
    <w:rsid w:val="00A6282B"/>
  </w:style>
  <w:style w:type="paragraph" w:customStyle="1" w:styleId="86882CCCCD5A4E9D8D6528250889CC66">
    <w:name w:val="86882CCCCD5A4E9D8D6528250889CC66"/>
    <w:rsid w:val="00A6282B"/>
  </w:style>
  <w:style w:type="paragraph" w:customStyle="1" w:styleId="B8635B2135514F3BA505B4C59B98D73C">
    <w:name w:val="B8635B2135514F3BA505B4C59B98D73C"/>
    <w:rsid w:val="00A6282B"/>
  </w:style>
  <w:style w:type="paragraph" w:customStyle="1" w:styleId="8DBF36EAF9DD4DF482FED06F930B16B2">
    <w:name w:val="8DBF36EAF9DD4DF482FED06F930B16B2"/>
    <w:rsid w:val="00A6282B"/>
  </w:style>
  <w:style w:type="paragraph" w:customStyle="1" w:styleId="6601399AA82C4DD48A51FF7B6177B238">
    <w:name w:val="6601399AA82C4DD48A51FF7B6177B238"/>
    <w:rsid w:val="00A6282B"/>
  </w:style>
  <w:style w:type="paragraph" w:customStyle="1" w:styleId="AE8B3CBF92E04288829719BA0AB726D3">
    <w:name w:val="AE8B3CBF92E04288829719BA0AB726D3"/>
    <w:rsid w:val="00A6282B"/>
  </w:style>
  <w:style w:type="paragraph" w:customStyle="1" w:styleId="9844DCC8C2B847EAAFE395EE6BD1E086">
    <w:name w:val="9844DCC8C2B847EAAFE395EE6BD1E086"/>
    <w:rsid w:val="00A6282B"/>
  </w:style>
  <w:style w:type="paragraph" w:customStyle="1" w:styleId="655524000D27454C90BE0EF0914D2F2A">
    <w:name w:val="655524000D27454C90BE0EF0914D2F2A"/>
    <w:rsid w:val="00A6282B"/>
  </w:style>
  <w:style w:type="paragraph" w:customStyle="1" w:styleId="F5E984653F1348DBA4CC452F2F84A365">
    <w:name w:val="F5E984653F1348DBA4CC452F2F84A365"/>
    <w:rsid w:val="00A6282B"/>
  </w:style>
  <w:style w:type="paragraph" w:customStyle="1" w:styleId="6667C55060EE4348B4C1154DC5697BCA">
    <w:name w:val="6667C55060EE4348B4C1154DC5697BCA"/>
    <w:rsid w:val="00A6282B"/>
  </w:style>
  <w:style w:type="paragraph" w:customStyle="1" w:styleId="2441E5FC90A646F291E8749308027052">
    <w:name w:val="2441E5FC90A646F291E8749308027052"/>
    <w:rsid w:val="00A6282B"/>
  </w:style>
  <w:style w:type="paragraph" w:customStyle="1" w:styleId="F88511AAC4FE405B9EA5303153F25F9D">
    <w:name w:val="F88511AAC4FE405B9EA5303153F25F9D"/>
    <w:rsid w:val="00A6282B"/>
  </w:style>
  <w:style w:type="paragraph" w:customStyle="1" w:styleId="BA84AD0493E64414A1541CA5BA812EC8">
    <w:name w:val="BA84AD0493E64414A1541CA5BA812EC8"/>
    <w:rsid w:val="00A6282B"/>
  </w:style>
  <w:style w:type="paragraph" w:customStyle="1" w:styleId="FE3331D1319D4A0C8DCE878FD0DD5DE8">
    <w:name w:val="FE3331D1319D4A0C8DCE878FD0DD5DE8"/>
    <w:rsid w:val="00A6282B"/>
  </w:style>
  <w:style w:type="paragraph" w:customStyle="1" w:styleId="EF70363EA78A43AEA6D71B714D18B00E">
    <w:name w:val="EF70363EA78A43AEA6D71B714D18B00E"/>
    <w:rsid w:val="00A6282B"/>
  </w:style>
  <w:style w:type="paragraph" w:customStyle="1" w:styleId="5AA98C1B8BF34EE3B77B2D077ED0EDE0">
    <w:name w:val="5AA98C1B8BF34EE3B77B2D077ED0EDE0"/>
    <w:rsid w:val="00A6282B"/>
  </w:style>
  <w:style w:type="paragraph" w:customStyle="1" w:styleId="78A9D3AA972D4F18B57B2329BF073489">
    <w:name w:val="78A9D3AA972D4F18B57B2329BF073489"/>
    <w:rsid w:val="00A6282B"/>
  </w:style>
  <w:style w:type="paragraph" w:customStyle="1" w:styleId="636918BBAD1949C9A3571E2DDA345ADE">
    <w:name w:val="636918BBAD1949C9A3571E2DDA345ADE"/>
    <w:rsid w:val="00A6282B"/>
  </w:style>
  <w:style w:type="paragraph" w:customStyle="1" w:styleId="E741516D5AC74E4FB8D6860B879724F8">
    <w:name w:val="E741516D5AC74E4FB8D6860B879724F8"/>
    <w:rsid w:val="00A6282B"/>
  </w:style>
  <w:style w:type="paragraph" w:customStyle="1" w:styleId="5CA28E15F2754A5BB11785F7FC8A82E2">
    <w:name w:val="5CA28E15F2754A5BB11785F7FC8A82E2"/>
    <w:rsid w:val="00A6282B"/>
  </w:style>
  <w:style w:type="paragraph" w:customStyle="1" w:styleId="D633F431218E4658BC6C76D783F7A9D2">
    <w:name w:val="D633F431218E4658BC6C76D783F7A9D2"/>
    <w:rsid w:val="00A6282B"/>
  </w:style>
  <w:style w:type="paragraph" w:customStyle="1" w:styleId="10EFF41CB2EB4C85868AFBA29111EC43">
    <w:name w:val="10EFF41CB2EB4C85868AFBA29111EC43"/>
    <w:rsid w:val="00A6282B"/>
  </w:style>
  <w:style w:type="paragraph" w:customStyle="1" w:styleId="34567732AFA94EFB84A582259D453AFC">
    <w:name w:val="34567732AFA94EFB84A582259D453AFC"/>
    <w:rsid w:val="00A6282B"/>
  </w:style>
  <w:style w:type="paragraph" w:customStyle="1" w:styleId="C5B5108CD26542DBA04D57527E3A70D4">
    <w:name w:val="C5B5108CD26542DBA04D57527E3A70D4"/>
    <w:rsid w:val="00A6282B"/>
  </w:style>
  <w:style w:type="paragraph" w:customStyle="1" w:styleId="649F63B1E4524E0CB0AECF4EF78207DB">
    <w:name w:val="649F63B1E4524E0CB0AECF4EF78207DB"/>
    <w:rsid w:val="00A6282B"/>
  </w:style>
  <w:style w:type="paragraph" w:customStyle="1" w:styleId="7661E61337654EE48AF82AA61EA5233E">
    <w:name w:val="7661E61337654EE48AF82AA61EA5233E"/>
    <w:rsid w:val="00A6282B"/>
  </w:style>
  <w:style w:type="paragraph" w:customStyle="1" w:styleId="016363355CEC449D87C6A38BCE05F9FE">
    <w:name w:val="016363355CEC449D87C6A38BCE05F9FE"/>
    <w:rsid w:val="00A6282B"/>
  </w:style>
  <w:style w:type="paragraph" w:customStyle="1" w:styleId="4E028F9E9ACC4304BE7CE4F7B8096EC7">
    <w:name w:val="4E028F9E9ACC4304BE7CE4F7B8096EC7"/>
    <w:rsid w:val="00A6282B"/>
  </w:style>
  <w:style w:type="paragraph" w:customStyle="1" w:styleId="8C79E46027664916AEDE013480EBBFEA">
    <w:name w:val="8C79E46027664916AEDE013480EBBFEA"/>
    <w:rsid w:val="00A6282B"/>
  </w:style>
  <w:style w:type="paragraph" w:customStyle="1" w:styleId="08A5DAF237EC4234B49F000752D3F250">
    <w:name w:val="08A5DAF237EC4234B49F000752D3F250"/>
    <w:rsid w:val="00A6282B"/>
  </w:style>
  <w:style w:type="paragraph" w:customStyle="1" w:styleId="FC84F7A3143C415399870E45A0BF037D">
    <w:name w:val="FC84F7A3143C415399870E45A0BF037D"/>
    <w:rsid w:val="00A6282B"/>
  </w:style>
  <w:style w:type="paragraph" w:customStyle="1" w:styleId="5FB2C9AD04014F9F88D55238EB166F32">
    <w:name w:val="5FB2C9AD04014F9F88D55238EB166F32"/>
    <w:rsid w:val="00A6282B"/>
  </w:style>
  <w:style w:type="paragraph" w:customStyle="1" w:styleId="B84542E1069F4C92B0369D96139B1A6A">
    <w:name w:val="B84542E1069F4C92B0369D96139B1A6A"/>
    <w:rsid w:val="00A6282B"/>
  </w:style>
  <w:style w:type="paragraph" w:customStyle="1" w:styleId="E2034FD04D9D4FB4BA0835B449E4626C">
    <w:name w:val="E2034FD04D9D4FB4BA0835B449E4626C"/>
    <w:rsid w:val="00A6282B"/>
  </w:style>
  <w:style w:type="paragraph" w:customStyle="1" w:styleId="05C602B6C96E4947A79A1E3758079B00">
    <w:name w:val="05C602B6C96E4947A79A1E3758079B00"/>
    <w:rsid w:val="00A6282B"/>
  </w:style>
  <w:style w:type="paragraph" w:customStyle="1" w:styleId="C8394D17F9CC4D83A1515926796B0161">
    <w:name w:val="C8394D17F9CC4D83A1515926796B0161"/>
    <w:rsid w:val="00A6282B"/>
  </w:style>
  <w:style w:type="paragraph" w:customStyle="1" w:styleId="6E837AC1295341069CCB73F28382880F">
    <w:name w:val="6E837AC1295341069CCB73F28382880F"/>
    <w:rsid w:val="00A6282B"/>
  </w:style>
  <w:style w:type="paragraph" w:customStyle="1" w:styleId="D6D3A2E5B2A74D8F9BB3C841C18D6968">
    <w:name w:val="D6D3A2E5B2A74D8F9BB3C841C18D6968"/>
    <w:rsid w:val="00A6282B"/>
  </w:style>
  <w:style w:type="paragraph" w:customStyle="1" w:styleId="ACA467E824CC423B9E29C9FE85886BE8">
    <w:name w:val="ACA467E824CC423B9E29C9FE85886BE8"/>
    <w:rsid w:val="00A6282B"/>
  </w:style>
  <w:style w:type="paragraph" w:customStyle="1" w:styleId="367D99D83EE94AAA90A285F2D6AF6EBC">
    <w:name w:val="367D99D83EE94AAA90A285F2D6AF6EBC"/>
    <w:rsid w:val="00A6282B"/>
  </w:style>
  <w:style w:type="paragraph" w:customStyle="1" w:styleId="D922DA12E3F14250A0F735000355571F">
    <w:name w:val="D922DA12E3F14250A0F735000355571F"/>
    <w:rsid w:val="00A6282B"/>
  </w:style>
  <w:style w:type="paragraph" w:customStyle="1" w:styleId="A223DA73FDFD4D3787BC117C0670690A">
    <w:name w:val="A223DA73FDFD4D3787BC117C0670690A"/>
    <w:rsid w:val="00A6282B"/>
  </w:style>
  <w:style w:type="paragraph" w:customStyle="1" w:styleId="4BEE4EC34147420AB26DCCCD017D847C">
    <w:name w:val="4BEE4EC34147420AB26DCCCD017D847C"/>
    <w:rsid w:val="00A6282B"/>
  </w:style>
  <w:style w:type="paragraph" w:customStyle="1" w:styleId="9925E232A4844282A88F87034E2FBEB4">
    <w:name w:val="9925E232A4844282A88F87034E2FBEB4"/>
    <w:rsid w:val="00A6282B"/>
  </w:style>
  <w:style w:type="paragraph" w:customStyle="1" w:styleId="D5F8FF6D87E64FCC8DA31DFC5D1DE311">
    <w:name w:val="D5F8FF6D87E64FCC8DA31DFC5D1DE311"/>
    <w:rsid w:val="00A6282B"/>
  </w:style>
  <w:style w:type="paragraph" w:customStyle="1" w:styleId="2AE98B4E7EFB4A54A92ACAE2D856DC09">
    <w:name w:val="2AE98B4E7EFB4A54A92ACAE2D856DC09"/>
    <w:rsid w:val="00A6282B"/>
  </w:style>
  <w:style w:type="paragraph" w:customStyle="1" w:styleId="033999C714944DDEA4F73B333E482ADF">
    <w:name w:val="033999C714944DDEA4F73B333E482ADF"/>
    <w:rsid w:val="00A6282B"/>
  </w:style>
  <w:style w:type="paragraph" w:customStyle="1" w:styleId="4F96813A39CF4F17AAA7284E584E6A30">
    <w:name w:val="4F96813A39CF4F17AAA7284E584E6A30"/>
    <w:rsid w:val="00A6282B"/>
  </w:style>
  <w:style w:type="paragraph" w:customStyle="1" w:styleId="9FC3064E5C5245218785A9DAA831EDEA">
    <w:name w:val="9FC3064E5C5245218785A9DAA831EDEA"/>
    <w:rsid w:val="00A6282B"/>
  </w:style>
  <w:style w:type="paragraph" w:customStyle="1" w:styleId="58ADE2141A2D464AB02CEEA6EB5B36A1">
    <w:name w:val="58ADE2141A2D464AB02CEEA6EB5B36A1"/>
    <w:rsid w:val="00A6282B"/>
  </w:style>
  <w:style w:type="paragraph" w:customStyle="1" w:styleId="8051C6C2B6D844C780DB82F39073F702">
    <w:name w:val="8051C6C2B6D844C780DB82F39073F702"/>
    <w:rsid w:val="00A6282B"/>
  </w:style>
  <w:style w:type="paragraph" w:customStyle="1" w:styleId="96659CB0A8DF45559EB827BAFD17ACB4">
    <w:name w:val="96659CB0A8DF45559EB827BAFD17ACB4"/>
    <w:rsid w:val="00A6282B"/>
  </w:style>
  <w:style w:type="paragraph" w:customStyle="1" w:styleId="D5DCDB2DB3B94C7D8ED73F54A5EDF23C">
    <w:name w:val="D5DCDB2DB3B94C7D8ED73F54A5EDF23C"/>
    <w:rsid w:val="00A6282B"/>
  </w:style>
  <w:style w:type="paragraph" w:customStyle="1" w:styleId="502AD4165E8D441B9B9C29982B5E00AF">
    <w:name w:val="502AD4165E8D441B9B9C29982B5E00AF"/>
    <w:rsid w:val="00A6282B"/>
  </w:style>
  <w:style w:type="paragraph" w:customStyle="1" w:styleId="F600AF8625A14F98829CA44FEEA47706">
    <w:name w:val="F600AF8625A14F98829CA44FEEA47706"/>
    <w:rsid w:val="00A6282B"/>
  </w:style>
  <w:style w:type="paragraph" w:customStyle="1" w:styleId="861FF4EA8E2A4EA7B8A7758D5D1BBD02">
    <w:name w:val="861FF4EA8E2A4EA7B8A7758D5D1BBD02"/>
    <w:rsid w:val="00A6282B"/>
  </w:style>
  <w:style w:type="paragraph" w:customStyle="1" w:styleId="5DAC9492EAFC49DBBC3799EB775466E0">
    <w:name w:val="5DAC9492EAFC49DBBC3799EB775466E0"/>
    <w:rsid w:val="00A6282B"/>
  </w:style>
  <w:style w:type="paragraph" w:customStyle="1" w:styleId="F1AF70812A9A4E00AF2C66168B597CD5">
    <w:name w:val="F1AF70812A9A4E00AF2C66168B597CD5"/>
    <w:rsid w:val="00A6282B"/>
  </w:style>
  <w:style w:type="paragraph" w:customStyle="1" w:styleId="9F1092D3B3784EF6A773250E650F00A9">
    <w:name w:val="9F1092D3B3784EF6A773250E650F00A9"/>
    <w:rsid w:val="00A6282B"/>
  </w:style>
  <w:style w:type="paragraph" w:customStyle="1" w:styleId="FE7EA34A3BF045B69C1F0985F86B18FB">
    <w:name w:val="FE7EA34A3BF045B69C1F0985F86B18FB"/>
    <w:rsid w:val="00A6282B"/>
  </w:style>
  <w:style w:type="paragraph" w:customStyle="1" w:styleId="00FE77579FA34F92AAA570D9DA6CBCB1">
    <w:name w:val="00FE77579FA34F92AAA570D9DA6CBCB1"/>
    <w:rsid w:val="00A6282B"/>
  </w:style>
  <w:style w:type="paragraph" w:customStyle="1" w:styleId="F21202E1F50E42E7AAC81321A6A25735">
    <w:name w:val="F21202E1F50E42E7AAC81321A6A25735"/>
    <w:rsid w:val="00A6282B"/>
  </w:style>
  <w:style w:type="paragraph" w:customStyle="1" w:styleId="3C07001C1E414C05B1CA50538503680F">
    <w:name w:val="3C07001C1E414C05B1CA50538503680F"/>
    <w:rsid w:val="00A6282B"/>
  </w:style>
  <w:style w:type="paragraph" w:customStyle="1" w:styleId="F315778D3B884552A6871E23B3E60163">
    <w:name w:val="F315778D3B884552A6871E23B3E60163"/>
    <w:rsid w:val="00A6282B"/>
  </w:style>
  <w:style w:type="paragraph" w:customStyle="1" w:styleId="F43332CA7847413DA4F934BF1CAF9E1D">
    <w:name w:val="F43332CA7847413DA4F934BF1CAF9E1D"/>
    <w:rsid w:val="00A628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00FF"/>
      </a:accent1>
      <a:accent2>
        <a:srgbClr val="A50021"/>
      </a:accent2>
      <a:accent3>
        <a:srgbClr val="800080"/>
      </a:accent3>
      <a:accent4>
        <a:srgbClr val="006600"/>
      </a:accent4>
      <a:accent5>
        <a:srgbClr val="000000"/>
      </a:accent5>
      <a:accent6>
        <a:srgbClr val="000000"/>
      </a:accent6>
      <a:hlink>
        <a:srgbClr val="0000FF"/>
      </a:hlink>
      <a:folHlink>
        <a:srgbClr val="9933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7C02C16-A8E5-4BF7-8967-8E0C5D0EF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66</Pages>
  <Words>11412</Words>
  <Characters>65055</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EIR-EIS Writing Template</vt:lpstr>
    </vt:vector>
  </TitlesOfParts>
  <Company/>
  <LinksUpToDate>false</LinksUpToDate>
  <CharactersWithSpaces>76315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EIR-EIS Writing Template</dc:title>
  <dc:subject/>
  <dc:creator>Division of Environmental Analysis</dc:creator>
  <cp:keywords/>
  <dc:description/>
  <cp:lastModifiedBy>Clark, Jennifer S@DOT</cp:lastModifiedBy>
  <cp:revision>10</cp:revision>
  <dcterms:created xsi:type="dcterms:W3CDTF">2023-08-07T18:21:00Z</dcterms:created>
  <dcterms:modified xsi:type="dcterms:W3CDTF">2023-08-08T23:16:00Z</dcterms:modified>
</cp:coreProperties>
</file>