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ABF5" w14:textId="13D74B2C" w:rsidR="008172B0" w:rsidRPr="008172B0" w:rsidRDefault="00360D49" w:rsidP="00CF3BF7">
      <w:pPr>
        <w:pStyle w:val="CGCaps"/>
        <w:jc w:val="left"/>
      </w:pPr>
      <w:r>
        <w:rPr>
          <w:rStyle w:val="s1"/>
        </w:rPr>
        <w:t>OFFICE OF THE DIRECTOR</w:t>
      </w:r>
    </w:p>
    <w:p w14:paraId="1E71B22B" w14:textId="2AFB8CEA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P.O</w:t>
      </w:r>
      <w:r w:rsidR="00AE0437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. 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BOX 942873, MS–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49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proofErr w:type="gramEnd"/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SACRAMENTO, CA 94273–0001</w:t>
      </w:r>
    </w:p>
    <w:p w14:paraId="0ACCDF23" w14:textId="3E56B455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(916) 654-6130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> 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FAX</w:t>
      </w:r>
      <w:proofErr w:type="gramEnd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 (916) 653-5776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TTY 711</w:t>
      </w:r>
    </w:p>
    <w:p w14:paraId="12FC1D72" w14:textId="190F7BA4" w:rsidR="00360D49" w:rsidRDefault="00000000" w:rsidP="00CF3BF7">
      <w:pPr>
        <w:rPr>
          <w:rStyle w:val="Hyperlink"/>
          <w:rFonts w:ascii="Century Gothic" w:hAnsi="Century Gothic"/>
          <w:spacing w:val="2"/>
          <w:sz w:val="16"/>
          <w:szCs w:val="16"/>
          <w:u w:val="none"/>
        </w:rPr>
      </w:pPr>
      <w:hyperlink r:id="rId8" w:history="1">
        <w:r w:rsidR="008172B0" w:rsidRPr="008172B0">
          <w:rPr>
            <w:rStyle w:val="Hyperlink"/>
            <w:rFonts w:ascii="Century Gothic" w:hAnsi="Century Gothic"/>
            <w:b/>
            <w:bCs/>
            <w:spacing w:val="2"/>
            <w:sz w:val="16"/>
            <w:szCs w:val="16"/>
          </w:rPr>
          <w:t>www.dot.ca.gov</w:t>
        </w:r>
      </w:hyperlink>
      <w:r w:rsidR="00360D49">
        <w:rPr>
          <w:rStyle w:val="Hyperlink"/>
          <w:rFonts w:ascii="Century Gothic" w:hAnsi="Century Gothic"/>
          <w:b/>
          <w:bCs/>
          <w:spacing w:val="2"/>
          <w:sz w:val="16"/>
          <w:szCs w:val="16"/>
        </w:rPr>
        <w:t xml:space="preserve"> </w:t>
      </w:r>
    </w:p>
    <w:p w14:paraId="0207002C" w14:textId="619E574C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1287EB1C" w14:textId="03535C41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072A98A1" w14:textId="7F42FA20" w:rsidR="004B6F5D" w:rsidRPr="00E636B0" w:rsidRDefault="00A21519" w:rsidP="00DE2CC4">
      <w:pPr>
        <w:widowControl w:val="0"/>
        <w:rPr>
          <w:rFonts w:ascii="Century Gothic" w:hAnsi="Century Gothic"/>
          <w:sz w:val="24"/>
          <w:szCs w:val="24"/>
        </w:rPr>
      </w:pPr>
      <w:r w:rsidRPr="002C6CE9">
        <w:rPr>
          <w:rFonts w:ascii="Century Gothic" w:hAnsi="Century Gothic" w:cstheme="majorHAnsi"/>
          <w:sz w:val="24"/>
          <w:szCs w:val="24"/>
        </w:rPr>
        <w:t>M</w:t>
      </w:r>
      <w:r w:rsidR="003E1D87" w:rsidRPr="002C6CE9">
        <w:rPr>
          <w:rFonts w:ascii="Century Gothic" w:hAnsi="Century Gothic" w:cstheme="majorHAnsi"/>
          <w:sz w:val="24"/>
          <w:szCs w:val="24"/>
        </w:rPr>
        <w:t>onth</w:t>
      </w:r>
      <w:r w:rsidRPr="002C6CE9">
        <w:rPr>
          <w:rFonts w:ascii="Century Gothic" w:hAnsi="Century Gothic" w:cstheme="majorHAnsi"/>
          <w:sz w:val="24"/>
          <w:szCs w:val="24"/>
        </w:rPr>
        <w:t xml:space="preserve"> </w:t>
      </w:r>
      <w:r w:rsidR="003E1D87" w:rsidRPr="002C6CE9">
        <w:rPr>
          <w:rFonts w:ascii="Century Gothic" w:hAnsi="Century Gothic" w:cstheme="majorHAnsi"/>
          <w:sz w:val="24"/>
          <w:szCs w:val="24"/>
        </w:rPr>
        <w:t>XX</w:t>
      </w:r>
      <w:r w:rsidRPr="002C6CE9">
        <w:rPr>
          <w:rFonts w:ascii="Century Gothic" w:hAnsi="Century Gothic" w:cstheme="majorHAnsi"/>
          <w:sz w:val="24"/>
          <w:szCs w:val="24"/>
        </w:rPr>
        <w:t>, 20</w:t>
      </w:r>
      <w:r w:rsidR="003E1D87" w:rsidRPr="002C6CE9">
        <w:rPr>
          <w:rFonts w:ascii="Century Gothic" w:hAnsi="Century Gothic" w:cstheme="majorHAnsi"/>
          <w:sz w:val="24"/>
          <w:szCs w:val="24"/>
        </w:rPr>
        <w:t>XX</w:t>
      </w:r>
    </w:p>
    <w:p w14:paraId="14EB0716" w14:textId="77777777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</w:p>
    <w:p w14:paraId="3D1ABD8B" w14:textId="77777777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</w:p>
    <w:p w14:paraId="177B87A0" w14:textId="25F4D84D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  <w:r w:rsidRPr="00E636B0">
        <w:rPr>
          <w:rFonts w:ascii="Century Gothic" w:hAnsi="Century Gothic" w:cstheme="majorHAnsi"/>
          <w:sz w:val="24"/>
          <w:szCs w:val="24"/>
        </w:rPr>
        <w:t>The Honorable Pete Buttigieg</w:t>
      </w:r>
    </w:p>
    <w:p w14:paraId="790EB42D" w14:textId="3932BC30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  <w:r w:rsidRPr="00E636B0">
        <w:rPr>
          <w:rFonts w:ascii="Century Gothic" w:hAnsi="Century Gothic" w:cstheme="majorHAnsi"/>
          <w:sz w:val="24"/>
          <w:szCs w:val="24"/>
        </w:rPr>
        <w:t>Secretary</w:t>
      </w:r>
      <w:r w:rsidR="00B6540F">
        <w:rPr>
          <w:rFonts w:ascii="Century Gothic" w:hAnsi="Century Gothic" w:cstheme="majorHAnsi"/>
          <w:sz w:val="24"/>
          <w:szCs w:val="24"/>
        </w:rPr>
        <w:br/>
      </w:r>
      <w:r w:rsidRPr="00E636B0">
        <w:rPr>
          <w:rFonts w:ascii="Century Gothic" w:hAnsi="Century Gothic" w:cstheme="majorHAnsi"/>
          <w:sz w:val="24"/>
          <w:szCs w:val="24"/>
        </w:rPr>
        <w:t xml:space="preserve">United States Department of Transportation </w:t>
      </w:r>
    </w:p>
    <w:p w14:paraId="4423253F" w14:textId="77777777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  <w:r w:rsidRPr="00E636B0">
        <w:rPr>
          <w:rFonts w:ascii="Century Gothic" w:hAnsi="Century Gothic" w:cstheme="majorHAnsi"/>
          <w:sz w:val="24"/>
          <w:szCs w:val="24"/>
        </w:rPr>
        <w:t>1200 New Jersey Avenue, SE</w:t>
      </w:r>
    </w:p>
    <w:p w14:paraId="1358C851" w14:textId="77777777" w:rsidR="008B01E6" w:rsidRPr="00E636B0" w:rsidRDefault="008B01E6" w:rsidP="008B01E6">
      <w:pPr>
        <w:rPr>
          <w:rFonts w:ascii="Century Gothic" w:hAnsi="Century Gothic" w:cstheme="majorHAnsi"/>
          <w:sz w:val="24"/>
          <w:szCs w:val="24"/>
        </w:rPr>
      </w:pPr>
      <w:r w:rsidRPr="00E636B0">
        <w:rPr>
          <w:rFonts w:ascii="Century Gothic" w:hAnsi="Century Gothic" w:cstheme="majorHAnsi"/>
          <w:sz w:val="24"/>
          <w:szCs w:val="24"/>
        </w:rPr>
        <w:t>Washington, DC 20590</w:t>
      </w:r>
    </w:p>
    <w:p w14:paraId="11BD8231" w14:textId="77777777" w:rsidR="00CF73F8" w:rsidRPr="00E636B0" w:rsidRDefault="00CF73F8" w:rsidP="00CF73F8">
      <w:pPr>
        <w:rPr>
          <w:rFonts w:ascii="Century Gothic" w:hAnsi="Century Gothic" w:cs="Arial"/>
          <w:sz w:val="24"/>
          <w:szCs w:val="24"/>
        </w:rPr>
      </w:pPr>
    </w:p>
    <w:p w14:paraId="5648E44F" w14:textId="4EFEA2B3" w:rsidR="008B01E6" w:rsidRPr="00E636B0" w:rsidRDefault="008B01E6" w:rsidP="00235F15">
      <w:pPr>
        <w:rPr>
          <w:rFonts w:ascii="Century Gothic" w:hAnsi="Century Gothic" w:cs="Arial"/>
          <w:sz w:val="24"/>
          <w:szCs w:val="24"/>
          <w:highlight w:val="yellow"/>
        </w:rPr>
      </w:pPr>
      <w:r w:rsidRPr="00E636B0">
        <w:rPr>
          <w:rFonts w:ascii="Century Gothic" w:hAnsi="Century Gothic" w:cstheme="majorHAnsi"/>
          <w:sz w:val="24"/>
          <w:szCs w:val="24"/>
        </w:rPr>
        <w:t xml:space="preserve">Dear </w:t>
      </w:r>
      <w:proofErr w:type="gramStart"/>
      <w:r w:rsidRPr="00E636B0">
        <w:rPr>
          <w:rFonts w:ascii="Century Gothic" w:hAnsi="Century Gothic" w:cstheme="majorHAnsi"/>
          <w:sz w:val="24"/>
          <w:szCs w:val="24"/>
        </w:rPr>
        <w:t>Secretary</w:t>
      </w:r>
      <w:proofErr w:type="gramEnd"/>
      <w:r w:rsidRPr="00E636B0">
        <w:rPr>
          <w:rFonts w:ascii="Century Gothic" w:hAnsi="Century Gothic" w:cstheme="majorHAnsi"/>
          <w:sz w:val="24"/>
          <w:szCs w:val="24"/>
        </w:rPr>
        <w:t xml:space="preserve"> Buttigieg:</w:t>
      </w:r>
      <w:r w:rsidRPr="00E636B0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</w:p>
    <w:p w14:paraId="19B486B8" w14:textId="66F14F9C" w:rsidR="00AD10D8" w:rsidRPr="00E636B0" w:rsidRDefault="00AD10D8" w:rsidP="00235F15">
      <w:pPr>
        <w:rPr>
          <w:rFonts w:ascii="Century Gothic" w:hAnsi="Century Gothic" w:cs="Arial"/>
          <w:sz w:val="24"/>
          <w:szCs w:val="24"/>
          <w:highlight w:val="yellow"/>
        </w:rPr>
      </w:pPr>
    </w:p>
    <w:p w14:paraId="4D727EA9" w14:textId="5C80C0D1" w:rsidR="00AC60E5" w:rsidRPr="002C6CE9" w:rsidRDefault="00AC60E5" w:rsidP="000A20FE">
      <w:pPr>
        <w:rPr>
          <w:rFonts w:ascii="Century Gothic" w:eastAsia="Times New Roman" w:hAnsi="Century Gothic" w:cs="Arial"/>
          <w:sz w:val="24"/>
          <w:szCs w:val="24"/>
          <w:highlight w:val="yellow"/>
        </w:rPr>
      </w:pPr>
      <w:r w:rsidRPr="00E636B0">
        <w:rPr>
          <w:rFonts w:ascii="Century Gothic" w:eastAsia="Times New Roman" w:hAnsi="Century Gothic" w:cs="Arial"/>
          <w:sz w:val="24"/>
          <w:szCs w:val="24"/>
        </w:rPr>
        <w:t xml:space="preserve">The California Department of Transportation (Caltrans) supports the application of the </w:t>
      </w:r>
      <w:r w:rsidR="00CE360E" w:rsidRPr="002C6CE9">
        <w:rPr>
          <w:rFonts w:ascii="Century Gothic" w:eastAsia="Times New Roman" w:hAnsi="Century Gothic" w:cs="Arial"/>
          <w:sz w:val="24"/>
          <w:szCs w:val="24"/>
        </w:rPr>
        <w:t xml:space="preserve">&lt;&lt;Project </w:t>
      </w:r>
      <w:r w:rsidR="008C590A" w:rsidRPr="002C6CE9">
        <w:rPr>
          <w:rFonts w:ascii="Century Gothic" w:eastAsia="Times New Roman" w:hAnsi="Century Gothic" w:cs="Arial"/>
          <w:sz w:val="24"/>
          <w:szCs w:val="24"/>
        </w:rPr>
        <w:t>Lead Agency</w:t>
      </w:r>
      <w:r w:rsidR="00CE360E" w:rsidRPr="002C6CE9">
        <w:rPr>
          <w:rFonts w:ascii="Century Gothic" w:eastAsia="Times New Roman" w:hAnsi="Century Gothic" w:cs="Arial"/>
          <w:sz w:val="24"/>
          <w:szCs w:val="24"/>
        </w:rPr>
        <w:t xml:space="preserve">&gt;&gt; </w:t>
      </w:r>
      <w:r w:rsidRPr="002C6CE9">
        <w:rPr>
          <w:rFonts w:ascii="Century Gothic" w:eastAsia="Times New Roman" w:hAnsi="Century Gothic" w:cs="Arial"/>
          <w:sz w:val="24"/>
          <w:szCs w:val="24"/>
        </w:rPr>
        <w:t xml:space="preserve">to the </w:t>
      </w:r>
      <w:r w:rsidR="000A20FE" w:rsidRPr="002C6CE9">
        <w:rPr>
          <w:rFonts w:ascii="Century Gothic" w:hAnsi="Century Gothic" w:cstheme="majorHAnsi"/>
          <w:sz w:val="24"/>
          <w:szCs w:val="24"/>
        </w:rPr>
        <w:t xml:space="preserve">United States Department of Transportation (USDOT) </w:t>
      </w:r>
      <w:r w:rsidR="00695DA0" w:rsidRPr="002C6CE9">
        <w:rPr>
          <w:rFonts w:ascii="Century Gothic" w:eastAsia="Times New Roman" w:hAnsi="Century Gothic" w:cs="Arial"/>
          <w:sz w:val="24"/>
          <w:szCs w:val="24"/>
        </w:rPr>
        <w:t xml:space="preserve">&lt;&lt; </w:t>
      </w:r>
      <w:r w:rsidR="0098383F" w:rsidRPr="002C6CE9">
        <w:rPr>
          <w:rFonts w:ascii="Century Gothic" w:eastAsia="Times New Roman" w:hAnsi="Century Gothic" w:cs="Arial"/>
          <w:sz w:val="24"/>
          <w:szCs w:val="24"/>
        </w:rPr>
        <w:t xml:space="preserve">Grant </w:t>
      </w:r>
      <w:r w:rsidR="008865B6" w:rsidRPr="002C6CE9">
        <w:rPr>
          <w:rFonts w:ascii="Century Gothic" w:eastAsia="Times New Roman" w:hAnsi="Century Gothic" w:cs="Arial"/>
          <w:sz w:val="24"/>
          <w:szCs w:val="24"/>
        </w:rPr>
        <w:t xml:space="preserve">Program Name&gt;&gt; </w:t>
      </w:r>
      <w:r w:rsidR="00550E45" w:rsidRPr="002C6CE9">
        <w:rPr>
          <w:rFonts w:ascii="Century Gothic" w:hAnsi="Century Gothic"/>
          <w:sz w:val="24"/>
          <w:szCs w:val="24"/>
        </w:rPr>
        <w:t xml:space="preserve">Discretionary Grant </w:t>
      </w:r>
      <w:r w:rsidR="003B533E" w:rsidRPr="002C6CE9">
        <w:rPr>
          <w:rFonts w:ascii="Century Gothic" w:hAnsi="Century Gothic"/>
          <w:sz w:val="24"/>
          <w:szCs w:val="24"/>
        </w:rPr>
        <w:t>Opportunity</w:t>
      </w:r>
      <w:r w:rsidR="00600573" w:rsidRPr="002C6CE9">
        <w:rPr>
          <w:rFonts w:ascii="Century Gothic" w:hAnsi="Century Gothic"/>
          <w:sz w:val="24"/>
          <w:szCs w:val="24"/>
        </w:rPr>
        <w:t xml:space="preserve"> </w:t>
      </w:r>
      <w:r w:rsidR="004C7A5D" w:rsidRPr="002C6CE9">
        <w:rPr>
          <w:rFonts w:ascii="Century Gothic" w:hAnsi="Century Gothic"/>
          <w:sz w:val="24"/>
          <w:szCs w:val="24"/>
        </w:rPr>
        <w:t xml:space="preserve">for </w:t>
      </w:r>
      <w:r w:rsidR="006603CB" w:rsidRPr="002C6CE9">
        <w:rPr>
          <w:rFonts w:ascii="Century Gothic" w:hAnsi="Century Gothic"/>
          <w:sz w:val="24"/>
          <w:szCs w:val="24"/>
        </w:rPr>
        <w:t>F</w:t>
      </w:r>
      <w:r w:rsidR="008E17D1" w:rsidRPr="002C6CE9">
        <w:rPr>
          <w:rFonts w:ascii="Century Gothic" w:hAnsi="Century Gothic"/>
          <w:sz w:val="24"/>
          <w:szCs w:val="24"/>
        </w:rPr>
        <w:t xml:space="preserve">iscal </w:t>
      </w:r>
      <w:r w:rsidR="006603CB" w:rsidRPr="002C6CE9">
        <w:rPr>
          <w:rFonts w:ascii="Century Gothic" w:hAnsi="Century Gothic"/>
          <w:sz w:val="24"/>
          <w:szCs w:val="24"/>
        </w:rPr>
        <w:t>Y</w:t>
      </w:r>
      <w:r w:rsidR="008E17D1" w:rsidRPr="002C6CE9">
        <w:rPr>
          <w:rFonts w:ascii="Century Gothic" w:hAnsi="Century Gothic"/>
          <w:sz w:val="24"/>
          <w:szCs w:val="24"/>
        </w:rPr>
        <w:t>ear</w:t>
      </w:r>
      <w:r w:rsidR="00600573" w:rsidRPr="002C6CE9">
        <w:rPr>
          <w:rFonts w:ascii="Century Gothic" w:hAnsi="Century Gothic"/>
          <w:sz w:val="24"/>
          <w:szCs w:val="24"/>
        </w:rPr>
        <w:t xml:space="preserve"> 2</w:t>
      </w:r>
      <w:r w:rsidR="008865B6" w:rsidRPr="002C6CE9">
        <w:rPr>
          <w:rFonts w:ascii="Century Gothic" w:hAnsi="Century Gothic"/>
          <w:sz w:val="24"/>
          <w:szCs w:val="24"/>
        </w:rPr>
        <w:t>0XX</w:t>
      </w:r>
      <w:r w:rsidR="004C7A5D" w:rsidRPr="002C6CE9">
        <w:rPr>
          <w:rFonts w:ascii="Century Gothic" w:hAnsi="Century Gothic"/>
          <w:sz w:val="24"/>
          <w:szCs w:val="24"/>
        </w:rPr>
        <w:t xml:space="preserve"> </w:t>
      </w:r>
      <w:r w:rsidRPr="002C6CE9">
        <w:rPr>
          <w:rFonts w:ascii="Century Gothic" w:eastAsia="Times New Roman" w:hAnsi="Century Gothic" w:cs="Arial"/>
          <w:sz w:val="24"/>
          <w:szCs w:val="24"/>
        </w:rPr>
        <w:t xml:space="preserve">for the </w:t>
      </w:r>
      <w:r w:rsidR="00CE360E" w:rsidRPr="002C6CE9">
        <w:rPr>
          <w:rFonts w:ascii="Century Gothic" w:eastAsia="Times New Roman" w:hAnsi="Century Gothic" w:cs="Arial"/>
          <w:sz w:val="24"/>
          <w:szCs w:val="24"/>
        </w:rPr>
        <w:t>&lt;&lt;Project Name&gt;&gt; (P</w:t>
      </w:r>
      <w:r w:rsidRPr="002C6CE9">
        <w:rPr>
          <w:rFonts w:ascii="Century Gothic" w:eastAsia="Times New Roman" w:hAnsi="Century Gothic" w:cs="Arial"/>
          <w:sz w:val="24"/>
          <w:szCs w:val="24"/>
        </w:rPr>
        <w:t>roject).</w:t>
      </w:r>
    </w:p>
    <w:p w14:paraId="3C71F721" w14:textId="77777777" w:rsidR="00AC60E5" w:rsidRPr="002C6CE9" w:rsidRDefault="00AC60E5" w:rsidP="00AC60E5">
      <w:pPr>
        <w:widowControl w:val="0"/>
        <w:rPr>
          <w:rFonts w:ascii="Century Gothic" w:eastAsia="Times New Roman" w:hAnsi="Century Gothic" w:cs="Arial"/>
          <w:sz w:val="24"/>
          <w:szCs w:val="24"/>
          <w:highlight w:val="yellow"/>
        </w:rPr>
      </w:pPr>
    </w:p>
    <w:p w14:paraId="7F237E13" w14:textId="52447FD3" w:rsidR="00B43165" w:rsidRPr="002C6CE9" w:rsidRDefault="00B43165" w:rsidP="00C11534">
      <w:pPr>
        <w:widowControl w:val="0"/>
        <w:rPr>
          <w:rFonts w:ascii="Century Gothic" w:eastAsia="Times New Roman" w:hAnsi="Century Gothic" w:cs="Arial"/>
          <w:sz w:val="24"/>
          <w:szCs w:val="24"/>
        </w:rPr>
      </w:pPr>
      <w:r w:rsidRPr="002C6CE9">
        <w:rPr>
          <w:rFonts w:ascii="Century Gothic" w:eastAsia="Times New Roman" w:hAnsi="Century Gothic" w:cs="Arial"/>
          <w:sz w:val="24"/>
          <w:szCs w:val="24"/>
        </w:rPr>
        <w:t xml:space="preserve">&lt;&lt;Project Lead Agency&gt;&gt; is seeking </w:t>
      </w:r>
      <w:r w:rsidR="00FD1DC7" w:rsidRPr="002C6CE9">
        <w:rPr>
          <w:rFonts w:ascii="Century Gothic" w:eastAsia="Times New Roman" w:hAnsi="Century Gothic" w:cs="Arial"/>
          <w:sz w:val="24"/>
          <w:szCs w:val="24"/>
        </w:rPr>
        <w:t>&lt;&lt;Grant program name&gt;&gt;</w:t>
      </w:r>
      <w:r w:rsidRPr="002C6CE9">
        <w:rPr>
          <w:rFonts w:ascii="Century Gothic" w:eastAsia="Times New Roman" w:hAnsi="Century Gothic" w:cs="Arial"/>
          <w:sz w:val="24"/>
          <w:szCs w:val="24"/>
        </w:rPr>
        <w:t xml:space="preserve"> funding </w:t>
      </w:r>
      <w:r w:rsidR="007A31B3" w:rsidRPr="002C6CE9">
        <w:rPr>
          <w:rFonts w:ascii="Century Gothic" w:eastAsia="Times New Roman" w:hAnsi="Century Gothic" w:cs="Arial"/>
          <w:sz w:val="24"/>
          <w:szCs w:val="24"/>
        </w:rPr>
        <w:t>which will fund &lt;&lt;Phase&gt;&gt;</w:t>
      </w:r>
      <w:r w:rsidRPr="002C6CE9">
        <w:rPr>
          <w:rFonts w:ascii="Century Gothic" w:eastAsia="Times New Roman" w:hAnsi="Century Gothic" w:cs="Arial"/>
          <w:sz w:val="24"/>
          <w:szCs w:val="24"/>
        </w:rPr>
        <w:t>.  The Project, located at &lt;&lt;Project Location&gt;&gt;, will &lt;&lt;List Project</w:t>
      </w:r>
      <w:r w:rsidR="007A31B3" w:rsidRPr="002C6CE9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54148B" w:rsidRPr="002C6CE9">
        <w:rPr>
          <w:rFonts w:ascii="Century Gothic" w:eastAsia="Times New Roman" w:hAnsi="Century Gothic" w:cs="Arial"/>
          <w:sz w:val="24"/>
          <w:szCs w:val="24"/>
        </w:rPr>
        <w:t xml:space="preserve">Description and </w:t>
      </w:r>
      <w:r w:rsidR="007A31B3" w:rsidRPr="002C6CE9">
        <w:rPr>
          <w:rFonts w:ascii="Century Gothic" w:eastAsia="Times New Roman" w:hAnsi="Century Gothic" w:cs="Arial"/>
          <w:sz w:val="24"/>
          <w:szCs w:val="24"/>
        </w:rPr>
        <w:t>Benefits</w:t>
      </w:r>
      <w:r w:rsidR="0054148B" w:rsidRPr="002C6CE9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2C6CE9">
        <w:rPr>
          <w:rFonts w:ascii="Century Gothic" w:eastAsia="Times New Roman" w:hAnsi="Century Gothic" w:cs="Arial"/>
          <w:sz w:val="24"/>
          <w:szCs w:val="24"/>
        </w:rPr>
        <w:t xml:space="preserve">&gt;&gt;.  </w:t>
      </w:r>
      <w:r w:rsidR="00576A40" w:rsidRPr="002C6CE9">
        <w:rPr>
          <w:rFonts w:ascii="Century Gothic" w:eastAsia="Times New Roman" w:hAnsi="Century Gothic" w:cs="Arial"/>
          <w:sz w:val="24"/>
          <w:szCs w:val="24"/>
        </w:rPr>
        <w:t>&lt;&lt;Insert how the project</w:t>
      </w:r>
      <w:r w:rsidR="0031367A" w:rsidRPr="002C6CE9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2C6CE9">
        <w:rPr>
          <w:rFonts w:ascii="Century Gothic" w:eastAsia="Times New Roman" w:hAnsi="Century Gothic" w:cs="Arial"/>
          <w:sz w:val="24"/>
          <w:szCs w:val="24"/>
        </w:rPr>
        <w:t>will fulfill</w:t>
      </w:r>
      <w:r w:rsidR="00576A40" w:rsidRPr="002C6CE9">
        <w:rPr>
          <w:rFonts w:ascii="Century Gothic" w:eastAsia="Times New Roman" w:hAnsi="Century Gothic" w:cs="Arial"/>
          <w:sz w:val="24"/>
          <w:szCs w:val="24"/>
        </w:rPr>
        <w:t xml:space="preserve"> the grant program’s</w:t>
      </w:r>
      <w:r w:rsidRPr="002C6CE9">
        <w:rPr>
          <w:rFonts w:ascii="Century Gothic" w:eastAsia="Times New Roman" w:hAnsi="Century Gothic" w:cs="Arial"/>
          <w:sz w:val="24"/>
          <w:szCs w:val="24"/>
        </w:rPr>
        <w:t xml:space="preserve"> goals</w:t>
      </w:r>
      <w:r w:rsidR="00576A40" w:rsidRPr="002C6CE9">
        <w:rPr>
          <w:rFonts w:ascii="Century Gothic" w:eastAsia="Times New Roman" w:hAnsi="Century Gothic" w:cs="Arial"/>
          <w:sz w:val="24"/>
          <w:szCs w:val="24"/>
        </w:rPr>
        <w:t>&gt;&gt;</w:t>
      </w:r>
    </w:p>
    <w:p w14:paraId="77F1554B" w14:textId="77777777" w:rsidR="00AC60E5" w:rsidRPr="002C6CE9" w:rsidRDefault="00AC60E5" w:rsidP="00AC60E5">
      <w:pPr>
        <w:widowControl w:val="0"/>
        <w:rPr>
          <w:rFonts w:ascii="Century Gothic" w:eastAsia="Times New Roman" w:hAnsi="Century Gothic" w:cs="Arial"/>
          <w:sz w:val="24"/>
          <w:szCs w:val="24"/>
          <w:highlight w:val="yellow"/>
        </w:rPr>
      </w:pPr>
    </w:p>
    <w:p w14:paraId="00622665" w14:textId="740F7C40" w:rsidR="00AC60E5" w:rsidRPr="00E636B0" w:rsidRDefault="002752B7" w:rsidP="00AC60E5">
      <w:pPr>
        <w:widowControl w:val="0"/>
        <w:rPr>
          <w:rFonts w:ascii="Century Gothic" w:eastAsia="Times New Roman" w:hAnsi="Century Gothic" w:cs="Arial"/>
          <w:sz w:val="24"/>
          <w:szCs w:val="24"/>
        </w:rPr>
      </w:pPr>
      <w:r w:rsidRPr="002C6CE9">
        <w:rPr>
          <w:rFonts w:ascii="Century Gothic" w:hAnsi="Century Gothic" w:cs="Arial"/>
          <w:bCs/>
          <w:sz w:val="24"/>
          <w:szCs w:val="24"/>
        </w:rPr>
        <w:t xml:space="preserve">Paragraph 3: (Optional) </w:t>
      </w:r>
      <w:r w:rsidRPr="002C6CE9">
        <w:rPr>
          <w:rFonts w:ascii="Century Gothic" w:hAnsi="Century Gothic" w:cs="Arial"/>
          <w:bCs/>
          <w:i/>
          <w:iCs/>
          <w:sz w:val="24"/>
          <w:szCs w:val="24"/>
        </w:rPr>
        <w:t xml:space="preserve">Closing </w:t>
      </w:r>
      <w:r w:rsidR="0031367A" w:rsidRPr="002C6CE9">
        <w:rPr>
          <w:rFonts w:ascii="Century Gothic" w:hAnsi="Century Gothic" w:cs="Arial"/>
          <w:bCs/>
          <w:i/>
          <w:iCs/>
          <w:sz w:val="24"/>
          <w:szCs w:val="24"/>
        </w:rPr>
        <w:t>statement if</w:t>
      </w:r>
      <w:r w:rsidRPr="002C6CE9">
        <w:rPr>
          <w:rFonts w:ascii="Century Gothic" w:hAnsi="Century Gothic" w:cs="Arial"/>
          <w:bCs/>
          <w:i/>
          <w:iCs/>
          <w:sz w:val="24"/>
          <w:szCs w:val="24"/>
        </w:rPr>
        <w:t xml:space="preserve"> letter still</w:t>
      </w:r>
      <w:r w:rsidRPr="00E636B0">
        <w:rPr>
          <w:rFonts w:ascii="Century Gothic" w:hAnsi="Century Gothic" w:cs="Arial"/>
          <w:bCs/>
          <w:i/>
          <w:iCs/>
          <w:sz w:val="24"/>
          <w:szCs w:val="24"/>
        </w:rPr>
        <w:t xml:space="preserve"> fits on one page. Explain Caltrans’ role, if applicable; or why Caltrans sees the project as significant</w:t>
      </w:r>
      <w:r w:rsidR="00AC60E5" w:rsidRPr="00E636B0">
        <w:rPr>
          <w:rFonts w:ascii="Century Gothic" w:eastAsia="Times New Roman" w:hAnsi="Century Gothic" w:cs="Arial"/>
          <w:i/>
          <w:iCs/>
          <w:sz w:val="24"/>
          <w:szCs w:val="24"/>
        </w:rPr>
        <w:t>.</w:t>
      </w:r>
      <w:r w:rsidR="00AC60E5" w:rsidRPr="00E636B0">
        <w:rPr>
          <w:rFonts w:ascii="Century Gothic" w:eastAsia="Times New Roman" w:hAnsi="Century Gothic" w:cs="Arial"/>
          <w:sz w:val="24"/>
          <w:szCs w:val="24"/>
        </w:rPr>
        <w:t xml:space="preserve">  </w:t>
      </w:r>
    </w:p>
    <w:p w14:paraId="75319B59" w14:textId="0B219162" w:rsidR="00FF6C99" w:rsidRPr="00E636B0" w:rsidRDefault="00FF6C99" w:rsidP="00AC60E5">
      <w:pPr>
        <w:widowControl w:val="0"/>
        <w:rPr>
          <w:rFonts w:ascii="Century Gothic" w:eastAsia="Times New Roman" w:hAnsi="Century Gothic" w:cs="Arial"/>
          <w:sz w:val="24"/>
          <w:szCs w:val="24"/>
        </w:rPr>
      </w:pPr>
    </w:p>
    <w:p w14:paraId="38B52598" w14:textId="4BF797BC" w:rsidR="00FF6C99" w:rsidRPr="00E636B0" w:rsidRDefault="00FF6C99" w:rsidP="00FF6C99">
      <w:pPr>
        <w:rPr>
          <w:rFonts w:ascii="Century Gothic" w:hAnsi="Century Gothic" w:cs="Arial"/>
          <w:sz w:val="24"/>
          <w:szCs w:val="24"/>
        </w:rPr>
      </w:pPr>
      <w:r w:rsidRPr="00E636B0">
        <w:rPr>
          <w:rFonts w:ascii="Century Gothic" w:hAnsi="Century Gothic" w:cs="Arial"/>
          <w:sz w:val="24"/>
          <w:szCs w:val="24"/>
        </w:rPr>
        <w:t xml:space="preserve">Caltrans would like to thank </w:t>
      </w:r>
      <w:r w:rsidR="000A20FE" w:rsidRPr="00E636B0">
        <w:rPr>
          <w:rFonts w:ascii="Century Gothic" w:hAnsi="Century Gothic" w:cs="Arial"/>
          <w:sz w:val="24"/>
          <w:szCs w:val="24"/>
        </w:rPr>
        <w:t>USDOT</w:t>
      </w:r>
      <w:r w:rsidRPr="00E636B0">
        <w:rPr>
          <w:rFonts w:ascii="Century Gothic" w:hAnsi="Century Gothic" w:cs="Arial"/>
          <w:sz w:val="24"/>
          <w:szCs w:val="24"/>
        </w:rPr>
        <w:t xml:space="preserve"> for its consideration of this Project.</w:t>
      </w:r>
    </w:p>
    <w:p w14:paraId="6AF46733" w14:textId="3D27F2CF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409ABC9A" w14:textId="337CC521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E636B0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Sincerely,</w:t>
      </w:r>
    </w:p>
    <w:p w14:paraId="54A36212" w14:textId="1AF639A3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730DE7AC" w14:textId="777D99EE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288747C2" w14:textId="68D8A089" w:rsidR="00360D49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p w14:paraId="2AC3DA8B" w14:textId="19DA4BE2" w:rsidR="00360D49" w:rsidRPr="00E636B0" w:rsidRDefault="00277AF3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E636B0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TONY TAVARES</w:t>
      </w:r>
    </w:p>
    <w:p w14:paraId="6D0D293E" w14:textId="27CFE977" w:rsidR="00E66AEE" w:rsidRPr="00E636B0" w:rsidRDefault="00360D49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  <w:r w:rsidRPr="00E636B0"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  <w:t>Director</w:t>
      </w:r>
    </w:p>
    <w:sectPr w:rsidR="00E66AEE" w:rsidRPr="00E636B0" w:rsidSect="00DA217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71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2F5B" w14:textId="77777777" w:rsidR="001E2DFE" w:rsidRDefault="001E2DFE" w:rsidP="008172B0">
      <w:r>
        <w:separator/>
      </w:r>
    </w:p>
  </w:endnote>
  <w:endnote w:type="continuationSeparator" w:id="0">
    <w:p w14:paraId="6229D787" w14:textId="77777777" w:rsidR="001E2DFE" w:rsidRDefault="001E2DFE" w:rsidP="008172B0">
      <w:r>
        <w:continuationSeparator/>
      </w:r>
    </w:p>
  </w:endnote>
  <w:endnote w:type="continuationNotice" w:id="1">
    <w:p w14:paraId="43828BF0" w14:textId="77777777" w:rsidR="001E2DFE" w:rsidRDefault="001E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497" w14:textId="575DBDBC" w:rsidR="008B01E6" w:rsidRPr="00B67EB5" w:rsidRDefault="008B01E6" w:rsidP="000E5DC4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010A" w14:textId="77777777" w:rsidR="008B01E6" w:rsidRPr="00B67EB5" w:rsidRDefault="008B01E6" w:rsidP="00BA1C2F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DFF" w14:textId="77777777" w:rsidR="001E2DFE" w:rsidRDefault="001E2DFE" w:rsidP="008172B0">
      <w:r>
        <w:separator/>
      </w:r>
    </w:p>
  </w:footnote>
  <w:footnote w:type="continuationSeparator" w:id="0">
    <w:p w14:paraId="7378BA92" w14:textId="77777777" w:rsidR="001E2DFE" w:rsidRDefault="001E2DFE" w:rsidP="008172B0">
      <w:r>
        <w:continuationSeparator/>
      </w:r>
    </w:p>
  </w:footnote>
  <w:footnote w:type="continuationNotice" w:id="1">
    <w:p w14:paraId="365AB6A7" w14:textId="77777777" w:rsidR="001E2DFE" w:rsidRDefault="001E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255" w14:textId="72B3C5BD" w:rsidR="008B01E6" w:rsidRPr="009D40AC" w:rsidRDefault="008B01E6" w:rsidP="00DA217F">
    <w:pPr>
      <w:rPr>
        <w:rFonts w:ascii="Century Gothic" w:hAnsi="Century Gothic" w:cs="Arial"/>
        <w:sz w:val="24"/>
        <w:szCs w:val="24"/>
      </w:rPr>
    </w:pPr>
    <w:r w:rsidRPr="009D40AC">
      <w:rPr>
        <w:rFonts w:ascii="Century Gothic" w:hAnsi="Century Gothic" w:cs="Arial"/>
        <w:sz w:val="24"/>
        <w:szCs w:val="24"/>
      </w:rPr>
      <w:t>&lt;Mr./Ms./The Honorable Name&gt;</w:t>
    </w:r>
    <w:r>
      <w:rPr>
        <w:rFonts w:ascii="Century Gothic" w:hAnsi="Century Gothic" w:cs="Arial"/>
        <w:sz w:val="24"/>
        <w:szCs w:val="24"/>
      </w:rPr>
      <w:t xml:space="preserve">, </w:t>
    </w:r>
    <w:r w:rsidRPr="009D40AC">
      <w:rPr>
        <w:rFonts w:ascii="Century Gothic" w:hAnsi="Century Gothic" w:cs="Arial"/>
        <w:sz w:val="24"/>
        <w:szCs w:val="24"/>
      </w:rPr>
      <w:t>&lt;Title&gt;</w:t>
    </w:r>
  </w:p>
  <w:p w14:paraId="5A93CC50" w14:textId="75B5CF41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 w:rsidRPr="009D40AC">
      <w:rPr>
        <w:rFonts w:ascii="Century Gothic" w:hAnsi="Century Gothic"/>
        <w:sz w:val="24"/>
        <w:szCs w:val="24"/>
      </w:rPr>
      <w:t>&lt;Date&gt;</w:t>
    </w:r>
  </w:p>
  <w:p w14:paraId="5ADCEA85" w14:textId="11BC06D3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&lt;Page </w:t>
    </w:r>
    <w:r w:rsidRPr="00E66AEE">
      <w:rPr>
        <w:rFonts w:ascii="Century Gothic" w:hAnsi="Century Gothic"/>
        <w:sz w:val="24"/>
        <w:szCs w:val="24"/>
      </w:rPr>
      <w:fldChar w:fldCharType="begin"/>
    </w:r>
    <w:r w:rsidRPr="00E66AEE">
      <w:rPr>
        <w:rFonts w:ascii="Century Gothic" w:hAnsi="Century Gothic"/>
        <w:sz w:val="24"/>
        <w:szCs w:val="24"/>
      </w:rPr>
      <w:instrText xml:space="preserve"> PAGE   \* MERGEFORMAT </w:instrText>
    </w:r>
    <w:r w:rsidRPr="00E66AEE">
      <w:rPr>
        <w:rFonts w:ascii="Century Gothic" w:hAnsi="Century Gothic"/>
        <w:sz w:val="24"/>
        <w:szCs w:val="24"/>
      </w:rPr>
      <w:fldChar w:fldCharType="separate"/>
    </w:r>
    <w:r w:rsidRPr="00E66AEE">
      <w:rPr>
        <w:rFonts w:ascii="Century Gothic" w:hAnsi="Century Gothic"/>
        <w:noProof/>
        <w:sz w:val="24"/>
        <w:szCs w:val="24"/>
      </w:rPr>
      <w:t>1</w:t>
    </w:r>
    <w:r w:rsidRPr="00E66AEE">
      <w:rPr>
        <w:rFonts w:ascii="Century Gothic" w:hAnsi="Century Gothic"/>
        <w:noProof/>
        <w:sz w:val="24"/>
        <w:szCs w:val="24"/>
      </w:rPr>
      <w:fldChar w:fldCharType="end"/>
    </w:r>
  </w:p>
  <w:p w14:paraId="7794A7E4" w14:textId="1CF9D61C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  <w:p w14:paraId="3797A273" w14:textId="77777777" w:rsidR="008B01E6" w:rsidRPr="009D40AC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2408" w14:textId="16C1FC09" w:rsidR="008B01E6" w:rsidRDefault="008B01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EAC27" wp14:editId="18A946A9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764260" cy="1689100"/>
          <wp:effectExtent l="0" t="0" r="825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A2A"/>
    <w:multiLevelType w:val="hybridMultilevel"/>
    <w:tmpl w:val="63320BC2"/>
    <w:lvl w:ilvl="0" w:tplc="3B32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910"/>
    <w:multiLevelType w:val="hybridMultilevel"/>
    <w:tmpl w:val="086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12B"/>
    <w:multiLevelType w:val="hybridMultilevel"/>
    <w:tmpl w:val="ADEE2656"/>
    <w:lvl w:ilvl="0" w:tplc="04C67C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71503">
    <w:abstractNumId w:val="1"/>
  </w:num>
  <w:num w:numId="2" w16cid:durableId="954556272">
    <w:abstractNumId w:val="0"/>
  </w:num>
  <w:num w:numId="3" w16cid:durableId="10207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rAwMjM1NQSyDZR0lIJTi4sz8/NACkxqAdr/zaosAAAA"/>
  </w:docVars>
  <w:rsids>
    <w:rsidRoot w:val="008172B0"/>
    <w:rsid w:val="00002F5E"/>
    <w:rsid w:val="000973AA"/>
    <w:rsid w:val="000A20FE"/>
    <w:rsid w:val="000E3905"/>
    <w:rsid w:val="000E5DC4"/>
    <w:rsid w:val="001162BC"/>
    <w:rsid w:val="00142168"/>
    <w:rsid w:val="00160BFB"/>
    <w:rsid w:val="00194BF2"/>
    <w:rsid w:val="001A1584"/>
    <w:rsid w:val="001B2BE7"/>
    <w:rsid w:val="001E2DFE"/>
    <w:rsid w:val="001E63B2"/>
    <w:rsid w:val="00235F15"/>
    <w:rsid w:val="002752B7"/>
    <w:rsid w:val="00277AF3"/>
    <w:rsid w:val="00284856"/>
    <w:rsid w:val="00292DA3"/>
    <w:rsid w:val="002C4C4F"/>
    <w:rsid w:val="002C6CE9"/>
    <w:rsid w:val="002E147C"/>
    <w:rsid w:val="00306DFA"/>
    <w:rsid w:val="0031367A"/>
    <w:rsid w:val="003422B5"/>
    <w:rsid w:val="003468FD"/>
    <w:rsid w:val="00347695"/>
    <w:rsid w:val="00360D49"/>
    <w:rsid w:val="00365398"/>
    <w:rsid w:val="003B533E"/>
    <w:rsid w:val="003B65FD"/>
    <w:rsid w:val="003E1D87"/>
    <w:rsid w:val="003F15B0"/>
    <w:rsid w:val="004371BA"/>
    <w:rsid w:val="004376DE"/>
    <w:rsid w:val="00444C00"/>
    <w:rsid w:val="004A4B8B"/>
    <w:rsid w:val="004B3482"/>
    <w:rsid w:val="004B6F5D"/>
    <w:rsid w:val="004C7A5D"/>
    <w:rsid w:val="004D596A"/>
    <w:rsid w:val="0053557B"/>
    <w:rsid w:val="0054148B"/>
    <w:rsid w:val="00550E45"/>
    <w:rsid w:val="00576A40"/>
    <w:rsid w:val="00595882"/>
    <w:rsid w:val="005A6F95"/>
    <w:rsid w:val="005B160A"/>
    <w:rsid w:val="00600573"/>
    <w:rsid w:val="00603C65"/>
    <w:rsid w:val="00614975"/>
    <w:rsid w:val="00622AE4"/>
    <w:rsid w:val="00652883"/>
    <w:rsid w:val="006603CB"/>
    <w:rsid w:val="00667369"/>
    <w:rsid w:val="00672A21"/>
    <w:rsid w:val="00675D68"/>
    <w:rsid w:val="00695DA0"/>
    <w:rsid w:val="006F4D2C"/>
    <w:rsid w:val="00712887"/>
    <w:rsid w:val="007164D2"/>
    <w:rsid w:val="00740343"/>
    <w:rsid w:val="00772125"/>
    <w:rsid w:val="007A31B3"/>
    <w:rsid w:val="007A50A0"/>
    <w:rsid w:val="007B5FBA"/>
    <w:rsid w:val="007C02E1"/>
    <w:rsid w:val="007C730F"/>
    <w:rsid w:val="007F0860"/>
    <w:rsid w:val="008060DC"/>
    <w:rsid w:val="008172B0"/>
    <w:rsid w:val="00827DC9"/>
    <w:rsid w:val="008327BE"/>
    <w:rsid w:val="0085518D"/>
    <w:rsid w:val="00866ACE"/>
    <w:rsid w:val="008865B6"/>
    <w:rsid w:val="008A68EF"/>
    <w:rsid w:val="008B01E6"/>
    <w:rsid w:val="008C3FEB"/>
    <w:rsid w:val="008C590A"/>
    <w:rsid w:val="008E17D1"/>
    <w:rsid w:val="00912921"/>
    <w:rsid w:val="009226DE"/>
    <w:rsid w:val="00973549"/>
    <w:rsid w:val="0098383F"/>
    <w:rsid w:val="00992888"/>
    <w:rsid w:val="009C04D9"/>
    <w:rsid w:val="009C3C3E"/>
    <w:rsid w:val="009D40AC"/>
    <w:rsid w:val="009F15FA"/>
    <w:rsid w:val="00A04CAC"/>
    <w:rsid w:val="00A21519"/>
    <w:rsid w:val="00A31EF6"/>
    <w:rsid w:val="00A77AB8"/>
    <w:rsid w:val="00AA7947"/>
    <w:rsid w:val="00AB4BFF"/>
    <w:rsid w:val="00AC60E5"/>
    <w:rsid w:val="00AD10D8"/>
    <w:rsid w:val="00AE0437"/>
    <w:rsid w:val="00B16B50"/>
    <w:rsid w:val="00B170EE"/>
    <w:rsid w:val="00B314A3"/>
    <w:rsid w:val="00B408C7"/>
    <w:rsid w:val="00B43165"/>
    <w:rsid w:val="00B57BC5"/>
    <w:rsid w:val="00B6540F"/>
    <w:rsid w:val="00B67EB5"/>
    <w:rsid w:val="00B71ADE"/>
    <w:rsid w:val="00B97F82"/>
    <w:rsid w:val="00BA1C2F"/>
    <w:rsid w:val="00BC1EFB"/>
    <w:rsid w:val="00C011E7"/>
    <w:rsid w:val="00C105FB"/>
    <w:rsid w:val="00C11534"/>
    <w:rsid w:val="00C219C4"/>
    <w:rsid w:val="00C41864"/>
    <w:rsid w:val="00C57439"/>
    <w:rsid w:val="00C633A7"/>
    <w:rsid w:val="00C72AFA"/>
    <w:rsid w:val="00CA5AAA"/>
    <w:rsid w:val="00CB2392"/>
    <w:rsid w:val="00CC736F"/>
    <w:rsid w:val="00CE360E"/>
    <w:rsid w:val="00CE38C9"/>
    <w:rsid w:val="00CF3BF7"/>
    <w:rsid w:val="00CF73F8"/>
    <w:rsid w:val="00D17DF3"/>
    <w:rsid w:val="00D20930"/>
    <w:rsid w:val="00D5103C"/>
    <w:rsid w:val="00D7512C"/>
    <w:rsid w:val="00DA217F"/>
    <w:rsid w:val="00DE2CC4"/>
    <w:rsid w:val="00E17A20"/>
    <w:rsid w:val="00E61B7C"/>
    <w:rsid w:val="00E63077"/>
    <w:rsid w:val="00E636B0"/>
    <w:rsid w:val="00E66AEE"/>
    <w:rsid w:val="00E74B6B"/>
    <w:rsid w:val="00EB0C9C"/>
    <w:rsid w:val="00EB4D02"/>
    <w:rsid w:val="00F405F4"/>
    <w:rsid w:val="00FD1DC7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B898"/>
  <w15:chartTrackingRefBased/>
  <w15:docId w15:val="{B02CB8AE-763A-4EDA-B4BF-1CB4273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2B0"/>
  </w:style>
  <w:style w:type="paragraph" w:styleId="Footer">
    <w:name w:val="footer"/>
    <w:basedOn w:val="Normal"/>
    <w:link w:val="Foot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2B0"/>
  </w:style>
  <w:style w:type="character" w:styleId="Hyperlink">
    <w:name w:val="Hyperlink"/>
    <w:basedOn w:val="DefaultParagraphFont"/>
    <w:uiPriority w:val="99"/>
    <w:unhideWhenUsed/>
    <w:rsid w:val="008172B0"/>
    <w:rPr>
      <w:color w:val="0563C1" w:themeColor="hyperlink"/>
      <w:u w:val="single"/>
    </w:rPr>
  </w:style>
  <w:style w:type="paragraph" w:customStyle="1" w:styleId="p1">
    <w:name w:val="p1"/>
    <w:basedOn w:val="Normal"/>
    <w:link w:val="p1Char"/>
    <w:rsid w:val="008172B0"/>
  </w:style>
  <w:style w:type="character" w:customStyle="1" w:styleId="s1">
    <w:name w:val="s1"/>
    <w:basedOn w:val="DefaultParagraphFont"/>
    <w:rsid w:val="008172B0"/>
  </w:style>
  <w:style w:type="character" w:customStyle="1" w:styleId="apple-converted-space">
    <w:name w:val="apple-converted-space"/>
    <w:basedOn w:val="DefaultParagraphFont"/>
    <w:rsid w:val="008172B0"/>
  </w:style>
  <w:style w:type="paragraph" w:customStyle="1" w:styleId="CGCaps">
    <w:name w:val="CG Caps"/>
    <w:basedOn w:val="p1"/>
    <w:link w:val="CGCapsChar"/>
    <w:qFormat/>
    <w:rsid w:val="008172B0"/>
    <w:pPr>
      <w:jc w:val="center"/>
    </w:pPr>
    <w:rPr>
      <w:rFonts w:ascii="Century Gothic" w:hAnsi="Century Gothic"/>
      <w:caps/>
      <w:color w:val="000000"/>
      <w:spacing w:val="2"/>
      <w:sz w:val="16"/>
      <w:szCs w:val="16"/>
    </w:rPr>
  </w:style>
  <w:style w:type="character" w:customStyle="1" w:styleId="p1Char">
    <w:name w:val="p1 Char"/>
    <w:basedOn w:val="DefaultParagraphFont"/>
    <w:link w:val="p1"/>
    <w:rsid w:val="008172B0"/>
    <w:rPr>
      <w:rFonts w:ascii="Calibri" w:hAnsi="Calibri" w:cs="Calibri"/>
    </w:rPr>
  </w:style>
  <w:style w:type="character" w:customStyle="1" w:styleId="CGCapsChar">
    <w:name w:val="CG Caps Char"/>
    <w:basedOn w:val="p1Char"/>
    <w:link w:val="CGCaps"/>
    <w:rsid w:val="008172B0"/>
    <w:rPr>
      <w:rFonts w:ascii="Century Gothic" w:hAnsi="Century Gothic" w:cs="Calibri"/>
      <w:caps/>
      <w:color w:val="000000"/>
      <w:spacing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8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8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28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0860"/>
    <w:rPr>
      <w:color w:val="605E5C"/>
      <w:shd w:val="clear" w:color="auto" w:fill="E1DFDD"/>
    </w:rPr>
  </w:style>
  <w:style w:type="paragraph" w:customStyle="1" w:styleId="Default">
    <w:name w:val="Default"/>
    <w:rsid w:val="0055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FBBC-077E-4AFB-BFC0-5A88A32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Template</dc:title>
  <dc:subject/>
  <dc:creator>Defoe, Daniel H@DOT</dc:creator>
  <cp:keywords/>
  <dc:description>This document serves as a template for letter of support requests.</dc:description>
  <cp:lastModifiedBy>Ivey, Ashton@DOT</cp:lastModifiedBy>
  <cp:revision>47</cp:revision>
  <dcterms:created xsi:type="dcterms:W3CDTF">2022-06-22T21:06:00Z</dcterms:created>
  <dcterms:modified xsi:type="dcterms:W3CDTF">2024-03-21T21:06:00Z</dcterms:modified>
</cp:coreProperties>
</file>