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E711" w14:textId="29207CDB" w:rsidR="00DD4E0E" w:rsidRPr="00DB090E" w:rsidRDefault="00DB090E" w:rsidP="00DB090E">
      <w:pPr>
        <w:spacing w:before="61" w:after="240" w:line="322" w:lineRule="exact"/>
        <w:ind w:left="3402" w:right="3903"/>
        <w:jc w:val="center"/>
        <w:rPr>
          <w:rFonts w:ascii="Arial Rounded MT Bold" w:eastAsia="Arial" w:hAnsi="Arial Rounded MT Bold" w:cs="Arial"/>
          <w:spacing w:val="4"/>
        </w:rPr>
      </w:pPr>
      <w:r w:rsidRPr="00DB090E">
        <w:rPr>
          <w:rFonts w:ascii="Arial Rounded MT Bold" w:eastAsia="Arial" w:hAnsi="Arial Rounded MT Bold" w:cs="Arial"/>
          <w:spacing w:val="4"/>
        </w:rPr>
        <w:t xml:space="preserve">California Department </w:t>
      </w:r>
      <w:proofErr w:type="gramStart"/>
      <w:r w:rsidRPr="00DB090E">
        <w:rPr>
          <w:rFonts w:ascii="Arial Rounded MT Bold" w:eastAsia="Arial" w:hAnsi="Arial Rounded MT Bold" w:cs="Arial"/>
          <w:spacing w:val="4"/>
        </w:rPr>
        <w:t>Of</w:t>
      </w:r>
      <w:proofErr w:type="gramEnd"/>
      <w:r w:rsidRPr="00DB090E">
        <w:rPr>
          <w:rFonts w:ascii="Arial Rounded MT Bold" w:eastAsia="Arial" w:hAnsi="Arial Rounded MT Bold" w:cs="Arial"/>
          <w:spacing w:val="4"/>
        </w:rPr>
        <w:t xml:space="preserve"> Transportation</w:t>
      </w:r>
      <w:r>
        <w:rPr>
          <w:rFonts w:ascii="Arial Rounded MT Bold" w:eastAsia="Arial" w:hAnsi="Arial Rounded MT Bold" w:cs="Arial"/>
          <w:spacing w:val="4"/>
        </w:rPr>
        <w:br/>
      </w:r>
      <w:r w:rsidRPr="00DB090E">
        <w:rPr>
          <w:rFonts w:ascii="Arial Rounded MT Bold" w:eastAsia="Arial" w:hAnsi="Arial Rounded MT Bold" w:cs="Arial"/>
          <w:spacing w:val="-1"/>
          <w:u w:val="thick" w:color="000000"/>
        </w:rPr>
        <w:t>District/Region Contract Compliance Offices</w:t>
      </w:r>
    </w:p>
    <w:p w14:paraId="24FCB1CA" w14:textId="22FD2074" w:rsidR="007A6F54" w:rsidRPr="007A6F54" w:rsidRDefault="007A6F54" w:rsidP="00D43C80">
      <w:pPr>
        <w:spacing w:before="61" w:after="240" w:line="322" w:lineRule="exact"/>
        <w:ind w:left="3402" w:right="3903"/>
        <w:jc w:val="center"/>
        <w:rPr>
          <w:rFonts w:ascii="Arial Rounded MT Bold" w:eastAsia="Arial" w:hAnsi="Arial Rounded MT Bold" w:cs="Arial"/>
          <w:u w:val="thick" w:color="000000"/>
        </w:rPr>
      </w:pPr>
      <w:r w:rsidRPr="007A6F54">
        <w:rPr>
          <w:rFonts w:ascii="Arial Rounded MT Bold" w:eastAsia="Arial" w:hAnsi="Arial Rounded MT Bold" w:cs="Arial"/>
          <w:spacing w:val="4"/>
        </w:rPr>
        <w:t>DBE/DVBE/SBE &amp; S</w:t>
      </w:r>
      <w:r w:rsidR="00DB090E">
        <w:rPr>
          <w:rFonts w:ascii="Arial Rounded MT Bold" w:eastAsia="Arial" w:hAnsi="Arial Rounded MT Bold" w:cs="Arial"/>
          <w:spacing w:val="4"/>
        </w:rPr>
        <w:t>ubcontracting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  <w:tblCaption w:val="District/Region Contract Compliance Offices"/>
        <w:tblDescription w:val="California Department Of Transportation&#10;District/Region Contract Compliance Offices&#10;DBE/DVBE/SBE &amp; Subcontracting&#10;"/>
      </w:tblPr>
      <w:tblGrid>
        <w:gridCol w:w="2695"/>
        <w:gridCol w:w="3679"/>
        <w:gridCol w:w="4241"/>
        <w:gridCol w:w="3624"/>
      </w:tblGrid>
      <w:tr w:rsidR="00B22068" w:rsidRPr="007A6F54" w14:paraId="096A5702" w14:textId="77777777" w:rsidTr="003F7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44F23E8" w14:textId="23E3838B" w:rsidR="00B22068" w:rsidRPr="007A6F54" w:rsidRDefault="00992DBE">
            <w:pPr>
              <w:spacing w:before="42"/>
              <w:ind w:left="666" w:right="-2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</w:rPr>
              <w:t>D</w:t>
            </w:r>
            <w:r w:rsidR="00DB090E">
              <w:rPr>
                <w:rFonts w:ascii="Arial Rounded MT Bold" w:eastAsia="Arial" w:hAnsi="Arial Rounded MT Bold" w:cs="Arial"/>
              </w:rPr>
              <w:t>istrict</w:t>
            </w:r>
          </w:p>
        </w:tc>
        <w:tc>
          <w:tcPr>
            <w:tcW w:w="3679" w:type="dxa"/>
          </w:tcPr>
          <w:p w14:paraId="7B2165FA" w14:textId="6B077CF5" w:rsidR="00B22068" w:rsidRPr="007A6F54" w:rsidRDefault="00DB090E">
            <w:pPr>
              <w:spacing w:before="42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2"/>
              </w:rPr>
              <w:t>Labor</w:t>
            </w:r>
            <w:r w:rsidR="00992DBE" w:rsidRPr="007A6F54">
              <w:rPr>
                <w:rFonts w:ascii="Arial Rounded MT Bold" w:eastAsia="Arial" w:hAnsi="Arial Rounded MT Bold" w:cs="Arial"/>
              </w:rPr>
              <w:t xml:space="preserve"> </w:t>
            </w:r>
            <w:r>
              <w:rPr>
                <w:rFonts w:ascii="Arial Rounded MT Bold" w:eastAsia="Arial" w:hAnsi="Arial Rounded MT Bold" w:cs="Arial"/>
              </w:rPr>
              <w:t>Compliance</w:t>
            </w:r>
            <w:r w:rsidR="00992DBE"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2"/>
              </w:rPr>
              <w:t>Manager</w:t>
            </w:r>
          </w:p>
        </w:tc>
        <w:tc>
          <w:tcPr>
            <w:tcW w:w="4241" w:type="dxa"/>
          </w:tcPr>
          <w:p w14:paraId="4B5231D6" w14:textId="3FEEACC9" w:rsidR="00B22068" w:rsidRPr="007A6F54" w:rsidRDefault="00DB090E">
            <w:pPr>
              <w:spacing w:before="42"/>
              <w:ind w:left="102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4"/>
              </w:rPr>
              <w:t>Mailing</w:t>
            </w:r>
            <w:r w:rsidR="00992DBE" w:rsidRPr="007A6F54">
              <w:rPr>
                <w:rFonts w:ascii="Arial Rounded MT Bold" w:eastAsia="Arial" w:hAnsi="Arial Rounded MT Bold" w:cs="Arial"/>
                <w:spacing w:val="6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-5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2B4ECF10" w14:textId="36C278A9" w:rsidR="00B22068" w:rsidRPr="007A6F54" w:rsidRDefault="00DB090E">
            <w:pPr>
              <w:spacing w:before="42"/>
              <w:ind w:left="102" w:right="-2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1"/>
              </w:rPr>
              <w:t>Physical</w:t>
            </w:r>
            <w:r w:rsidR="00992DBE" w:rsidRPr="007A6F54">
              <w:rPr>
                <w:rFonts w:ascii="Arial Rounded MT Bold" w:eastAsia="Arial" w:hAnsi="Arial Rounded MT Bold" w:cs="Arial"/>
                <w:spacing w:val="5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-5"/>
              </w:rPr>
              <w:t>Address</w:t>
            </w:r>
          </w:p>
        </w:tc>
      </w:tr>
      <w:tr w:rsidR="00B22068" w:rsidRPr="007A6F54" w14:paraId="2AEB9D29" w14:textId="77777777" w:rsidTr="003F732E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F98920F" w14:textId="77777777" w:rsidR="00B22068" w:rsidRPr="007A6F54" w:rsidRDefault="00992DBE" w:rsidP="00323BC7">
            <w:pPr>
              <w:spacing w:before="360"/>
              <w:ind w:left="760" w:right="741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&amp;</w:t>
            </w:r>
            <w:r w:rsidRPr="007A6F54">
              <w:rPr>
                <w:rFonts w:ascii="Arial Rounded MT Bold" w:eastAsia="Arial" w:hAnsi="Arial Rounded MT Bold" w:cs="Arial"/>
                <w:spacing w:val="1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3</w:t>
            </w:r>
          </w:p>
          <w:p w14:paraId="2B283B58" w14:textId="77777777" w:rsidR="00B22068" w:rsidRPr="007A6F54" w:rsidRDefault="00992DBE">
            <w:pPr>
              <w:spacing w:line="274" w:lineRule="exact"/>
              <w:ind w:left="340" w:right="311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(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h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on)</w:t>
            </w:r>
          </w:p>
        </w:tc>
        <w:tc>
          <w:tcPr>
            <w:tcW w:w="3679" w:type="dxa"/>
          </w:tcPr>
          <w:p w14:paraId="4179560B" w14:textId="342E1E54" w:rsidR="00B22068" w:rsidRPr="007A6F54" w:rsidRDefault="00DB090E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</w:rPr>
            </w:pPr>
            <w:r>
              <w:rPr>
                <w:rFonts w:ascii="Arial Rounded MT Bold" w:eastAsia="Arial" w:hAnsi="Arial Rounded MT Bold" w:cs="Arial"/>
                <w:spacing w:val="1"/>
              </w:rPr>
              <w:t>Ana</w:t>
            </w:r>
            <w:r w:rsidR="00B5559F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proofErr w:type="spellStart"/>
            <w:r>
              <w:rPr>
                <w:rFonts w:ascii="Arial Rounded MT Bold" w:eastAsia="Arial" w:hAnsi="Arial Rounded MT Bold" w:cs="Arial"/>
                <w:spacing w:val="1"/>
              </w:rPr>
              <w:t>Dokic</w:t>
            </w:r>
            <w:proofErr w:type="spellEnd"/>
          </w:p>
          <w:p w14:paraId="45B1A6F0" w14:textId="05CED4ED" w:rsidR="009A7C08" w:rsidRPr="007A6F54" w:rsidRDefault="009E4E37" w:rsidP="004A4249">
            <w:pPr>
              <w:ind w:left="144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hyperlink r:id="rId7" w:tooltip="mailto:snezana.dokic@dot.ca.gov" w:history="1">
              <w:r w:rsidR="0092448D" w:rsidRPr="007A6F54">
                <w:rPr>
                  <w:rStyle w:val="Hyperlink"/>
                  <w:rFonts w:ascii="Arial Rounded MT Bold" w:eastAsia="Arial" w:hAnsi="Arial Rounded MT Bold" w:cs="Arial"/>
                  <w:sz w:val="21"/>
                  <w:szCs w:val="21"/>
                </w:rPr>
                <w:t xml:space="preserve">Email Ana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Arial" w:hAnsi="Arial Rounded MT Bold" w:cs="Arial"/>
                  <w:sz w:val="21"/>
                  <w:szCs w:val="21"/>
                </w:rPr>
                <w:t>Dokic</w:t>
              </w:r>
              <w:proofErr w:type="spellEnd"/>
            </w:hyperlink>
          </w:p>
          <w:p w14:paraId="3A364D22" w14:textId="32C2769D" w:rsidR="004A4249" w:rsidRPr="007A6F54" w:rsidRDefault="004A4249" w:rsidP="004A4249">
            <w:pPr>
              <w:ind w:left="144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 w:rsidRPr="007A6F54">
              <w:rPr>
                <w:rFonts w:ascii="Arial Rounded MT Bold" w:eastAsia="Arial" w:hAnsi="Arial Rounded MT Bold" w:cs="Arial"/>
              </w:rPr>
              <w:t xml:space="preserve">Phone: (530) </w:t>
            </w:r>
            <w:r w:rsidR="009A7C08" w:rsidRPr="007A6F54">
              <w:rPr>
                <w:rFonts w:ascii="Arial Rounded MT Bold" w:eastAsia="Arial" w:hAnsi="Arial Rounded MT Bold" w:cs="Arial"/>
              </w:rPr>
              <w:t>821-8312</w:t>
            </w:r>
          </w:p>
        </w:tc>
        <w:tc>
          <w:tcPr>
            <w:tcW w:w="4241" w:type="dxa"/>
          </w:tcPr>
          <w:p w14:paraId="5039F18F" w14:textId="5D8BA813" w:rsidR="00576C9F" w:rsidRPr="007A6F54" w:rsidRDefault="00DB090E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92DBE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992DBE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92448D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Contract </w:t>
            </w:r>
            <w:r w:rsidR="00992DBE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="00992DBE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992DBE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992DBE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992DBE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992DBE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992DBE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92DBE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992DBE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992DBE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59F4DD7B" w14:textId="77777777" w:rsidR="00DD4E0E" w:rsidRPr="007A6F54" w:rsidRDefault="00992DBE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21E18C0E" w14:textId="2A0D13BE" w:rsidR="00B22068" w:rsidRPr="007A6F54" w:rsidRDefault="00540B2A" w:rsidP="00F85504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703 B Street</w:t>
            </w:r>
          </w:p>
          <w:p w14:paraId="64C6BCCA" w14:textId="77777777" w:rsidR="00B22068" w:rsidRPr="007A6F54" w:rsidRDefault="00992DBE" w:rsidP="00F85504">
            <w:pPr>
              <w:ind w:left="102" w:right="7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95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01</w:t>
            </w:r>
            <w:r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7458B11" w14:textId="0FEAE963" w:rsidR="00A8406D" w:rsidRPr="007A6F54" w:rsidRDefault="005D5664" w:rsidP="00323BC7">
            <w:pPr>
              <w:spacing w:before="240" w:line="274" w:lineRule="exact"/>
              <w:ind w:left="102" w:right="128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723 D</w:t>
            </w:r>
            <w:r w:rsidR="00992DBE"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 xml:space="preserve"> </w:t>
            </w:r>
            <w:r w:rsidR="00992DBE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="00BC67B3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01F4E46B" w14:textId="77777777" w:rsidR="00B22068" w:rsidRPr="007A6F54" w:rsidRDefault="00992DBE" w:rsidP="00A8406D">
            <w:pPr>
              <w:spacing w:line="274" w:lineRule="exact"/>
              <w:ind w:left="102" w:right="128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 95901</w:t>
            </w:r>
          </w:p>
        </w:tc>
      </w:tr>
      <w:tr w:rsidR="00B22068" w:rsidRPr="007A6F54" w14:paraId="40F66C4F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BF901E5" w14:textId="77777777" w:rsidR="00B22068" w:rsidRPr="007A6F54" w:rsidRDefault="00992DBE" w:rsidP="00323BC7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4</w:t>
            </w:r>
          </w:p>
        </w:tc>
        <w:tc>
          <w:tcPr>
            <w:tcW w:w="3679" w:type="dxa"/>
          </w:tcPr>
          <w:p w14:paraId="0ACA6A10" w14:textId="5F46306B" w:rsidR="00B22068" w:rsidRPr="007A6F54" w:rsidRDefault="00DB090E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1"/>
              </w:rPr>
              <w:t>Kevin</w:t>
            </w:r>
            <w:r w:rsidR="007C3E78"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1"/>
              </w:rPr>
              <w:t>Fong</w:t>
            </w:r>
          </w:p>
          <w:p w14:paraId="1253A050" w14:textId="013C18FB" w:rsidR="00B22068" w:rsidRPr="007A6F54" w:rsidRDefault="009E4E37" w:rsidP="004A4249">
            <w:pPr>
              <w:spacing w:line="272" w:lineRule="exact"/>
              <w:ind w:left="144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8" w:tooltip="mailto:Kevin_Fong@dot.ca.gov" w:history="1">
              <w:r w:rsidR="001B2725" w:rsidRPr="007A6F54">
                <w:rPr>
                  <w:rStyle w:val="Hyperlink"/>
                  <w:rFonts w:ascii="Arial Rounded MT Bold" w:eastAsia="Times New Roman" w:hAnsi="Arial Rounded MT Bold" w:cs="Arial"/>
                  <w:spacing w:val="1"/>
                  <w:u w:color="0000FF"/>
                </w:rPr>
                <w:t>Email Kevin Fong</w:t>
              </w:r>
            </w:hyperlink>
          </w:p>
          <w:p w14:paraId="2D39CEE4" w14:textId="77777777" w:rsidR="00B22068" w:rsidRPr="007A6F54" w:rsidRDefault="00992DBE" w:rsidP="00323BC7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(5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10</w:t>
            </w:r>
            <w:r w:rsidRPr="007A6F54">
              <w:rPr>
                <w:rFonts w:ascii="Arial Rounded MT Bold" w:eastAsia="Arial" w:hAnsi="Arial Rounded MT Bold" w:cs="Arial"/>
              </w:rPr>
              <w:t xml:space="preserve">)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86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-</w:t>
            </w:r>
            <w:r w:rsidR="000E0095" w:rsidRPr="007A6F54">
              <w:rPr>
                <w:rFonts w:ascii="Arial Rounded MT Bold" w:eastAsia="Arial" w:hAnsi="Arial Rounded MT Bold" w:cs="Arial"/>
                <w:spacing w:val="-1"/>
              </w:rPr>
              <w:t>5</w:t>
            </w:r>
            <w:r w:rsidR="007C3E78" w:rsidRPr="007A6F54">
              <w:rPr>
                <w:rFonts w:ascii="Arial Rounded MT Bold" w:eastAsia="Arial" w:hAnsi="Arial Rounded MT Bold" w:cs="Arial"/>
                <w:spacing w:val="-1"/>
              </w:rPr>
              <w:t>199</w:t>
            </w:r>
          </w:p>
        </w:tc>
        <w:tc>
          <w:tcPr>
            <w:tcW w:w="4241" w:type="dxa"/>
          </w:tcPr>
          <w:p w14:paraId="1DC2D2A7" w14:textId="32EE8C8A" w:rsidR="00323BC7" w:rsidRPr="007A6F54" w:rsidRDefault="00DB090E" w:rsidP="00323BC7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323BC7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561811A1" w14:textId="77777777" w:rsidR="00DD4E0E" w:rsidRPr="007A6F54" w:rsidRDefault="00992DBE" w:rsidP="00F85504">
            <w:pPr>
              <w:spacing w:before="33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746939D5" w14:textId="77777777" w:rsidR="00B22068" w:rsidRPr="007A6F54" w:rsidRDefault="00992DBE" w:rsidP="00F85504">
            <w:pPr>
              <w:spacing w:before="33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x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23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60</w:t>
            </w:r>
          </w:p>
          <w:p w14:paraId="03DC933F" w14:textId="77777777" w:rsidR="00B22068" w:rsidRPr="007A6F54" w:rsidRDefault="00992DBE" w:rsidP="00F85504">
            <w:pPr>
              <w:ind w:left="102"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ak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94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23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-06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40099CE5" w14:textId="77777777" w:rsidR="00B22068" w:rsidRPr="007A6F54" w:rsidRDefault="00992DBE" w:rsidP="00323BC7">
            <w:pPr>
              <w:spacing w:before="240"/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an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th</w:t>
            </w:r>
            <w:r w:rsidRPr="007A6F54">
              <w:rPr>
                <w:rFonts w:ascii="Arial Rounded MT Bold" w:eastAsia="Arial" w:hAnsi="Arial Rounded MT Bold" w:cs="Arial"/>
                <w:spacing w:val="-3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oor</w:t>
            </w:r>
          </w:p>
          <w:p w14:paraId="4BD4E232" w14:textId="77777777" w:rsidR="00B22068" w:rsidRPr="007A6F54" w:rsidRDefault="00992DBE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ak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 94612</w:t>
            </w:r>
          </w:p>
        </w:tc>
      </w:tr>
      <w:tr w:rsidR="00B22068" w:rsidRPr="007A6F54" w14:paraId="5F5A2C62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DD9F3D3" w14:textId="2FDC654B" w:rsidR="009704BF" w:rsidRPr="007A6F54" w:rsidRDefault="00992DBE" w:rsidP="009704BF">
            <w:pPr>
              <w:spacing w:before="360"/>
              <w:ind w:left="285" w:right="212" w:firstLine="314"/>
              <w:jc w:val="center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6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&amp;</w:t>
            </w:r>
            <w:r w:rsidRPr="007A6F54">
              <w:rPr>
                <w:rFonts w:ascii="Arial Rounded MT Bold" w:eastAsia="Arial" w:hAnsi="Arial Rounded MT Bold" w:cs="Arial"/>
                <w:spacing w:val="1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</w:p>
          <w:p w14:paraId="48A5EBDD" w14:textId="21F63848" w:rsidR="00B22068" w:rsidRPr="007A6F54" w:rsidRDefault="00992DBE" w:rsidP="009704BF">
            <w:pPr>
              <w:ind w:left="285" w:right="212" w:firstLine="314"/>
              <w:jc w:val="center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(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on)</w:t>
            </w:r>
          </w:p>
        </w:tc>
        <w:tc>
          <w:tcPr>
            <w:tcW w:w="3679" w:type="dxa"/>
          </w:tcPr>
          <w:p w14:paraId="20565CF9" w14:textId="0AA5B58E" w:rsidR="00B22068" w:rsidRPr="007A6F54" w:rsidRDefault="00DB090E" w:rsidP="00323BC7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proofErr w:type="spellStart"/>
            <w:r>
              <w:rPr>
                <w:rFonts w:ascii="Arial Rounded MT Bold" w:eastAsia="Arial" w:hAnsi="Arial Rounded MT Bold" w:cs="Arial"/>
                <w:spacing w:val="2"/>
              </w:rPr>
              <w:t>Dava</w:t>
            </w:r>
            <w:proofErr w:type="spellEnd"/>
            <w:r w:rsidR="0092448D" w:rsidRPr="007A6F54">
              <w:rPr>
                <w:rFonts w:ascii="Arial Rounded MT Bold" w:eastAsia="Arial" w:hAnsi="Arial Rounded MT Bold" w:cs="Arial"/>
                <w:spacing w:val="2"/>
              </w:rPr>
              <w:t xml:space="preserve"> </w:t>
            </w:r>
            <w:proofErr w:type="spellStart"/>
            <w:r>
              <w:rPr>
                <w:rFonts w:ascii="Arial Rounded MT Bold" w:eastAsia="Arial" w:hAnsi="Arial Rounded MT Bold" w:cs="Arial"/>
                <w:spacing w:val="2"/>
              </w:rPr>
              <w:t>Overracker</w:t>
            </w:r>
            <w:proofErr w:type="spellEnd"/>
          </w:p>
          <w:p w14:paraId="2C396E36" w14:textId="63D1C2BA" w:rsidR="00B22068" w:rsidRPr="007A6F54" w:rsidRDefault="009E4E37" w:rsidP="00323BC7">
            <w:pPr>
              <w:spacing w:line="272" w:lineRule="exact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9" w:history="1"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 xml:space="preserve">Email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Dava</w:t>
              </w:r>
              <w:proofErr w:type="spellEnd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 xml:space="preserve"> </w:t>
              </w:r>
              <w:proofErr w:type="spellStart"/>
              <w:r w:rsidR="0092448D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Overracker</w:t>
              </w:r>
              <w:proofErr w:type="spellEnd"/>
            </w:hyperlink>
          </w:p>
          <w:p w14:paraId="3245D879" w14:textId="1E288BEE" w:rsidR="009A7C08" w:rsidRPr="007A6F54" w:rsidRDefault="00992DBE" w:rsidP="00540B2A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</w:t>
            </w:r>
            <w:r w:rsidR="00540B2A">
              <w:rPr>
                <w:rFonts w:ascii="Arial Rounded MT Bold" w:eastAsia="Arial" w:hAnsi="Arial Rounded MT Bold" w:cs="Arial"/>
                <w:spacing w:val="-1"/>
              </w:rPr>
              <w:t>209) 479-2158</w:t>
            </w:r>
          </w:p>
        </w:tc>
        <w:tc>
          <w:tcPr>
            <w:tcW w:w="4241" w:type="dxa"/>
          </w:tcPr>
          <w:p w14:paraId="3C8E5F0B" w14:textId="7CA5350F" w:rsidR="00323BC7" w:rsidRPr="007A6F54" w:rsidRDefault="00DB090E" w:rsidP="00323BC7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323BC7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323BC7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323BC7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323BC7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323BC7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3CE0EE9B" w14:textId="77777777" w:rsidR="00DD4E0E" w:rsidRPr="007A6F54" w:rsidRDefault="00992DBE" w:rsidP="00F85504">
            <w:pPr>
              <w:spacing w:before="33"/>
              <w:ind w:left="102" w:righ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1C2E8056" w14:textId="77777777" w:rsidR="00B22068" w:rsidRPr="007A6F54" w:rsidRDefault="00992DBE" w:rsidP="00F85504">
            <w:pPr>
              <w:spacing w:before="33"/>
              <w:ind w:left="102" w:right="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O.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Bo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x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12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16</w:t>
            </w:r>
          </w:p>
          <w:p w14:paraId="3EFE166B" w14:textId="77777777" w:rsidR="00B22068" w:rsidRPr="007A6F54" w:rsidRDefault="00992DBE" w:rsidP="00F85504">
            <w:pPr>
              <w:ind w:left="102" w:right="10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3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778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6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4AEE309" w14:textId="77777777" w:rsidR="00B22068" w:rsidRPr="007A6F54" w:rsidRDefault="00992DBE" w:rsidP="00323BC7">
            <w:pPr>
              <w:spacing w:before="240"/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Sh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v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.,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Su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ite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100</w:t>
            </w:r>
          </w:p>
          <w:p w14:paraId="344893C8" w14:textId="77777777" w:rsidR="00B22068" w:rsidRPr="007A6F54" w:rsidRDefault="00992DBE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="00A8406D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 93726</w:t>
            </w:r>
          </w:p>
        </w:tc>
      </w:tr>
      <w:tr w:rsidR="009A7C08" w:rsidRPr="007A6F54" w14:paraId="6F09492F" w14:textId="77777777" w:rsidTr="003F732E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658571" w14:textId="7B3E99CF" w:rsidR="009A7C08" w:rsidRPr="007A6F54" w:rsidRDefault="009A7C08" w:rsidP="009A7C08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7</w:t>
            </w:r>
          </w:p>
        </w:tc>
        <w:tc>
          <w:tcPr>
            <w:tcW w:w="3679" w:type="dxa"/>
          </w:tcPr>
          <w:p w14:paraId="4EBD11B9" w14:textId="692F0714" w:rsidR="009A7C08" w:rsidRPr="007A6F54" w:rsidRDefault="00DB090E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2"/>
              </w:rPr>
              <w:t>Sylvia</w:t>
            </w:r>
            <w:r w:rsidR="009A7C08" w:rsidRPr="007A6F54">
              <w:rPr>
                <w:rFonts w:ascii="Arial Rounded MT Bold" w:eastAsia="Arial" w:hAnsi="Arial Rounded MT Bold" w:cs="Arial"/>
                <w:spacing w:val="2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2"/>
              </w:rPr>
              <w:t>Delgado</w:t>
            </w:r>
          </w:p>
          <w:p w14:paraId="465DBF99" w14:textId="38449035" w:rsidR="009A7C08" w:rsidRPr="007A6F54" w:rsidRDefault="009E4E37" w:rsidP="009A7C08">
            <w:pPr>
              <w:spacing w:line="272" w:lineRule="exact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0" w:tooltip="mailto:Sylvia_Delgado@dot.ca.gov" w:history="1">
              <w:r w:rsidR="009A7C08" w:rsidRPr="007A6F54">
                <w:rPr>
                  <w:rStyle w:val="Hyperlink"/>
                  <w:rFonts w:ascii="Arial Rounded MT Bold" w:eastAsia="Times New Roman" w:hAnsi="Arial Rounded MT Bold" w:cs="Arial"/>
                  <w:u w:color="0000FF"/>
                </w:rPr>
                <w:t>Email Sylvia Delgado</w:t>
              </w:r>
            </w:hyperlink>
          </w:p>
          <w:p w14:paraId="590356F1" w14:textId="5EAB7428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 xml:space="preserve">(213) </w:t>
            </w:r>
            <w:r w:rsidR="003F732E">
              <w:rPr>
                <w:rFonts w:ascii="Arial Rounded MT Bold" w:eastAsia="Arial" w:hAnsi="Arial Rounded MT Bold" w:cs="Arial"/>
                <w:spacing w:val="-1"/>
              </w:rPr>
              <w:t>266-6775</w:t>
            </w:r>
          </w:p>
          <w:p w14:paraId="158C1ECF" w14:textId="012846E5" w:rsidR="009A7C08" w:rsidRPr="007A6F54" w:rsidRDefault="009A7C08" w:rsidP="0092448D">
            <w:pPr>
              <w:spacing w:before="120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-1"/>
              </w:rPr>
            </w:pPr>
          </w:p>
        </w:tc>
        <w:tc>
          <w:tcPr>
            <w:tcW w:w="4241" w:type="dxa"/>
          </w:tcPr>
          <w:p w14:paraId="3B86B6F4" w14:textId="14FB0BBE" w:rsidR="009A7C08" w:rsidRPr="007A6F54" w:rsidRDefault="00DB090E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92448D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Contract 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9A7C08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3A257A9E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4ADDE048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3CF1FEAD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Lo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s 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 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01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37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2AC4087E" w14:textId="77777777" w:rsidR="009A7C08" w:rsidRPr="007A6F54" w:rsidRDefault="009A7C08" w:rsidP="009A7C08">
            <w:pPr>
              <w:spacing w:before="360"/>
              <w:ind w:left="102" w:right="1711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10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.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in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3D8694DA" w14:textId="77777777" w:rsidR="009A7C08" w:rsidRPr="007A6F54" w:rsidRDefault="009A7C08" w:rsidP="009A7C08">
            <w:pPr>
              <w:ind w:left="102" w:right="110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Lo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s 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 CA 90012</w:t>
            </w:r>
          </w:p>
        </w:tc>
      </w:tr>
      <w:tr w:rsidR="009A7C08" w:rsidRPr="007A6F54" w14:paraId="464B76A8" w14:textId="77777777" w:rsidTr="003F732E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2496FAF" w14:textId="77777777" w:rsidR="009A7C08" w:rsidRPr="007A6F54" w:rsidRDefault="009A7C08" w:rsidP="009A7C08">
            <w:pPr>
              <w:spacing w:before="480"/>
              <w:ind w:left="1113" w:right="109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8</w:t>
            </w:r>
          </w:p>
        </w:tc>
        <w:tc>
          <w:tcPr>
            <w:tcW w:w="3679" w:type="dxa"/>
          </w:tcPr>
          <w:p w14:paraId="2E719C82" w14:textId="1A1548F6" w:rsidR="009A7C08" w:rsidRPr="007A6F54" w:rsidRDefault="00DB090E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2"/>
              </w:rPr>
            </w:pPr>
            <w:r>
              <w:rPr>
                <w:rFonts w:ascii="Arial Rounded MT Bold" w:eastAsia="Arial" w:hAnsi="Arial Rounded MT Bold" w:cs="Arial"/>
                <w:spacing w:val="2"/>
              </w:rPr>
              <w:t>Denise</w:t>
            </w:r>
            <w:r w:rsidR="0092448D" w:rsidRPr="007A6F54">
              <w:rPr>
                <w:rFonts w:ascii="Arial Rounded MT Bold" w:eastAsia="Arial" w:hAnsi="Arial Rounded MT Bold" w:cs="Arial"/>
                <w:spacing w:val="2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2"/>
              </w:rPr>
              <w:t>Barrios</w:t>
            </w:r>
          </w:p>
          <w:p w14:paraId="110BF95F" w14:textId="6A285BC3" w:rsidR="009A7C08" w:rsidRPr="009B2916" w:rsidRDefault="009B2916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Rounded MT Bold" w:eastAsia="Arial" w:hAnsi="Arial Rounded MT Bold" w:cs="Arial"/>
                <w:spacing w:val="2"/>
              </w:rPr>
            </w:pPr>
            <w:r>
              <w:rPr>
                <w:rFonts w:ascii="Arial Rounded MT Bold" w:eastAsia="Arial" w:hAnsi="Arial Rounded MT Bold" w:cs="Arial"/>
                <w:spacing w:val="2"/>
              </w:rPr>
              <w:fldChar w:fldCharType="begin"/>
            </w:r>
            <w:r>
              <w:rPr>
                <w:rFonts w:ascii="Arial Rounded MT Bold" w:eastAsia="Arial" w:hAnsi="Arial Rounded MT Bold" w:cs="Arial"/>
                <w:spacing w:val="2"/>
              </w:rPr>
              <w:instrText xml:space="preserve"> HYPERLINK "mailto:denise.barrios@dot.ca.gov" \o "mailto:denise.barrios@dot.ca.gov" </w:instrText>
            </w:r>
            <w:r>
              <w:rPr>
                <w:rFonts w:ascii="Arial Rounded MT Bold" w:eastAsia="Arial" w:hAnsi="Arial Rounded MT Bold" w:cs="Arial"/>
                <w:spacing w:val="2"/>
              </w:rPr>
              <w:fldChar w:fldCharType="separate"/>
            </w:r>
            <w:r w:rsidR="0092448D" w:rsidRPr="009B2916">
              <w:rPr>
                <w:rStyle w:val="Hyperlink"/>
                <w:rFonts w:ascii="Arial Rounded MT Bold" w:eastAsia="Arial" w:hAnsi="Arial Rounded MT Bold" w:cs="Arial"/>
                <w:spacing w:val="2"/>
              </w:rPr>
              <w:t>Email Denise Barrios</w:t>
            </w:r>
          </w:p>
          <w:p w14:paraId="45621197" w14:textId="10A633BB" w:rsidR="009A7C08" w:rsidRPr="007A6F54" w:rsidRDefault="009B2916" w:rsidP="009A7C08">
            <w:pPr>
              <w:spacing w:before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2"/>
              </w:rPr>
            </w:pPr>
            <w:r>
              <w:rPr>
                <w:rFonts w:ascii="Arial Rounded MT Bold" w:eastAsia="Arial" w:hAnsi="Arial Rounded MT Bold" w:cs="Arial"/>
                <w:spacing w:val="2"/>
              </w:rPr>
              <w:fldChar w:fldCharType="end"/>
            </w:r>
            <w:r w:rsidR="009A7C08" w:rsidRPr="007A6F54">
              <w:rPr>
                <w:rFonts w:ascii="Arial Rounded MT Bold" w:eastAsia="Arial" w:hAnsi="Arial Rounded MT Bold" w:cs="Arial"/>
                <w:spacing w:val="2"/>
              </w:rPr>
              <w:t xml:space="preserve">Phone: (909) </w:t>
            </w:r>
            <w:r w:rsidR="0092448D" w:rsidRPr="007A6F54">
              <w:rPr>
                <w:rFonts w:ascii="Arial Rounded MT Bold" w:eastAsia="Arial" w:hAnsi="Arial Rounded MT Bold" w:cs="Arial"/>
                <w:spacing w:val="2"/>
              </w:rPr>
              <w:t>601-5137</w:t>
            </w:r>
          </w:p>
          <w:p w14:paraId="0E2D3CC9" w14:textId="4F2CE50E" w:rsidR="009A7C08" w:rsidRPr="007A6F54" w:rsidRDefault="009A7C08" w:rsidP="000124D6">
            <w:pPr>
              <w:spacing w:before="120"/>
              <w:ind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</w:p>
        </w:tc>
        <w:tc>
          <w:tcPr>
            <w:tcW w:w="4241" w:type="dxa"/>
          </w:tcPr>
          <w:p w14:paraId="7881B425" w14:textId="1E8954A0" w:rsidR="009A7C08" w:rsidRPr="007A6F54" w:rsidRDefault="00DB090E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3F732E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 xml:space="preserve">Contract Compliance </w:t>
            </w:r>
          </w:p>
          <w:p w14:paraId="22E8FA6F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5EDC4C10" w14:textId="24BDFF5A" w:rsidR="009A7C08" w:rsidRPr="007A6F54" w:rsidRDefault="003F732E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464 W. 4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Street, 6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FL, MS 690</w:t>
            </w:r>
          </w:p>
          <w:p w14:paraId="445EF68D" w14:textId="7A178E98" w:rsidR="009A7C08" w:rsidRPr="007A6F54" w:rsidRDefault="003F732E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z w:val="21"/>
                <w:szCs w:val="21"/>
              </w:rPr>
              <w:t>San Bernardino, CA 92401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0A2558EA" w14:textId="0ACE4C73" w:rsidR="009A7C08" w:rsidRPr="003F732E" w:rsidRDefault="003F732E" w:rsidP="003F732E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464 W. 4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Street, 6</w:t>
            </w:r>
            <w:r w:rsidRPr="003F732E">
              <w:rPr>
                <w:rFonts w:ascii="Arial Rounded MT Bold" w:eastAsia="Arial" w:hAnsi="Arial Rounded MT Bold" w:cs="Arial"/>
                <w:spacing w:val="1"/>
                <w:sz w:val="21"/>
                <w:szCs w:val="21"/>
                <w:vertAlign w:val="superscript"/>
              </w:rPr>
              <w:t>th</w:t>
            </w:r>
            <w:r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Floor 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Street</w:t>
            </w:r>
          </w:p>
          <w:p w14:paraId="55D0CCBE" w14:textId="088C1E07" w:rsidR="009A7C08" w:rsidRPr="007A6F54" w:rsidRDefault="003F732E" w:rsidP="009A7C08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z w:val="21"/>
                <w:szCs w:val="21"/>
              </w:rPr>
              <w:t>San Bernardino, CA 92401</w:t>
            </w:r>
          </w:p>
        </w:tc>
      </w:tr>
      <w:tr w:rsidR="009A7C08" w:rsidRPr="007A6F54" w14:paraId="6861391A" w14:textId="77777777" w:rsidTr="003F732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13D882" w14:textId="0E2013E0" w:rsidR="009A7C08" w:rsidRPr="007A6F54" w:rsidRDefault="009A7C08" w:rsidP="009A7C08">
            <w:pPr>
              <w:spacing w:before="480"/>
              <w:ind w:left="1048" w:right="102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="0092448D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</w:p>
        </w:tc>
        <w:tc>
          <w:tcPr>
            <w:tcW w:w="3679" w:type="dxa"/>
          </w:tcPr>
          <w:p w14:paraId="0C65C607" w14:textId="49176701" w:rsidR="009A7C08" w:rsidRPr="007A6F54" w:rsidRDefault="00DB090E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-1"/>
              </w:rPr>
              <w:t>Monica</w:t>
            </w:r>
            <w:r w:rsidR="009A7C08" w:rsidRPr="007A6F54">
              <w:rPr>
                <w:rFonts w:ascii="Arial Rounded MT Bold" w:eastAsia="Arial" w:hAnsi="Arial Rounded MT Bold" w:cs="Arial"/>
                <w:spacing w:val="8"/>
              </w:rPr>
              <w:t xml:space="preserve"> </w:t>
            </w:r>
            <w:r>
              <w:rPr>
                <w:rFonts w:ascii="Arial Rounded MT Bold" w:eastAsia="Arial" w:hAnsi="Arial Rounded MT Bold" w:cs="Arial"/>
              </w:rPr>
              <w:t>Corralejo</w:t>
            </w:r>
          </w:p>
          <w:p w14:paraId="376AA301" w14:textId="666FEA0F" w:rsidR="009A7C08" w:rsidRPr="007A6F54" w:rsidRDefault="009E4E37" w:rsidP="009A7C08">
            <w:pPr>
              <w:spacing w:line="272" w:lineRule="exact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1" w:tooltip="mailto:Monica_Corralejo@dot.ca.gov">
              <w:r w:rsidR="009A7C08" w:rsidRPr="007A6F54">
                <w:rPr>
                  <w:rFonts w:ascii="Arial Rounded MT Bold" w:eastAsia="Times New Roman" w:hAnsi="Arial Rounded MT Bold" w:cs="Arial"/>
                  <w:color w:val="0000FF"/>
                  <w:u w:val="single" w:color="0000FF"/>
                </w:rPr>
                <w:t>Email Monica Corralejo</w:t>
              </w:r>
            </w:hyperlink>
          </w:p>
          <w:p w14:paraId="10FC3A81" w14:textId="613FC80C" w:rsidR="009A7C08" w:rsidRPr="007A6F54" w:rsidRDefault="009A7C08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(760) 594-2030</w:t>
            </w:r>
          </w:p>
        </w:tc>
        <w:tc>
          <w:tcPr>
            <w:tcW w:w="4241" w:type="dxa"/>
          </w:tcPr>
          <w:p w14:paraId="375D11DF" w14:textId="75B607AE" w:rsidR="009A7C08" w:rsidRPr="007A6F54" w:rsidRDefault="00DB090E" w:rsidP="009A7C08">
            <w:pPr>
              <w:spacing w:before="36" w:line="239" w:lineRule="auto"/>
              <w:ind w:left="102" w:right="7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 C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9A7C08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08837BE5" w14:textId="77777777" w:rsidR="009A7C08" w:rsidRPr="007A6F54" w:rsidRDefault="009A7C08" w:rsidP="009A7C08">
            <w:pPr>
              <w:spacing w:before="18"/>
              <w:ind w:left="102" w:right="7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on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uc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n 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M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222</w:t>
            </w:r>
          </w:p>
          <w:p w14:paraId="3734B88A" w14:textId="77777777" w:rsidR="009A7C08" w:rsidRPr="007A6F54" w:rsidRDefault="009A7C08" w:rsidP="009A7C08">
            <w:pPr>
              <w:ind w:left="102" w:right="1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r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treet </w:t>
            </w:r>
          </w:p>
          <w:p w14:paraId="7C985062" w14:textId="77777777" w:rsidR="009A7C08" w:rsidRPr="007A6F54" w:rsidRDefault="009A7C08" w:rsidP="009A7C08">
            <w:pPr>
              <w:ind w:left="102"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9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2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1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-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27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3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7A50C007" w14:textId="77777777" w:rsidR="009A7C08" w:rsidRPr="007A6F54" w:rsidRDefault="009A7C08" w:rsidP="009A7C08">
            <w:pPr>
              <w:spacing w:before="360"/>
              <w:ind w:left="102" w:right="137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40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5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0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y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l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 xml:space="preserve">r 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treet</w:t>
            </w:r>
          </w:p>
          <w:p w14:paraId="06E3B346" w14:textId="77777777" w:rsidR="009A7C08" w:rsidRPr="007A6F54" w:rsidRDefault="009A7C08" w:rsidP="009A7C08">
            <w:pPr>
              <w:ind w:left="102" w:right="1375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g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,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 92110</w:t>
            </w:r>
          </w:p>
        </w:tc>
      </w:tr>
      <w:tr w:rsidR="009A7C08" w:rsidRPr="007A6F54" w14:paraId="7201EAF5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D88EE2" w14:textId="77777777" w:rsidR="009A7C08" w:rsidRPr="007A6F54" w:rsidRDefault="009A7C08" w:rsidP="009A7C08">
            <w:pPr>
              <w:spacing w:before="480"/>
              <w:ind w:left="1048" w:right="1026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12</w:t>
            </w:r>
          </w:p>
        </w:tc>
        <w:tc>
          <w:tcPr>
            <w:tcW w:w="3679" w:type="dxa"/>
          </w:tcPr>
          <w:p w14:paraId="32EE5848" w14:textId="39678FC1" w:rsidR="009A7C08" w:rsidRPr="007A6F54" w:rsidRDefault="00DB090E" w:rsidP="009A7C08">
            <w:pPr>
              <w:spacing w:before="120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</w:rPr>
            </w:pPr>
            <w:r>
              <w:rPr>
                <w:rFonts w:ascii="Arial Rounded MT Bold" w:eastAsia="Arial" w:hAnsi="Arial Rounded MT Bold" w:cs="Arial"/>
                <w:spacing w:val="4"/>
              </w:rPr>
              <w:t>Bob</w:t>
            </w:r>
            <w:r w:rsidR="009A7C08" w:rsidRPr="007A6F54">
              <w:rPr>
                <w:rFonts w:ascii="Arial Rounded MT Bold" w:eastAsia="Arial" w:hAnsi="Arial Rounded MT Bold" w:cs="Arial"/>
                <w:spacing w:val="4"/>
              </w:rPr>
              <w:t xml:space="preserve"> </w:t>
            </w:r>
            <w:r>
              <w:rPr>
                <w:rFonts w:ascii="Arial Rounded MT Bold" w:eastAsia="Arial" w:hAnsi="Arial Rounded MT Bold" w:cs="Arial"/>
                <w:spacing w:val="4"/>
              </w:rPr>
              <w:t>Dale</w:t>
            </w:r>
          </w:p>
          <w:p w14:paraId="7CBD9672" w14:textId="411EF110" w:rsidR="009A7C08" w:rsidRPr="007A6F54" w:rsidRDefault="009E4E37" w:rsidP="009A7C08">
            <w:pPr>
              <w:spacing w:line="272" w:lineRule="exact"/>
              <w:ind w:left="14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</w:rPr>
            </w:pPr>
            <w:hyperlink r:id="rId12" w:tooltip="mailto:Bob.Dale@dot.ca.gov" w:history="1">
              <w:r w:rsidR="009A7C08" w:rsidRPr="007A6F54">
                <w:rPr>
                  <w:rStyle w:val="Hyperlink"/>
                  <w:rFonts w:ascii="Arial Rounded MT Bold" w:eastAsia="Times New Roman" w:hAnsi="Arial Rounded MT Bold" w:cs="Arial"/>
                  <w:spacing w:val="-1"/>
                  <w:u w:color="0000FF"/>
                </w:rPr>
                <w:t>Email Bob Dale</w:t>
              </w:r>
            </w:hyperlink>
          </w:p>
          <w:p w14:paraId="1041A0E2" w14:textId="77777777" w:rsidR="009A7C08" w:rsidRPr="007A6F54" w:rsidRDefault="009A7C08" w:rsidP="009A7C08">
            <w:pPr>
              <w:spacing w:before="120" w:after="120"/>
              <w:ind w:left="142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</w:rPr>
              <w:t>Pho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n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>e</w:t>
            </w:r>
            <w:r w:rsidRPr="007A6F54">
              <w:rPr>
                <w:rFonts w:ascii="Arial Rounded MT Bold" w:eastAsia="Arial" w:hAnsi="Arial Rounded MT Bold" w:cs="Arial"/>
              </w:rPr>
              <w:t>:</w:t>
            </w:r>
            <w:r w:rsidRPr="007A6F54">
              <w:rPr>
                <w:rFonts w:ascii="Arial Rounded MT Bold" w:eastAsia="Arial" w:hAnsi="Arial Rounded MT Bold" w:cs="Arial"/>
                <w:spacing w:val="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-1"/>
              </w:rPr>
              <w:t>(657) 328-6016</w:t>
            </w:r>
          </w:p>
        </w:tc>
        <w:tc>
          <w:tcPr>
            <w:tcW w:w="4241" w:type="dxa"/>
          </w:tcPr>
          <w:p w14:paraId="40C5AF2E" w14:textId="49548700" w:rsidR="009A7C08" w:rsidRPr="007A6F54" w:rsidRDefault="00DB090E" w:rsidP="009A7C08">
            <w:pPr>
              <w:spacing w:before="33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:</w:t>
            </w:r>
            <w:r w:rsidR="009A7C08" w:rsidRPr="007A6F54">
              <w:rPr>
                <w:rFonts w:ascii="Arial Rounded MT Bold" w:eastAsia="Arial" w:hAnsi="Arial Rounded MT Bold" w:cs="Arial"/>
                <w:spacing w:val="15"/>
                <w:sz w:val="21"/>
                <w:szCs w:val="21"/>
              </w:rPr>
              <w:t xml:space="preserve"> 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L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bo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r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 xml:space="preserve"> 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o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m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p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l</w:t>
            </w:r>
            <w:r w:rsidR="009A7C08" w:rsidRPr="007A6F54">
              <w:rPr>
                <w:rFonts w:ascii="Arial Rounded MT Bold" w:eastAsia="Arial" w:hAnsi="Arial Rounded MT Bold" w:cs="Arial"/>
                <w:spacing w:val="12"/>
                <w:sz w:val="21"/>
                <w:szCs w:val="21"/>
              </w:rPr>
              <w:t>i</w:t>
            </w:r>
            <w:r w:rsidR="009A7C08"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="009A7C08" w:rsidRPr="007A6F54">
              <w:rPr>
                <w:rFonts w:ascii="Arial Rounded MT Bold" w:eastAsia="Arial" w:hAnsi="Arial Rounded MT Bold" w:cs="Arial"/>
                <w:spacing w:val="13"/>
                <w:sz w:val="21"/>
                <w:szCs w:val="21"/>
              </w:rPr>
              <w:t>n</w:t>
            </w:r>
            <w:r w:rsidR="009A7C08" w:rsidRPr="007A6F54">
              <w:rPr>
                <w:rFonts w:ascii="Arial Rounded MT Bold" w:eastAsia="Arial" w:hAnsi="Arial Rounded MT Bold" w:cs="Arial"/>
                <w:spacing w:val="14"/>
                <w:sz w:val="21"/>
                <w:szCs w:val="21"/>
              </w:rPr>
              <w:t>c</w:t>
            </w:r>
            <w:r w:rsidR="009A7C08"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e</w:t>
            </w:r>
          </w:p>
          <w:p w14:paraId="7ADE5093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CA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D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ep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t.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 xml:space="preserve"> o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f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 xml:space="preserve"> </w:t>
            </w:r>
            <w:r w:rsidRPr="007A6F54">
              <w:rPr>
                <w:rFonts w:ascii="Arial Rounded MT Bold" w:eastAsia="Arial" w:hAnsi="Arial Rounded MT Bold" w:cs="Arial"/>
                <w:spacing w:val="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ra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ns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p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</w:t>
            </w:r>
            <w:r w:rsidRPr="007A6F54">
              <w:rPr>
                <w:rFonts w:ascii="Arial Rounded MT Bold" w:eastAsia="Arial" w:hAnsi="Arial Rounded MT Bold" w:cs="Arial"/>
                <w:spacing w:val="-1"/>
                <w:sz w:val="21"/>
                <w:szCs w:val="21"/>
              </w:rPr>
              <w:t>r</w:t>
            </w:r>
            <w:r w:rsidRPr="007A6F54">
              <w:rPr>
                <w:rFonts w:ascii="Arial Rounded MT Bold" w:eastAsia="Arial" w:hAnsi="Arial Rounded MT Bold" w:cs="Arial"/>
                <w:spacing w:val="-2"/>
                <w:sz w:val="21"/>
                <w:szCs w:val="21"/>
              </w:rPr>
              <w:t>t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a</w:t>
            </w:r>
            <w:r w:rsidRPr="007A6F54">
              <w:rPr>
                <w:rFonts w:ascii="Arial Rounded MT Bold" w:eastAsia="Arial" w:hAnsi="Arial Rounded MT Bold" w:cs="Arial"/>
                <w:sz w:val="21"/>
                <w:szCs w:val="21"/>
              </w:rPr>
              <w:t>ti</w:t>
            </w: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on</w:t>
            </w:r>
          </w:p>
          <w:p w14:paraId="3DC60194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1750 E. Fourth Street</w:t>
            </w:r>
          </w:p>
          <w:p w14:paraId="70374D13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Santa Ana, CA 92705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1494C897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1750 E. Fourth Street</w:t>
            </w:r>
          </w:p>
          <w:p w14:paraId="52D86E1C" w14:textId="73A41227" w:rsidR="009A7C08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1"/>
                <w:sz w:val="21"/>
                <w:szCs w:val="21"/>
              </w:rPr>
              <w:t>Santa Ana, CA 92705</w:t>
            </w:r>
          </w:p>
          <w:p w14:paraId="78596956" w14:textId="77777777" w:rsidR="00B5559F" w:rsidRPr="007A6F54" w:rsidRDefault="00B5559F" w:rsidP="009A7C08">
            <w:pPr>
              <w:ind w:left="102" w:right="-20"/>
              <w:rPr>
                <w:rFonts w:ascii="Arial Rounded MT Bold" w:eastAsia="Arial" w:hAnsi="Arial Rounded MT Bold" w:cs="Arial"/>
                <w:b w:val="0"/>
                <w:bCs w:val="0"/>
                <w:spacing w:val="1"/>
                <w:sz w:val="21"/>
                <w:szCs w:val="21"/>
              </w:rPr>
            </w:pPr>
          </w:p>
          <w:p w14:paraId="2AE017E8" w14:textId="358F3B08" w:rsidR="007A6F54" w:rsidRPr="007A6F54" w:rsidRDefault="007A6F54" w:rsidP="009A7C08">
            <w:pPr>
              <w:ind w:left="102" w:right="-20"/>
              <w:rPr>
                <w:rFonts w:ascii="Arial Rounded MT Bold" w:eastAsia="Arial" w:hAnsi="Arial Rounded MT Bold" w:cs="Arial"/>
                <w:sz w:val="21"/>
                <w:szCs w:val="21"/>
              </w:rPr>
            </w:pPr>
          </w:p>
        </w:tc>
      </w:tr>
      <w:tr w:rsidR="009A7C08" w:rsidRPr="007A6F54" w14:paraId="41413E4B" w14:textId="77777777" w:rsidTr="003F73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CF9205" w14:textId="6171D427" w:rsidR="009A7C08" w:rsidRPr="007A6F54" w:rsidRDefault="00DB090E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  <w:r>
              <w:rPr>
                <w:rFonts w:ascii="Arial Rounded MT Bold" w:hAnsi="Arial Rounded MT Bold" w:cs="Arial"/>
                <w:sz w:val="21"/>
                <w:szCs w:val="21"/>
              </w:rPr>
              <w:lastRenderedPageBreak/>
              <w:t>Headquarters</w:t>
            </w:r>
          </w:p>
          <w:p w14:paraId="4E9FA460" w14:textId="146F2A65" w:rsidR="009A7C08" w:rsidRPr="007A6F54" w:rsidRDefault="0092448D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Contract </w:t>
            </w:r>
            <w:r w:rsidR="009A7C08"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Compliance </w:t>
            </w:r>
          </w:p>
          <w:p w14:paraId="5D71DBF4" w14:textId="419A6451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>Mana</w:t>
            </w: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ger</w:t>
            </w:r>
          </w:p>
          <w:p w14:paraId="5B0751DD" w14:textId="3F8A5CBA" w:rsidR="009A7C08" w:rsidRPr="007A6F54" w:rsidRDefault="009A7C08" w:rsidP="009A7C08">
            <w:pPr>
              <w:ind w:right="-158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Enforcement Unit</w:t>
            </w:r>
          </w:p>
          <w:p w14:paraId="24139329" w14:textId="77777777" w:rsidR="009A7C08" w:rsidRPr="007A6F54" w:rsidRDefault="009A7C08" w:rsidP="009A7C08">
            <w:pPr>
              <w:spacing w:before="120"/>
              <w:ind w:right="-14"/>
              <w:jc w:val="center"/>
              <w:rPr>
                <w:rFonts w:ascii="Arial Rounded MT Bold" w:eastAsia="Arial" w:hAnsi="Arial Rounded MT Bold" w:cs="Arial"/>
                <w:sz w:val="21"/>
                <w:szCs w:val="21"/>
              </w:rPr>
            </w:pPr>
          </w:p>
        </w:tc>
        <w:tc>
          <w:tcPr>
            <w:tcW w:w="3679" w:type="dxa"/>
          </w:tcPr>
          <w:p w14:paraId="1E0145AB" w14:textId="10F2DE60" w:rsidR="009A7C08" w:rsidRPr="007A6F54" w:rsidRDefault="00DB090E" w:rsidP="009A7C0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Kimberley</w:t>
            </w:r>
            <w:r w:rsidR="000124D6" w:rsidRPr="007A6F54">
              <w:rPr>
                <w:rFonts w:ascii="Arial Rounded MT Bold" w:hAnsi="Arial Rounded MT Bold" w:cs="Arial"/>
              </w:rPr>
              <w:t xml:space="preserve"> </w:t>
            </w:r>
            <w:r>
              <w:rPr>
                <w:rFonts w:ascii="Arial Rounded MT Bold" w:hAnsi="Arial Rounded MT Bold" w:cs="Arial"/>
              </w:rPr>
              <w:t>Olson</w:t>
            </w:r>
          </w:p>
          <w:p w14:paraId="31DA6652" w14:textId="6BECAD3F" w:rsidR="009A7C08" w:rsidRPr="007A6F54" w:rsidRDefault="009E4E37" w:rsidP="009A7C0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hyperlink r:id="rId13" w:tooltip="mailto:kimberley.olson@dot.ca.gov" w:history="1">
              <w:r w:rsidR="000124D6" w:rsidRPr="007A6F54">
                <w:rPr>
                  <w:rStyle w:val="Hyperlink"/>
                  <w:rFonts w:ascii="Arial Rounded MT Bold" w:hAnsi="Arial Rounded MT Bold" w:cs="Arial"/>
                </w:rPr>
                <w:t>Email Kimberley Olson</w:t>
              </w:r>
            </w:hyperlink>
            <w:hyperlink r:id="rId14" w:history="1"/>
          </w:p>
          <w:p w14:paraId="22943048" w14:textId="78255FB3" w:rsidR="009A7C08" w:rsidRPr="007A6F54" w:rsidRDefault="009A7C08" w:rsidP="009A7C08">
            <w:pPr>
              <w:spacing w:before="12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</w:rPr>
              <w:t>Phone: (916) 516-2063</w:t>
            </w:r>
          </w:p>
        </w:tc>
        <w:tc>
          <w:tcPr>
            <w:tcW w:w="4241" w:type="dxa"/>
          </w:tcPr>
          <w:p w14:paraId="2A0D017D" w14:textId="248CC5F3" w:rsidR="009A7C08" w:rsidRPr="007A6F54" w:rsidRDefault="00C424F1" w:rsidP="009A7C08">
            <w:pPr>
              <w:spacing w:before="120"/>
              <w:ind w:left="101" w:righ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: Labor Compliance</w:t>
            </w:r>
          </w:p>
          <w:p w14:paraId="4FFEEF40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CA Dept. of Transportation</w:t>
            </w:r>
          </w:p>
          <w:p w14:paraId="022D5819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P.O. Box 942874</w:t>
            </w:r>
          </w:p>
          <w:p w14:paraId="20997580" w14:textId="77777777" w:rsidR="009A7C08" w:rsidRPr="007A6F54" w:rsidRDefault="009A7C08" w:rsidP="009A7C08">
            <w:pPr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Times New Roman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95814-5680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3A3D6EBE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1120 N Street</w:t>
            </w:r>
          </w:p>
          <w:p w14:paraId="61CE4530" w14:textId="77777777" w:rsidR="009A7C08" w:rsidRPr="007A6F54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</w:t>
            </w:r>
          </w:p>
        </w:tc>
      </w:tr>
      <w:tr w:rsidR="009A7C08" w:rsidRPr="007A6F54" w14:paraId="37EB4FC5" w14:textId="77777777" w:rsidTr="003F73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7DDA46" w14:textId="14BFB8F3" w:rsidR="009A7C08" w:rsidRPr="007A6F54" w:rsidRDefault="00DB090E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  <w:r>
              <w:rPr>
                <w:rFonts w:ascii="Arial Rounded MT Bold" w:hAnsi="Arial Rounded MT Bold" w:cs="Arial"/>
                <w:sz w:val="21"/>
                <w:szCs w:val="21"/>
              </w:rPr>
              <w:t>Headqu</w:t>
            </w:r>
            <w:r w:rsidR="00B635CF">
              <w:rPr>
                <w:rFonts w:ascii="Arial Rounded MT Bold" w:hAnsi="Arial Rounded MT Bold" w:cs="Arial"/>
                <w:sz w:val="21"/>
                <w:szCs w:val="21"/>
              </w:rPr>
              <w:t>a</w:t>
            </w:r>
            <w:r>
              <w:rPr>
                <w:rFonts w:ascii="Arial Rounded MT Bold" w:hAnsi="Arial Rounded MT Bold" w:cs="Arial"/>
                <w:sz w:val="21"/>
                <w:szCs w:val="21"/>
              </w:rPr>
              <w:t>rters</w:t>
            </w:r>
          </w:p>
          <w:p w14:paraId="262B9FAD" w14:textId="45A0D0E1" w:rsidR="009A7C08" w:rsidRPr="007A6F54" w:rsidRDefault="0092448D" w:rsidP="009A7C08">
            <w:pPr>
              <w:spacing w:before="120"/>
              <w:ind w:right="-154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Contract </w:t>
            </w:r>
            <w:r w:rsidR="009A7C08"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 xml:space="preserve">Compliance </w:t>
            </w:r>
          </w:p>
          <w:p w14:paraId="72996738" w14:textId="77777777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  <w:t>Mana</w:t>
            </w: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ger</w:t>
            </w:r>
          </w:p>
          <w:p w14:paraId="0219B21A" w14:textId="53CED76A" w:rsidR="009A7C08" w:rsidRPr="007A6F54" w:rsidRDefault="009A7C08" w:rsidP="009A7C08">
            <w:pPr>
              <w:ind w:right="-158"/>
              <w:jc w:val="center"/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Administration, Regulations</w:t>
            </w:r>
          </w:p>
          <w:p w14:paraId="412AF312" w14:textId="5B716F6C" w:rsidR="009A7C08" w:rsidRPr="007A6F54" w:rsidRDefault="009A7C08" w:rsidP="009A7C08">
            <w:pPr>
              <w:ind w:right="-158"/>
              <w:jc w:val="center"/>
              <w:rPr>
                <w:rFonts w:ascii="Arial Rounded MT Bold" w:hAnsi="Arial Rounded MT Bold" w:cs="Arial"/>
                <w:i/>
                <w:iCs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i/>
                <w:iCs/>
                <w:sz w:val="21"/>
                <w:szCs w:val="21"/>
              </w:rPr>
              <w:t>and Training</w:t>
            </w:r>
          </w:p>
          <w:p w14:paraId="2519A9DE" w14:textId="3A7CD31A" w:rsidR="009A7C08" w:rsidRPr="007A6F54" w:rsidRDefault="009A7C08" w:rsidP="009A7C08">
            <w:pPr>
              <w:spacing w:before="120"/>
              <w:ind w:right="-14"/>
              <w:jc w:val="center"/>
              <w:rPr>
                <w:rFonts w:ascii="Arial Rounded MT Bold" w:hAnsi="Arial Rounded MT Bold" w:cs="Arial"/>
                <w:sz w:val="21"/>
                <w:szCs w:val="21"/>
              </w:rPr>
            </w:pPr>
          </w:p>
        </w:tc>
        <w:tc>
          <w:tcPr>
            <w:tcW w:w="3679" w:type="dxa"/>
          </w:tcPr>
          <w:p w14:paraId="297B0ED8" w14:textId="4BC5D7CE" w:rsidR="009A7C08" w:rsidRPr="007A6F54" w:rsidRDefault="00DB090E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  <w:r>
              <w:rPr>
                <w:rFonts w:ascii="Arial Rounded MT Bold" w:hAnsi="Arial Rounded MT Bold" w:cs="Arial"/>
                <w:b w:val="0"/>
                <w:bCs w:val="0"/>
              </w:rPr>
              <w:t>Lindsey</w:t>
            </w:r>
            <w:r w:rsidR="009A7C08" w:rsidRPr="007A6F54">
              <w:rPr>
                <w:rFonts w:ascii="Arial Rounded MT Bold" w:hAnsi="Arial Rounded MT Bold" w:cs="Arial"/>
                <w:b w:val="0"/>
                <w:bCs w:val="0"/>
              </w:rPr>
              <w:t xml:space="preserve"> </w:t>
            </w:r>
            <w:r>
              <w:rPr>
                <w:rFonts w:ascii="Arial Rounded MT Bold" w:hAnsi="Arial Rounded MT Bold" w:cs="Arial"/>
                <w:b w:val="0"/>
                <w:bCs w:val="0"/>
              </w:rPr>
              <w:t>Woolsey</w:t>
            </w:r>
          </w:p>
          <w:p w14:paraId="59673F93" w14:textId="41C1C60E" w:rsidR="009A7C08" w:rsidRPr="007A6F54" w:rsidRDefault="009E4E37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  <w:hyperlink r:id="rId15" w:tooltip="mailto:Lindsey.Woolsey@dot.ca.gov" w:history="1">
              <w:r w:rsidR="009A7C08" w:rsidRPr="007A6F54">
                <w:rPr>
                  <w:rStyle w:val="Hyperlink"/>
                  <w:rFonts w:ascii="Arial Rounded MT Bold" w:hAnsi="Arial Rounded MT Bold" w:cs="Arial"/>
                  <w:b w:val="0"/>
                  <w:bCs w:val="0"/>
                </w:rPr>
                <w:t>Email Lindsey Woolsey</w:t>
              </w:r>
            </w:hyperlink>
          </w:p>
          <w:p w14:paraId="279DF89C" w14:textId="77777777" w:rsidR="009A7C08" w:rsidRPr="007A6F54" w:rsidRDefault="009A7C08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 w:val="0"/>
                <w:bCs w:val="0"/>
              </w:rPr>
            </w:pPr>
          </w:p>
          <w:p w14:paraId="649669DC" w14:textId="551FC286" w:rsidR="009A7C08" w:rsidRPr="007A6F54" w:rsidRDefault="009A7C08" w:rsidP="009A7C08">
            <w:pPr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</w:rPr>
            </w:pPr>
            <w:r w:rsidRPr="007A6F54">
              <w:rPr>
                <w:rFonts w:ascii="Arial Rounded MT Bold" w:hAnsi="Arial Rounded MT Bold" w:cs="Arial"/>
                <w:b w:val="0"/>
                <w:bCs w:val="0"/>
              </w:rPr>
              <w:t>Phone: (530) 204-7745</w:t>
            </w:r>
          </w:p>
        </w:tc>
        <w:tc>
          <w:tcPr>
            <w:tcW w:w="4241" w:type="dxa"/>
          </w:tcPr>
          <w:p w14:paraId="3D0B05B4" w14:textId="64940DC3" w:rsidR="009A7C08" w:rsidRPr="007A6F54" w:rsidRDefault="00C424F1" w:rsidP="009A7C08">
            <w:pPr>
              <w:spacing w:before="120"/>
              <w:ind w:left="101" w:right="-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C424F1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Attention</w:t>
            </w:r>
            <w:r w:rsidR="009A7C08"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: Labor Compliance</w:t>
            </w:r>
          </w:p>
          <w:p w14:paraId="6AE6982A" w14:textId="77777777" w:rsidR="009A7C08" w:rsidRPr="007A6F54" w:rsidRDefault="009A7C08" w:rsidP="009A7C08">
            <w:pPr>
              <w:ind w:left="102"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CA Dept. of Transportation</w:t>
            </w:r>
          </w:p>
          <w:p w14:paraId="2B6871EE" w14:textId="77777777" w:rsidR="009A7C08" w:rsidRPr="007A6F54" w:rsidRDefault="009A7C08" w:rsidP="009A7C08">
            <w:pPr>
              <w:ind w:left="102"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P.O. Box 942874</w:t>
            </w:r>
          </w:p>
          <w:p w14:paraId="7968104F" w14:textId="60E775E0" w:rsidR="009A7C08" w:rsidRPr="007A6F54" w:rsidRDefault="009A7C08" w:rsidP="009A7C08">
            <w:pPr>
              <w:ind w:left="101" w:right="-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b w:val="0"/>
                <w:bCs w:val="0"/>
                <w:spacing w:val="8"/>
                <w:sz w:val="21"/>
                <w:szCs w:val="21"/>
              </w:rPr>
              <w:t>Sacramento, CA 95814-5680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4" w:type="dxa"/>
          </w:tcPr>
          <w:p w14:paraId="443D73B7" w14:textId="77777777" w:rsidR="009A7C08" w:rsidRPr="007A6F54" w:rsidRDefault="009A7C08" w:rsidP="009A7C08">
            <w:pPr>
              <w:spacing w:before="360"/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1120 N Street</w:t>
            </w:r>
          </w:p>
          <w:p w14:paraId="28469C6A" w14:textId="6DDCA1F0" w:rsidR="009A7C08" w:rsidRPr="007A6F54" w:rsidRDefault="009A7C08" w:rsidP="009A7C08">
            <w:pPr>
              <w:ind w:left="102" w:right="-20"/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</w:pPr>
            <w:r w:rsidRPr="007A6F54">
              <w:rPr>
                <w:rFonts w:ascii="Arial Rounded MT Bold" w:eastAsia="Arial" w:hAnsi="Arial Rounded MT Bold" w:cs="Arial"/>
                <w:spacing w:val="8"/>
                <w:sz w:val="21"/>
                <w:szCs w:val="21"/>
              </w:rPr>
              <w:t>Sacramento, CA 95814</w:t>
            </w:r>
          </w:p>
        </w:tc>
      </w:tr>
    </w:tbl>
    <w:p w14:paraId="7EFFA6BF" w14:textId="28A51A6D" w:rsidR="00B22068" w:rsidRPr="00FB0EB8" w:rsidRDefault="00576C9F" w:rsidP="00323BC7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 w:rsidRPr="007A6F54">
        <w:rPr>
          <w:rFonts w:ascii="Arial Rounded MT Bold" w:eastAsia="Arial" w:hAnsi="Arial Rounded MT Bold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ev</w:t>
      </w:r>
      <w:r w:rsidR="00694B67">
        <w:rPr>
          <w:rFonts w:ascii="Arial" w:eastAsia="Arial" w:hAnsi="Arial" w:cs="Arial"/>
          <w:sz w:val="18"/>
          <w:szCs w:val="18"/>
        </w:rPr>
        <w:t>.</w:t>
      </w:r>
      <w:r w:rsidR="000124D6">
        <w:rPr>
          <w:rFonts w:ascii="Arial" w:eastAsia="Arial" w:hAnsi="Arial" w:cs="Arial"/>
          <w:sz w:val="18"/>
          <w:szCs w:val="18"/>
        </w:rPr>
        <w:t>3/</w:t>
      </w:r>
      <w:r w:rsidR="003F732E">
        <w:rPr>
          <w:rFonts w:ascii="Arial" w:eastAsia="Arial" w:hAnsi="Arial" w:cs="Arial"/>
          <w:sz w:val="18"/>
          <w:szCs w:val="18"/>
        </w:rPr>
        <w:t>28</w:t>
      </w:r>
      <w:r w:rsidR="000124D6">
        <w:rPr>
          <w:rFonts w:ascii="Arial" w:eastAsia="Arial" w:hAnsi="Arial" w:cs="Arial"/>
          <w:sz w:val="18"/>
          <w:szCs w:val="18"/>
        </w:rPr>
        <w:t>/2023</w:t>
      </w:r>
    </w:p>
    <w:sectPr w:rsidR="00B22068" w:rsidRPr="00FB0EB8" w:rsidSect="0092448D">
      <w:type w:val="continuous"/>
      <w:pgSz w:w="15840" w:h="12240" w:orient="landscape"/>
      <w:pgMar w:top="360" w:right="5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DA75" w14:textId="77777777" w:rsidR="009E4E37" w:rsidRDefault="009E4E37" w:rsidP="00D94EE7">
      <w:pPr>
        <w:spacing w:after="0" w:line="240" w:lineRule="auto"/>
      </w:pPr>
      <w:r>
        <w:separator/>
      </w:r>
    </w:p>
  </w:endnote>
  <w:endnote w:type="continuationSeparator" w:id="0">
    <w:p w14:paraId="734A315A" w14:textId="77777777" w:rsidR="009E4E37" w:rsidRDefault="009E4E37" w:rsidP="00D9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22B6" w14:textId="77777777" w:rsidR="009E4E37" w:rsidRDefault="009E4E37" w:rsidP="00D94EE7">
      <w:pPr>
        <w:spacing w:after="0" w:line="240" w:lineRule="auto"/>
      </w:pPr>
      <w:r>
        <w:separator/>
      </w:r>
    </w:p>
  </w:footnote>
  <w:footnote w:type="continuationSeparator" w:id="0">
    <w:p w14:paraId="39835A71" w14:textId="77777777" w:rsidR="009E4E37" w:rsidRDefault="009E4E37" w:rsidP="00D9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68"/>
    <w:rsid w:val="000124D6"/>
    <w:rsid w:val="000402AF"/>
    <w:rsid w:val="000825CE"/>
    <w:rsid w:val="0008543B"/>
    <w:rsid w:val="000B6F62"/>
    <w:rsid w:val="000E0095"/>
    <w:rsid w:val="001051E1"/>
    <w:rsid w:val="00105F24"/>
    <w:rsid w:val="00131D4E"/>
    <w:rsid w:val="0013787B"/>
    <w:rsid w:val="00173F0E"/>
    <w:rsid w:val="00175B7E"/>
    <w:rsid w:val="00196893"/>
    <w:rsid w:val="001B2725"/>
    <w:rsid w:val="002261CB"/>
    <w:rsid w:val="002C2AF9"/>
    <w:rsid w:val="002F3623"/>
    <w:rsid w:val="0032092A"/>
    <w:rsid w:val="00323BC7"/>
    <w:rsid w:val="00353E84"/>
    <w:rsid w:val="00366591"/>
    <w:rsid w:val="003877E3"/>
    <w:rsid w:val="003A7953"/>
    <w:rsid w:val="003D73BC"/>
    <w:rsid w:val="003E47E0"/>
    <w:rsid w:val="003E621F"/>
    <w:rsid w:val="003F3658"/>
    <w:rsid w:val="003F60E0"/>
    <w:rsid w:val="003F732E"/>
    <w:rsid w:val="00477CB3"/>
    <w:rsid w:val="004835CE"/>
    <w:rsid w:val="004A4249"/>
    <w:rsid w:val="004C3B51"/>
    <w:rsid w:val="004D695B"/>
    <w:rsid w:val="004F1D00"/>
    <w:rsid w:val="00500C49"/>
    <w:rsid w:val="00511667"/>
    <w:rsid w:val="005120D0"/>
    <w:rsid w:val="00520DD4"/>
    <w:rsid w:val="00540B2A"/>
    <w:rsid w:val="00542B75"/>
    <w:rsid w:val="00546125"/>
    <w:rsid w:val="0057666A"/>
    <w:rsid w:val="00576C9F"/>
    <w:rsid w:val="00583217"/>
    <w:rsid w:val="005A2334"/>
    <w:rsid w:val="005D5664"/>
    <w:rsid w:val="00614374"/>
    <w:rsid w:val="006201BE"/>
    <w:rsid w:val="00624AA0"/>
    <w:rsid w:val="0064674A"/>
    <w:rsid w:val="00671303"/>
    <w:rsid w:val="00694B67"/>
    <w:rsid w:val="006A1D2F"/>
    <w:rsid w:val="006A47C2"/>
    <w:rsid w:val="006B4807"/>
    <w:rsid w:val="006D4363"/>
    <w:rsid w:val="006F6ECF"/>
    <w:rsid w:val="0072559A"/>
    <w:rsid w:val="00734BD5"/>
    <w:rsid w:val="00770A61"/>
    <w:rsid w:val="007A6F54"/>
    <w:rsid w:val="007C3E78"/>
    <w:rsid w:val="008108D6"/>
    <w:rsid w:val="00817697"/>
    <w:rsid w:val="00843260"/>
    <w:rsid w:val="00853069"/>
    <w:rsid w:val="008D4DAE"/>
    <w:rsid w:val="00922ACA"/>
    <w:rsid w:val="0092448D"/>
    <w:rsid w:val="00962369"/>
    <w:rsid w:val="009704BF"/>
    <w:rsid w:val="00992DBE"/>
    <w:rsid w:val="009A0652"/>
    <w:rsid w:val="009A5460"/>
    <w:rsid w:val="009A7C08"/>
    <w:rsid w:val="009B2916"/>
    <w:rsid w:val="009C50E2"/>
    <w:rsid w:val="009D1591"/>
    <w:rsid w:val="009D2299"/>
    <w:rsid w:val="009D7F3B"/>
    <w:rsid w:val="009E4E37"/>
    <w:rsid w:val="00A329C7"/>
    <w:rsid w:val="00A52738"/>
    <w:rsid w:val="00A7414E"/>
    <w:rsid w:val="00A8406D"/>
    <w:rsid w:val="00A90DAB"/>
    <w:rsid w:val="00AA04B3"/>
    <w:rsid w:val="00AA4CD2"/>
    <w:rsid w:val="00AA5D7C"/>
    <w:rsid w:val="00AB4823"/>
    <w:rsid w:val="00AC4470"/>
    <w:rsid w:val="00AC5D4C"/>
    <w:rsid w:val="00AF0F28"/>
    <w:rsid w:val="00B04150"/>
    <w:rsid w:val="00B10F97"/>
    <w:rsid w:val="00B12E16"/>
    <w:rsid w:val="00B22068"/>
    <w:rsid w:val="00B5559F"/>
    <w:rsid w:val="00B635CF"/>
    <w:rsid w:val="00B70314"/>
    <w:rsid w:val="00B7084B"/>
    <w:rsid w:val="00B746CF"/>
    <w:rsid w:val="00BA642C"/>
    <w:rsid w:val="00BB7D85"/>
    <w:rsid w:val="00BC67B3"/>
    <w:rsid w:val="00C424F1"/>
    <w:rsid w:val="00C43227"/>
    <w:rsid w:val="00C47269"/>
    <w:rsid w:val="00C54A8C"/>
    <w:rsid w:val="00C901FD"/>
    <w:rsid w:val="00CA5C11"/>
    <w:rsid w:val="00D04A17"/>
    <w:rsid w:val="00D4092E"/>
    <w:rsid w:val="00D43C80"/>
    <w:rsid w:val="00D43F89"/>
    <w:rsid w:val="00D93192"/>
    <w:rsid w:val="00D94EE7"/>
    <w:rsid w:val="00DB090E"/>
    <w:rsid w:val="00DC1A30"/>
    <w:rsid w:val="00DC45C8"/>
    <w:rsid w:val="00DD179D"/>
    <w:rsid w:val="00DD4E0E"/>
    <w:rsid w:val="00E1799B"/>
    <w:rsid w:val="00E42FEF"/>
    <w:rsid w:val="00E54E80"/>
    <w:rsid w:val="00E66890"/>
    <w:rsid w:val="00E67601"/>
    <w:rsid w:val="00E75B90"/>
    <w:rsid w:val="00EA0F36"/>
    <w:rsid w:val="00ED086B"/>
    <w:rsid w:val="00F27557"/>
    <w:rsid w:val="00F43206"/>
    <w:rsid w:val="00F50656"/>
    <w:rsid w:val="00F52191"/>
    <w:rsid w:val="00F85504"/>
    <w:rsid w:val="00FA1C8E"/>
    <w:rsid w:val="00FA6113"/>
    <w:rsid w:val="00FB05F4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18CD"/>
  <w15:docId w15:val="{5AEDD4D5-B6BC-43EB-AA62-C6BDF0C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EE7"/>
  </w:style>
  <w:style w:type="paragraph" w:styleId="Footer">
    <w:name w:val="footer"/>
    <w:basedOn w:val="Normal"/>
    <w:link w:val="FooterChar"/>
    <w:uiPriority w:val="99"/>
    <w:unhideWhenUsed/>
    <w:rsid w:val="00D9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E7"/>
  </w:style>
  <w:style w:type="paragraph" w:styleId="BalloonText">
    <w:name w:val="Balloon Text"/>
    <w:basedOn w:val="Normal"/>
    <w:link w:val="BalloonTextChar"/>
    <w:uiPriority w:val="99"/>
    <w:semiHidden/>
    <w:unhideWhenUsed/>
    <w:rsid w:val="00D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3E78"/>
    <w:rPr>
      <w:color w:val="808080"/>
      <w:shd w:val="clear" w:color="auto" w:fill="E6E6E6"/>
    </w:rPr>
  </w:style>
  <w:style w:type="table" w:styleId="ListTable3">
    <w:name w:val="List Table 3"/>
    <w:basedOn w:val="TableNormal"/>
    <w:uiPriority w:val="48"/>
    <w:rsid w:val="00FA61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A61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_Fong@dot.ca.gov" TargetMode="External"/><Relationship Id="rId13" Type="http://schemas.openxmlformats.org/officeDocument/2006/relationships/hyperlink" Target="mailto:kimberley.olson@dot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zana.dokic@dot.ca.gov" TargetMode="External"/><Relationship Id="rId12" Type="http://schemas.openxmlformats.org/officeDocument/2006/relationships/hyperlink" Target="mailto:Bob.Dale@dot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ca_Corralejo@dot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sey.Woolsey@dot.ca.gov" TargetMode="External"/><Relationship Id="rId10" Type="http://schemas.openxmlformats.org/officeDocument/2006/relationships/hyperlink" Target="mailto:Sylvia_Delgado@dot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a.overacker@dot.ca.gov" TargetMode="External"/><Relationship Id="rId14" Type="http://schemas.openxmlformats.org/officeDocument/2006/relationships/hyperlink" Target="mailto:Pat_Maloney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DC54-A865-449D-A107-C804672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2555</Characters>
  <Application>Microsoft Office Word</Application>
  <DocSecurity>0</DocSecurity>
  <Lines>182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TRANSPORTATION</vt:lpstr>
    </vt:vector>
  </TitlesOfParts>
  <Company>California Department of Transportation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TRANSPORTATION</dc:title>
  <dc:creator>LuAnne Pinedo</dc:creator>
  <cp:lastModifiedBy>Reynolds, Djenaba C@DOT</cp:lastModifiedBy>
  <cp:revision>8</cp:revision>
  <cp:lastPrinted>2023-03-30T22:38:00Z</cp:lastPrinted>
  <dcterms:created xsi:type="dcterms:W3CDTF">2023-03-30T21:39:00Z</dcterms:created>
  <dcterms:modified xsi:type="dcterms:W3CDTF">2023-03-30T22:49:00Z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2012-09-11T00:00:00Z</vt:filetime>
  </property>
</Properties>
</file>